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9E9" w:rsidRPr="008867ED" w:rsidRDefault="00117C30">
      <w:pPr>
        <w:spacing w:after="0" w:line="240" w:lineRule="auto"/>
        <w:rPr>
          <w:rFonts w:ascii="Times New Roman" w:hAnsi="Times New Roman" w:cs="Times New Roman"/>
          <w:sz w:val="24"/>
          <w:szCs w:val="24"/>
        </w:rPr>
      </w:pPr>
      <w:r>
        <w:rPr>
          <w:rFonts w:ascii="Times New Roman" w:hAnsi="Times New Roman" w:cs="Times New Roman"/>
          <w:noProof/>
          <w:sz w:val="24"/>
          <w:szCs w:val="24"/>
          <w:lang w:val="en-US" w:eastAsia="en-US" w:bidi="mr-IN"/>
        </w:rPr>
        <w:pict>
          <v:shapetype id="_x0000_t202" coordsize="21600,21600" o:spt="202" path="m,l,21600r21600,l21600,xe">
            <v:stroke joinstyle="miter"/>
            <v:path gradientshapeok="t" o:connecttype="rect"/>
          </v:shapetype>
          <v:shape id="_x0000_s1026" type="#_x0000_t202" style="position:absolute;margin-left:275.9pt;margin-top:-47.05pt;width:225.25pt;height:88.4pt;z-index:251658240" fillcolor="yellow">
            <v:textbox>
              <w:txbxContent>
                <w:p w:rsidR="00117C30" w:rsidRPr="00AD0B00" w:rsidRDefault="00117C30" w:rsidP="00AD0B00">
                  <w:pPr>
                    <w:jc w:val="center"/>
                    <w:rPr>
                      <w:rFonts w:ascii="Times New Roman" w:hAnsi="Times New Roman" w:cs="Times New Roman"/>
                      <w:sz w:val="28"/>
                      <w:szCs w:val="28"/>
                      <w:highlight w:val="yellow"/>
                      <w:lang w:val="en-US"/>
                    </w:rPr>
                  </w:pPr>
                  <w:r w:rsidRPr="00AD0B00">
                    <w:rPr>
                      <w:rFonts w:ascii="Times New Roman" w:hAnsi="Times New Roman" w:cs="Times New Roman"/>
                      <w:sz w:val="28"/>
                      <w:szCs w:val="28"/>
                      <w:highlight w:val="yellow"/>
                      <w:lang w:val="en-US"/>
                    </w:rPr>
                    <w:t>Note</w:t>
                  </w:r>
                </w:p>
                <w:p w:rsidR="00117C30" w:rsidRPr="00AD0B00" w:rsidRDefault="00117C30" w:rsidP="00AD0B00">
                  <w:pPr>
                    <w:jc w:val="center"/>
                    <w:rPr>
                      <w:rFonts w:ascii="Times New Roman" w:hAnsi="Times New Roman" w:cs="Times New Roman"/>
                      <w:b/>
                      <w:bCs/>
                      <w:color w:val="FF0000"/>
                      <w:sz w:val="28"/>
                      <w:szCs w:val="28"/>
                      <w:lang w:val="en-US"/>
                    </w:rPr>
                  </w:pPr>
                  <w:r w:rsidRPr="00AD0B00">
                    <w:rPr>
                      <w:rFonts w:ascii="Times New Roman" w:hAnsi="Times New Roman" w:cs="Times New Roman"/>
                      <w:b/>
                      <w:bCs/>
                      <w:color w:val="FF0000"/>
                      <w:sz w:val="28"/>
                      <w:szCs w:val="28"/>
                      <w:highlight w:val="yellow"/>
                      <w:lang w:val="en-US"/>
                    </w:rPr>
                    <w:t xml:space="preserve">Highlighted Content is to be filled by </w:t>
                  </w:r>
                  <w:r w:rsidR="00AD0B00" w:rsidRPr="00AD0B00">
                    <w:rPr>
                      <w:rFonts w:ascii="Times New Roman" w:hAnsi="Times New Roman" w:cs="Times New Roman"/>
                      <w:b/>
                      <w:bCs/>
                      <w:color w:val="FF0000"/>
                      <w:sz w:val="28"/>
                      <w:szCs w:val="28"/>
                      <w:highlight w:val="yellow"/>
                      <w:lang w:val="en-US"/>
                    </w:rPr>
                    <w:t>Tenderer</w:t>
                  </w:r>
                </w:p>
              </w:txbxContent>
            </v:textbox>
          </v:shape>
        </w:pict>
      </w:r>
    </w:p>
    <w:p w:rsidR="002D69E9" w:rsidRPr="008867ED" w:rsidRDefault="00B95DEF">
      <w:pPr>
        <w:spacing w:after="0" w:line="240" w:lineRule="auto"/>
        <w:rPr>
          <w:rFonts w:ascii="Times New Roman" w:hAnsi="Times New Roman" w:cs="Times New Roman"/>
          <w:sz w:val="20"/>
          <w:szCs w:val="20"/>
        </w:rPr>
      </w:pPr>
      <w:r w:rsidRPr="008867ED">
        <w:rPr>
          <w:rFonts w:ascii="Times New Roman" w:hAnsi="Times New Roman" w:cs="Times New Roman"/>
          <w:sz w:val="20"/>
          <w:szCs w:val="20"/>
        </w:rPr>
        <w:t>Ref.No.:</w:t>
      </w:r>
      <w:r w:rsidR="00AC31A0" w:rsidRPr="008867ED">
        <w:rPr>
          <w:rFonts w:ascii="Times New Roman" w:hAnsi="Times New Roman" w:cs="Times New Roman"/>
          <w:sz w:val="20"/>
          <w:szCs w:val="20"/>
        </w:rPr>
        <w:t>MPC</w:t>
      </w:r>
      <w:r w:rsidR="009D3FFB">
        <w:rPr>
          <w:rFonts w:ascii="Times New Roman" w:hAnsi="Times New Roman" w:cs="Times New Roman"/>
          <w:sz w:val="20"/>
          <w:szCs w:val="20"/>
        </w:rPr>
        <w:t>-</w:t>
      </w:r>
      <w:r w:rsidR="00AC31A0" w:rsidRPr="008867ED">
        <w:rPr>
          <w:rFonts w:ascii="Times New Roman" w:hAnsi="Times New Roman" w:cs="Times New Roman"/>
          <w:sz w:val="20"/>
          <w:szCs w:val="20"/>
        </w:rPr>
        <w:t>Hingoli</w:t>
      </w:r>
      <w:r w:rsidRPr="008867ED">
        <w:rPr>
          <w:rFonts w:ascii="Times New Roman" w:hAnsi="Times New Roman" w:cs="Times New Roman"/>
          <w:sz w:val="20"/>
          <w:szCs w:val="20"/>
        </w:rPr>
        <w:t>/SFURTI/Tender/0</w:t>
      </w:r>
      <w:r w:rsidR="00AC31A0" w:rsidRPr="008867ED">
        <w:rPr>
          <w:rFonts w:ascii="Times New Roman" w:hAnsi="Times New Roman" w:cs="Times New Roman"/>
          <w:sz w:val="20"/>
          <w:szCs w:val="20"/>
        </w:rPr>
        <w:t>2</w:t>
      </w:r>
      <w:r w:rsidRPr="008867ED">
        <w:rPr>
          <w:rFonts w:ascii="Times New Roman" w:hAnsi="Times New Roman" w:cs="Times New Roman"/>
          <w:sz w:val="20"/>
          <w:szCs w:val="20"/>
        </w:rPr>
        <w:t>/202</w:t>
      </w:r>
      <w:r w:rsidR="00EF3B71">
        <w:rPr>
          <w:rFonts w:ascii="Times New Roman" w:hAnsi="Times New Roman" w:cs="Times New Roman"/>
          <w:sz w:val="20"/>
          <w:szCs w:val="20"/>
        </w:rPr>
        <w:t>3</w:t>
      </w:r>
      <w:r w:rsidRPr="008867ED">
        <w:rPr>
          <w:rFonts w:ascii="Times New Roman" w:hAnsi="Times New Roman" w:cs="Times New Roman"/>
          <w:sz w:val="20"/>
          <w:szCs w:val="20"/>
        </w:rPr>
        <w:tab/>
      </w:r>
      <w:r w:rsidRPr="008867ED">
        <w:rPr>
          <w:rFonts w:ascii="Times New Roman" w:hAnsi="Times New Roman" w:cs="Times New Roman"/>
          <w:sz w:val="20"/>
          <w:szCs w:val="20"/>
        </w:rPr>
        <w:tab/>
      </w:r>
    </w:p>
    <w:p w:rsidR="002D69E9" w:rsidRPr="008867ED" w:rsidRDefault="002D69E9">
      <w:pPr>
        <w:spacing w:after="0" w:line="240" w:lineRule="auto"/>
        <w:jc w:val="center"/>
        <w:rPr>
          <w:rFonts w:ascii="Times New Roman" w:hAnsi="Times New Roman" w:cs="Times New Roman"/>
          <w:b/>
          <w:sz w:val="24"/>
          <w:szCs w:val="24"/>
        </w:rPr>
      </w:pPr>
    </w:p>
    <w:p w:rsidR="002D69E9" w:rsidRPr="008867ED" w:rsidRDefault="002D69E9">
      <w:pPr>
        <w:spacing w:after="0" w:line="240" w:lineRule="auto"/>
        <w:jc w:val="center"/>
        <w:rPr>
          <w:rFonts w:ascii="Times New Roman" w:hAnsi="Times New Roman" w:cs="Times New Roman"/>
          <w:b/>
          <w:sz w:val="24"/>
          <w:szCs w:val="24"/>
        </w:rPr>
      </w:pPr>
    </w:p>
    <w:p w:rsidR="002D69E9" w:rsidRPr="00AD0B00" w:rsidRDefault="007C58E4">
      <w:pPr>
        <w:spacing w:after="0" w:line="240" w:lineRule="auto"/>
        <w:jc w:val="center"/>
        <w:rPr>
          <w:rFonts w:ascii="Times New Roman" w:hAnsi="Times New Roman" w:cs="Times New Roman"/>
          <w:b/>
          <w:sz w:val="24"/>
          <w:szCs w:val="24"/>
        </w:rPr>
      </w:pPr>
      <w:r w:rsidRPr="00AD0B00">
        <w:rPr>
          <w:rFonts w:ascii="Times New Roman" w:hAnsi="Times New Roman" w:cs="Times New Roman"/>
          <w:b/>
          <w:sz w:val="24"/>
          <w:szCs w:val="24"/>
        </w:rPr>
        <w:t>Multi Product Cluster, Hingoli</w:t>
      </w:r>
    </w:p>
    <w:p w:rsidR="002D69E9" w:rsidRPr="00AD0B00" w:rsidRDefault="00B95DEF">
      <w:pPr>
        <w:spacing w:after="0" w:line="240" w:lineRule="auto"/>
        <w:jc w:val="center"/>
        <w:rPr>
          <w:rFonts w:ascii="Times New Roman" w:hAnsi="Times New Roman" w:cs="Times New Roman"/>
          <w:b/>
          <w:sz w:val="24"/>
          <w:szCs w:val="24"/>
        </w:rPr>
      </w:pPr>
      <w:r w:rsidRPr="00AD0B00">
        <w:rPr>
          <w:rFonts w:ascii="Times New Roman" w:hAnsi="Times New Roman" w:cs="Times New Roman"/>
          <w:b/>
          <w:sz w:val="24"/>
          <w:szCs w:val="24"/>
        </w:rPr>
        <w:t>INVITATION TO TENDER</w:t>
      </w:r>
    </w:p>
    <w:p w:rsidR="002D69E9" w:rsidRPr="00827B87" w:rsidRDefault="00B95DEF">
      <w:pPr>
        <w:spacing w:after="0" w:line="240" w:lineRule="auto"/>
        <w:jc w:val="center"/>
        <w:rPr>
          <w:rFonts w:ascii="Times New Roman" w:hAnsi="Times New Roman" w:cs="Times New Roman"/>
          <w:b/>
          <w:sz w:val="24"/>
          <w:szCs w:val="24"/>
        </w:rPr>
      </w:pPr>
      <w:r w:rsidRPr="00AD0B00">
        <w:rPr>
          <w:rFonts w:ascii="Times New Roman" w:hAnsi="Times New Roman" w:cs="Times New Roman"/>
          <w:b/>
          <w:sz w:val="24"/>
          <w:szCs w:val="24"/>
        </w:rPr>
        <w:t>For Machineries</w:t>
      </w:r>
    </w:p>
    <w:p w:rsidR="002D69E9" w:rsidRPr="00DB319C" w:rsidRDefault="00B95DEF">
      <w:pPr>
        <w:spacing w:after="0" w:line="240" w:lineRule="auto"/>
        <w:jc w:val="both"/>
        <w:rPr>
          <w:rFonts w:ascii="Times New Roman" w:hAnsi="Times New Roman" w:cs="Times New Roman"/>
          <w:sz w:val="24"/>
          <w:szCs w:val="24"/>
        </w:rPr>
      </w:pPr>
      <w:r w:rsidRPr="00DB319C">
        <w:rPr>
          <w:rFonts w:ascii="Times New Roman" w:hAnsi="Times New Roman" w:cs="Times New Roman"/>
          <w:sz w:val="24"/>
          <w:szCs w:val="24"/>
        </w:rPr>
        <w:t xml:space="preserve">Procurement of machines for </w:t>
      </w:r>
      <w:r w:rsidR="007C58E4" w:rsidRPr="00DB319C">
        <w:rPr>
          <w:rFonts w:ascii="Times New Roman" w:hAnsi="Times New Roman" w:cs="Times New Roman"/>
          <w:sz w:val="24"/>
          <w:szCs w:val="24"/>
        </w:rPr>
        <w:t>Multi Product Cluster, Hingoli</w:t>
      </w:r>
      <w:r w:rsidRPr="00DB319C">
        <w:rPr>
          <w:rFonts w:ascii="Times New Roman" w:hAnsi="Times New Roman" w:cs="Times New Roman"/>
          <w:sz w:val="24"/>
          <w:szCs w:val="24"/>
        </w:rPr>
        <w:t xml:space="preserve"> at village </w:t>
      </w:r>
      <w:r w:rsidR="007C58E4" w:rsidRPr="00DB319C">
        <w:rPr>
          <w:rFonts w:ascii="Times New Roman" w:hAnsi="Times New Roman" w:cs="Times New Roman"/>
          <w:sz w:val="24"/>
          <w:szCs w:val="24"/>
        </w:rPr>
        <w:t>Tondapur</w:t>
      </w:r>
      <w:r w:rsidRPr="00DB319C">
        <w:rPr>
          <w:rFonts w:ascii="Times New Roman" w:hAnsi="Times New Roman" w:cs="Times New Roman"/>
          <w:sz w:val="24"/>
          <w:szCs w:val="24"/>
        </w:rPr>
        <w:t>taluka</w:t>
      </w:r>
      <w:r w:rsidR="007C58E4" w:rsidRPr="00DB319C">
        <w:rPr>
          <w:rFonts w:ascii="Times New Roman" w:hAnsi="Times New Roman" w:cs="Times New Roman"/>
          <w:sz w:val="24"/>
          <w:szCs w:val="24"/>
        </w:rPr>
        <w:t>Kalamnuri</w:t>
      </w:r>
      <w:r w:rsidRPr="00DB319C">
        <w:rPr>
          <w:rFonts w:ascii="Times New Roman" w:hAnsi="Times New Roman" w:cs="Times New Roman"/>
          <w:sz w:val="24"/>
          <w:szCs w:val="24"/>
        </w:rPr>
        <w:t>dist</w:t>
      </w:r>
      <w:r w:rsidR="007C58E4" w:rsidRPr="00DB319C">
        <w:rPr>
          <w:rFonts w:ascii="Times New Roman" w:hAnsi="Times New Roman" w:cs="Times New Roman"/>
          <w:sz w:val="24"/>
          <w:szCs w:val="24"/>
        </w:rPr>
        <w:t>Hingoli</w:t>
      </w:r>
      <w:r w:rsidRPr="00DB319C">
        <w:rPr>
          <w:rFonts w:ascii="Times New Roman" w:hAnsi="Times New Roman" w:cs="Times New Roman"/>
          <w:sz w:val="24"/>
          <w:szCs w:val="24"/>
        </w:rPr>
        <w:t xml:space="preserve"> as detailed, for implementation of “SFURTI Scheme” of Khadi and Village Industries Commission to be implemented by the </w:t>
      </w:r>
      <w:r w:rsidR="007C58E4" w:rsidRPr="00DB319C">
        <w:rPr>
          <w:rFonts w:ascii="Times New Roman" w:hAnsi="Times New Roman" w:cs="Times New Roman"/>
          <w:sz w:val="24"/>
          <w:szCs w:val="24"/>
        </w:rPr>
        <w:t>SantNamdevSevabhaviSanstha</w:t>
      </w:r>
      <w:r w:rsidRPr="00DB319C">
        <w:rPr>
          <w:rFonts w:ascii="Times New Roman" w:hAnsi="Times New Roman" w:cs="Times New Roman"/>
          <w:sz w:val="24"/>
          <w:szCs w:val="24"/>
        </w:rPr>
        <w:t>Regd</w:t>
      </w:r>
      <w:r w:rsidR="00BF1806">
        <w:rPr>
          <w:rFonts w:ascii="Times New Roman" w:hAnsi="Times New Roman" w:cs="Times New Roman"/>
          <w:sz w:val="24"/>
          <w:szCs w:val="24"/>
        </w:rPr>
        <w:t>.</w:t>
      </w:r>
      <w:r w:rsidRPr="00DB319C">
        <w:rPr>
          <w:rFonts w:ascii="Times New Roman" w:hAnsi="Times New Roman" w:cs="Times New Roman"/>
          <w:sz w:val="24"/>
          <w:szCs w:val="24"/>
        </w:rPr>
        <w:t>for th</w:t>
      </w:r>
      <w:r w:rsidR="009D3FFB">
        <w:rPr>
          <w:rFonts w:ascii="Times New Roman" w:hAnsi="Times New Roman" w:cs="Times New Roman"/>
          <w:sz w:val="24"/>
          <w:szCs w:val="24"/>
        </w:rPr>
        <w:t>e year 2021-2022 under Agro Based and Food Processing I</w:t>
      </w:r>
      <w:r w:rsidRPr="00DB319C">
        <w:rPr>
          <w:rFonts w:ascii="Times New Roman" w:hAnsi="Times New Roman" w:cs="Times New Roman"/>
          <w:sz w:val="24"/>
          <w:szCs w:val="24"/>
        </w:rPr>
        <w:t>ndustry, Khadi and Village Industries Commission, Ministry of MSME, Government of India, Mumbai-400056.</w:t>
      </w:r>
    </w:p>
    <w:p w:rsidR="002D69E9" w:rsidRPr="00DB319C" w:rsidRDefault="002D69E9">
      <w:pPr>
        <w:spacing w:after="0" w:line="240" w:lineRule="auto"/>
        <w:jc w:val="both"/>
        <w:rPr>
          <w:rFonts w:ascii="Times New Roman" w:hAnsi="Times New Roman" w:cs="Times New Roman"/>
          <w:sz w:val="24"/>
          <w:szCs w:val="24"/>
        </w:rPr>
      </w:pPr>
    </w:p>
    <w:p w:rsidR="002D69E9" w:rsidRPr="00DB319C" w:rsidRDefault="00B95DEF">
      <w:pPr>
        <w:spacing w:after="0" w:line="240" w:lineRule="auto"/>
        <w:jc w:val="center"/>
        <w:rPr>
          <w:rFonts w:ascii="Times New Roman" w:hAnsi="Times New Roman" w:cs="Times New Roman"/>
          <w:b/>
          <w:sz w:val="24"/>
          <w:szCs w:val="24"/>
        </w:rPr>
      </w:pPr>
      <w:r w:rsidRPr="00DB319C">
        <w:rPr>
          <w:rFonts w:ascii="Times New Roman" w:hAnsi="Times New Roman" w:cs="Times New Roman"/>
          <w:b/>
          <w:sz w:val="24"/>
          <w:szCs w:val="24"/>
        </w:rPr>
        <w:t>Cost of Tender Document Rs.500/-</w:t>
      </w:r>
    </w:p>
    <w:tbl>
      <w:tblPr>
        <w:tblStyle w:val="TableGrid"/>
        <w:tblW w:w="0" w:type="auto"/>
        <w:tblLook w:val="04A0"/>
      </w:tblPr>
      <w:tblGrid>
        <w:gridCol w:w="4621"/>
        <w:gridCol w:w="4621"/>
      </w:tblGrid>
      <w:tr w:rsidR="00EF3B71" w:rsidTr="00EF3B71">
        <w:tc>
          <w:tcPr>
            <w:tcW w:w="4621" w:type="dxa"/>
          </w:tcPr>
          <w:p w:rsidR="00EF3B71" w:rsidRDefault="00EF3B71">
            <w:pPr>
              <w:jc w:val="both"/>
              <w:rPr>
                <w:rFonts w:ascii="Times New Roman" w:eastAsia="Bookman Old Style" w:hAnsi="Times New Roman" w:cs="Times New Roman"/>
                <w:b/>
                <w:sz w:val="28"/>
                <w:szCs w:val="28"/>
              </w:rPr>
            </w:pPr>
            <w:r w:rsidRPr="00DB319C">
              <w:rPr>
                <w:rFonts w:ascii="Times New Roman" w:hAnsi="Times New Roman" w:cs="Times New Roman"/>
                <w:sz w:val="24"/>
                <w:szCs w:val="24"/>
              </w:rPr>
              <w:t>Date of Tender Issue</w:t>
            </w:r>
          </w:p>
        </w:tc>
        <w:tc>
          <w:tcPr>
            <w:tcW w:w="4621" w:type="dxa"/>
          </w:tcPr>
          <w:p w:rsidR="00EF3B71" w:rsidRDefault="004347EC" w:rsidP="00827B87">
            <w:pPr>
              <w:jc w:val="center"/>
              <w:rPr>
                <w:rFonts w:ascii="Times New Roman" w:eastAsia="Bookman Old Style" w:hAnsi="Times New Roman" w:cs="Times New Roman"/>
                <w:b/>
                <w:sz w:val="28"/>
                <w:szCs w:val="28"/>
              </w:rPr>
            </w:pPr>
            <w:r>
              <w:rPr>
                <w:rFonts w:ascii="Times New Roman" w:hAnsi="Times New Roman" w:cs="Times New Roman"/>
                <w:sz w:val="24"/>
                <w:szCs w:val="24"/>
              </w:rPr>
              <w:t>1 February 2023</w:t>
            </w:r>
          </w:p>
        </w:tc>
      </w:tr>
      <w:tr w:rsidR="00EF3B71" w:rsidTr="00EF3B71">
        <w:tc>
          <w:tcPr>
            <w:tcW w:w="4621" w:type="dxa"/>
          </w:tcPr>
          <w:p w:rsidR="00EF3B71" w:rsidRDefault="00EF3B71">
            <w:pPr>
              <w:jc w:val="both"/>
              <w:rPr>
                <w:rFonts w:ascii="Times New Roman" w:eastAsia="Bookman Old Style" w:hAnsi="Times New Roman" w:cs="Times New Roman"/>
                <w:b/>
                <w:sz w:val="28"/>
                <w:szCs w:val="28"/>
              </w:rPr>
            </w:pPr>
            <w:r w:rsidRPr="00DB319C">
              <w:rPr>
                <w:rFonts w:ascii="Times New Roman" w:hAnsi="Times New Roman" w:cs="Times New Roman"/>
                <w:sz w:val="24"/>
                <w:szCs w:val="24"/>
              </w:rPr>
              <w:t>Date of Submission of pre-bid queries</w:t>
            </w:r>
          </w:p>
        </w:tc>
        <w:tc>
          <w:tcPr>
            <w:tcW w:w="4621" w:type="dxa"/>
          </w:tcPr>
          <w:p w:rsidR="00EF3B71" w:rsidRDefault="00EF3B71" w:rsidP="00827B87">
            <w:pPr>
              <w:jc w:val="center"/>
              <w:rPr>
                <w:rFonts w:ascii="Times New Roman" w:eastAsia="Bookman Old Style" w:hAnsi="Times New Roman" w:cs="Times New Roman"/>
                <w:b/>
                <w:sz w:val="28"/>
                <w:szCs w:val="28"/>
              </w:rPr>
            </w:pPr>
            <w:r>
              <w:rPr>
                <w:rFonts w:ascii="Times New Roman" w:hAnsi="Times New Roman" w:cs="Times New Roman"/>
                <w:sz w:val="24"/>
                <w:szCs w:val="24"/>
              </w:rPr>
              <w:t>8</w:t>
            </w:r>
            <w:r w:rsidR="004347EC">
              <w:rPr>
                <w:rFonts w:ascii="Times New Roman" w:hAnsi="Times New Roman" w:cs="Times New Roman"/>
                <w:sz w:val="24"/>
                <w:szCs w:val="24"/>
              </w:rPr>
              <w:t xml:space="preserve"> February2023</w:t>
            </w:r>
          </w:p>
        </w:tc>
      </w:tr>
      <w:tr w:rsidR="00EF3B71" w:rsidTr="00EF3B71">
        <w:tc>
          <w:tcPr>
            <w:tcW w:w="4621" w:type="dxa"/>
          </w:tcPr>
          <w:p w:rsidR="00EF3B71" w:rsidRDefault="00EF3B71">
            <w:pPr>
              <w:jc w:val="both"/>
              <w:rPr>
                <w:rFonts w:ascii="Times New Roman" w:eastAsia="Bookman Old Style" w:hAnsi="Times New Roman" w:cs="Times New Roman"/>
                <w:b/>
                <w:sz w:val="28"/>
                <w:szCs w:val="28"/>
              </w:rPr>
            </w:pPr>
            <w:r w:rsidRPr="00DB319C">
              <w:rPr>
                <w:rFonts w:ascii="Times New Roman" w:hAnsi="Times New Roman" w:cs="Times New Roman"/>
                <w:sz w:val="24"/>
                <w:szCs w:val="24"/>
              </w:rPr>
              <w:t>P</w:t>
            </w:r>
            <w:r>
              <w:rPr>
                <w:rFonts w:ascii="Times New Roman" w:hAnsi="Times New Roman" w:cs="Times New Roman"/>
                <w:sz w:val="24"/>
                <w:szCs w:val="24"/>
              </w:rPr>
              <w:t>re-bid meeting through VC: at 1</w:t>
            </w:r>
            <w:r w:rsidRPr="00DB319C">
              <w:rPr>
                <w:rFonts w:ascii="Times New Roman" w:hAnsi="Times New Roman" w:cs="Times New Roman"/>
                <w:sz w:val="24"/>
                <w:szCs w:val="24"/>
              </w:rPr>
              <w:t xml:space="preserve">.00 </w:t>
            </w:r>
            <w:r>
              <w:rPr>
                <w:rFonts w:ascii="Times New Roman" w:hAnsi="Times New Roman" w:cs="Times New Roman"/>
                <w:sz w:val="24"/>
                <w:szCs w:val="24"/>
              </w:rPr>
              <w:t>P</w:t>
            </w:r>
            <w:r w:rsidRPr="00DB319C">
              <w:rPr>
                <w:rFonts w:ascii="Times New Roman" w:hAnsi="Times New Roman" w:cs="Times New Roman"/>
                <w:sz w:val="24"/>
                <w:szCs w:val="24"/>
              </w:rPr>
              <w:t xml:space="preserve">M on                 </w:t>
            </w:r>
          </w:p>
        </w:tc>
        <w:tc>
          <w:tcPr>
            <w:tcW w:w="4621" w:type="dxa"/>
          </w:tcPr>
          <w:p w:rsidR="00EF3B71" w:rsidRDefault="00EF3B71" w:rsidP="00827B87">
            <w:pPr>
              <w:jc w:val="center"/>
              <w:rPr>
                <w:rFonts w:ascii="Times New Roman" w:eastAsia="Bookman Old Style" w:hAnsi="Times New Roman" w:cs="Times New Roman"/>
                <w:b/>
                <w:sz w:val="28"/>
                <w:szCs w:val="28"/>
              </w:rPr>
            </w:pPr>
            <w:r w:rsidRPr="00DB319C">
              <w:rPr>
                <w:rFonts w:ascii="Times New Roman" w:hAnsi="Times New Roman" w:cs="Times New Roman"/>
                <w:sz w:val="24"/>
                <w:szCs w:val="24"/>
              </w:rPr>
              <w:t>1</w:t>
            </w:r>
            <w:r>
              <w:rPr>
                <w:rFonts w:ascii="Times New Roman" w:hAnsi="Times New Roman" w:cs="Times New Roman"/>
                <w:sz w:val="24"/>
                <w:szCs w:val="24"/>
              </w:rPr>
              <w:t>5</w:t>
            </w:r>
            <w:r w:rsidR="004347EC">
              <w:rPr>
                <w:rFonts w:ascii="Times New Roman" w:hAnsi="Times New Roman" w:cs="Times New Roman"/>
                <w:sz w:val="24"/>
                <w:szCs w:val="24"/>
              </w:rPr>
              <w:t xml:space="preserve"> February .2023</w:t>
            </w:r>
          </w:p>
        </w:tc>
      </w:tr>
      <w:tr w:rsidR="00EF3B71" w:rsidTr="00EF3B71">
        <w:tc>
          <w:tcPr>
            <w:tcW w:w="4621" w:type="dxa"/>
          </w:tcPr>
          <w:p w:rsidR="00EF3B71" w:rsidRDefault="00EF3B71">
            <w:pPr>
              <w:jc w:val="both"/>
              <w:rPr>
                <w:rFonts w:ascii="Times New Roman" w:eastAsia="Bookman Old Style" w:hAnsi="Times New Roman" w:cs="Times New Roman"/>
                <w:b/>
                <w:sz w:val="28"/>
                <w:szCs w:val="28"/>
              </w:rPr>
            </w:pPr>
            <w:r w:rsidRPr="00DB319C">
              <w:rPr>
                <w:rFonts w:ascii="Times New Roman" w:hAnsi="Times New Roman" w:cs="Times New Roman"/>
                <w:sz w:val="24"/>
                <w:szCs w:val="24"/>
              </w:rPr>
              <w:t>Last date of Tender submission</w:t>
            </w:r>
          </w:p>
        </w:tc>
        <w:tc>
          <w:tcPr>
            <w:tcW w:w="4621" w:type="dxa"/>
          </w:tcPr>
          <w:p w:rsidR="00EF3B71" w:rsidRDefault="002B1AC3" w:rsidP="00827B87">
            <w:pPr>
              <w:jc w:val="center"/>
              <w:rPr>
                <w:rFonts w:ascii="Times New Roman" w:eastAsia="Bookman Old Style" w:hAnsi="Times New Roman" w:cs="Times New Roman"/>
                <w:b/>
                <w:sz w:val="28"/>
                <w:szCs w:val="28"/>
              </w:rPr>
            </w:pPr>
            <w:r>
              <w:rPr>
                <w:rFonts w:ascii="Times New Roman" w:hAnsi="Times New Roman" w:cs="Times New Roman"/>
                <w:sz w:val="24"/>
                <w:szCs w:val="24"/>
              </w:rPr>
              <w:t xml:space="preserve">6 March </w:t>
            </w:r>
            <w:r w:rsidR="004347EC">
              <w:rPr>
                <w:rFonts w:ascii="Times New Roman" w:hAnsi="Times New Roman" w:cs="Times New Roman"/>
                <w:sz w:val="24"/>
                <w:szCs w:val="24"/>
              </w:rPr>
              <w:t xml:space="preserve"> 2023</w:t>
            </w:r>
            <w:r w:rsidR="00EF3B71" w:rsidRPr="00DB319C">
              <w:rPr>
                <w:rFonts w:ascii="Times New Roman" w:hAnsi="Times New Roman" w:cs="Times New Roman"/>
                <w:sz w:val="24"/>
                <w:szCs w:val="24"/>
              </w:rPr>
              <w:t xml:space="preserve"> by </w:t>
            </w:r>
            <w:r w:rsidR="00EF3B71">
              <w:rPr>
                <w:rFonts w:ascii="Times New Roman" w:hAnsi="Times New Roman" w:cs="Times New Roman"/>
                <w:sz w:val="24"/>
                <w:szCs w:val="24"/>
              </w:rPr>
              <w:t>5</w:t>
            </w:r>
            <w:r w:rsidR="00EF3B71" w:rsidRPr="00DB319C">
              <w:rPr>
                <w:rFonts w:ascii="Times New Roman" w:hAnsi="Times New Roman" w:cs="Times New Roman"/>
                <w:sz w:val="24"/>
                <w:szCs w:val="24"/>
              </w:rPr>
              <w:t>.00 PM</w:t>
            </w:r>
          </w:p>
        </w:tc>
      </w:tr>
      <w:tr w:rsidR="00EF3B71" w:rsidTr="00EF3B71">
        <w:tc>
          <w:tcPr>
            <w:tcW w:w="4621" w:type="dxa"/>
          </w:tcPr>
          <w:p w:rsidR="00EF3B71" w:rsidRDefault="00EF3B71">
            <w:pPr>
              <w:jc w:val="both"/>
              <w:rPr>
                <w:rFonts w:ascii="Times New Roman" w:eastAsia="Bookman Old Style" w:hAnsi="Times New Roman" w:cs="Times New Roman"/>
                <w:b/>
                <w:sz w:val="28"/>
                <w:szCs w:val="28"/>
              </w:rPr>
            </w:pPr>
            <w:r w:rsidRPr="00DB319C">
              <w:rPr>
                <w:rFonts w:ascii="Times New Roman" w:hAnsi="Times New Roman" w:cs="Times New Roman"/>
                <w:sz w:val="24"/>
                <w:szCs w:val="24"/>
              </w:rPr>
              <w:t>Opening of Technical Bids</w:t>
            </w:r>
          </w:p>
        </w:tc>
        <w:tc>
          <w:tcPr>
            <w:tcW w:w="4621" w:type="dxa"/>
          </w:tcPr>
          <w:p w:rsidR="00EF3B71" w:rsidRDefault="00BF06FD" w:rsidP="00827B87">
            <w:pPr>
              <w:jc w:val="center"/>
              <w:rPr>
                <w:rFonts w:ascii="Times New Roman" w:eastAsia="Bookman Old Style" w:hAnsi="Times New Roman" w:cs="Times New Roman"/>
                <w:b/>
                <w:sz w:val="28"/>
                <w:szCs w:val="28"/>
              </w:rPr>
            </w:pPr>
            <w:r>
              <w:rPr>
                <w:rFonts w:ascii="Times New Roman" w:hAnsi="Times New Roman" w:cs="Times New Roman"/>
                <w:sz w:val="24"/>
                <w:szCs w:val="24"/>
              </w:rPr>
              <w:t>21 March</w:t>
            </w:r>
            <w:r w:rsidR="004347EC">
              <w:rPr>
                <w:rFonts w:ascii="Times New Roman" w:hAnsi="Times New Roman" w:cs="Times New Roman"/>
                <w:sz w:val="24"/>
                <w:szCs w:val="24"/>
              </w:rPr>
              <w:t xml:space="preserve"> 2023</w:t>
            </w:r>
            <w:r w:rsidR="00EF3B71" w:rsidRPr="00DB319C">
              <w:rPr>
                <w:rFonts w:ascii="Times New Roman" w:hAnsi="Times New Roman" w:cs="Times New Roman"/>
                <w:sz w:val="24"/>
                <w:szCs w:val="24"/>
              </w:rPr>
              <w:t xml:space="preserve">at 1.00 </w:t>
            </w:r>
            <w:r w:rsidR="00EF3B71">
              <w:rPr>
                <w:rFonts w:ascii="Times New Roman" w:hAnsi="Times New Roman" w:cs="Times New Roman"/>
                <w:sz w:val="24"/>
                <w:szCs w:val="24"/>
              </w:rPr>
              <w:t>P</w:t>
            </w:r>
            <w:r w:rsidR="00EF3B71" w:rsidRPr="00DB319C">
              <w:rPr>
                <w:rFonts w:ascii="Times New Roman" w:hAnsi="Times New Roman" w:cs="Times New Roman"/>
                <w:sz w:val="24"/>
                <w:szCs w:val="24"/>
              </w:rPr>
              <w:t>M</w:t>
            </w:r>
          </w:p>
        </w:tc>
      </w:tr>
      <w:tr w:rsidR="00EF3B71" w:rsidTr="00EF3B71">
        <w:tc>
          <w:tcPr>
            <w:tcW w:w="4621" w:type="dxa"/>
          </w:tcPr>
          <w:p w:rsidR="00EF3B71" w:rsidRDefault="00EF3B71">
            <w:pPr>
              <w:jc w:val="both"/>
              <w:rPr>
                <w:rFonts w:ascii="Times New Roman" w:eastAsia="Bookman Old Style" w:hAnsi="Times New Roman" w:cs="Times New Roman"/>
                <w:b/>
                <w:sz w:val="28"/>
                <w:szCs w:val="28"/>
              </w:rPr>
            </w:pPr>
            <w:r w:rsidRPr="00DB319C">
              <w:rPr>
                <w:rFonts w:ascii="Times New Roman" w:hAnsi="Times New Roman" w:cs="Times New Roman"/>
                <w:sz w:val="24"/>
                <w:szCs w:val="24"/>
              </w:rPr>
              <w:t xml:space="preserve">Validity of Tender document                                             </w:t>
            </w:r>
          </w:p>
        </w:tc>
        <w:tc>
          <w:tcPr>
            <w:tcW w:w="4621" w:type="dxa"/>
          </w:tcPr>
          <w:p w:rsidR="00EF3B71" w:rsidRDefault="00EF3B71" w:rsidP="00827B87">
            <w:pPr>
              <w:jc w:val="center"/>
              <w:rPr>
                <w:rFonts w:ascii="Times New Roman" w:eastAsia="Bookman Old Style" w:hAnsi="Times New Roman" w:cs="Times New Roman"/>
                <w:b/>
                <w:sz w:val="28"/>
                <w:szCs w:val="28"/>
              </w:rPr>
            </w:pPr>
            <w:r w:rsidRPr="00DB319C">
              <w:rPr>
                <w:rFonts w:ascii="Times New Roman" w:hAnsi="Times New Roman" w:cs="Times New Roman"/>
                <w:sz w:val="24"/>
                <w:szCs w:val="24"/>
              </w:rPr>
              <w:t>Six month</w:t>
            </w:r>
          </w:p>
        </w:tc>
      </w:tr>
    </w:tbl>
    <w:p w:rsidR="002D69E9" w:rsidRDefault="002D69E9">
      <w:pPr>
        <w:spacing w:after="0" w:line="240" w:lineRule="auto"/>
        <w:jc w:val="both"/>
        <w:rPr>
          <w:rFonts w:ascii="Times New Roman" w:eastAsia="Bookman Old Style" w:hAnsi="Times New Roman" w:cs="Times New Roman"/>
          <w:b/>
          <w:sz w:val="28"/>
          <w:szCs w:val="28"/>
        </w:rPr>
      </w:pPr>
    </w:p>
    <w:p w:rsidR="00DE55DF" w:rsidRDefault="00DE55DF">
      <w:pPr>
        <w:spacing w:after="0" w:line="240" w:lineRule="auto"/>
        <w:jc w:val="both"/>
        <w:rPr>
          <w:rFonts w:ascii="Times New Roman" w:hAnsi="Times New Roman" w:cs="Times New Roman"/>
          <w:sz w:val="24"/>
          <w:szCs w:val="24"/>
        </w:rPr>
      </w:pPr>
      <w:r w:rsidRPr="00DB319C">
        <w:rPr>
          <w:rFonts w:ascii="Times New Roman" w:hAnsi="Times New Roman" w:cs="Times New Roman"/>
          <w:sz w:val="24"/>
          <w:szCs w:val="24"/>
        </w:rPr>
        <w:t>Opening of Financial Bids: After Evaluation of Technical Bid/Specification then Financial Bid will be opened at Proposed CFC building site of Multi Product Cluster, Hingoli, Tondapur Road village Tondapur</w:t>
      </w:r>
      <w:r w:rsidR="002B1AC3">
        <w:rPr>
          <w:rFonts w:ascii="Times New Roman" w:hAnsi="Times New Roman" w:cs="Times New Roman"/>
          <w:sz w:val="24"/>
          <w:szCs w:val="24"/>
        </w:rPr>
        <w:t xml:space="preserve"> </w:t>
      </w:r>
      <w:r w:rsidRPr="00DB319C">
        <w:rPr>
          <w:rFonts w:ascii="Times New Roman" w:hAnsi="Times New Roman" w:cs="Times New Roman"/>
          <w:sz w:val="24"/>
          <w:szCs w:val="24"/>
        </w:rPr>
        <w:t>Taluka</w:t>
      </w:r>
      <w:r w:rsidR="002B1AC3">
        <w:rPr>
          <w:rFonts w:ascii="Times New Roman" w:hAnsi="Times New Roman" w:cs="Times New Roman"/>
          <w:sz w:val="24"/>
          <w:szCs w:val="24"/>
        </w:rPr>
        <w:t xml:space="preserve"> </w:t>
      </w:r>
      <w:r w:rsidRPr="00DB319C">
        <w:rPr>
          <w:rFonts w:ascii="Times New Roman" w:hAnsi="Times New Roman" w:cs="Times New Roman"/>
          <w:sz w:val="24"/>
          <w:szCs w:val="24"/>
        </w:rPr>
        <w:t>Kalamnuri</w:t>
      </w:r>
      <w:r w:rsidR="002B1AC3">
        <w:rPr>
          <w:rFonts w:ascii="Times New Roman" w:hAnsi="Times New Roman" w:cs="Times New Roman"/>
          <w:sz w:val="24"/>
          <w:szCs w:val="24"/>
        </w:rPr>
        <w:t xml:space="preserve"> </w:t>
      </w:r>
      <w:r w:rsidRPr="00DB319C">
        <w:rPr>
          <w:rFonts w:ascii="Times New Roman" w:hAnsi="Times New Roman" w:cs="Times New Roman"/>
          <w:sz w:val="24"/>
          <w:szCs w:val="24"/>
        </w:rPr>
        <w:t>dist</w:t>
      </w:r>
      <w:r w:rsidR="002B1AC3">
        <w:rPr>
          <w:rFonts w:ascii="Times New Roman" w:hAnsi="Times New Roman" w:cs="Times New Roman"/>
          <w:sz w:val="24"/>
          <w:szCs w:val="24"/>
        </w:rPr>
        <w:t xml:space="preserve"> </w:t>
      </w:r>
      <w:r w:rsidRPr="00DB319C">
        <w:rPr>
          <w:rFonts w:ascii="Times New Roman" w:hAnsi="Times New Roman" w:cs="Times New Roman"/>
          <w:sz w:val="24"/>
          <w:szCs w:val="24"/>
        </w:rPr>
        <w:t>Hingoli</w:t>
      </w:r>
      <w:r w:rsidR="00146F20">
        <w:rPr>
          <w:rFonts w:ascii="Times New Roman" w:hAnsi="Times New Roman" w:cs="Times New Roman"/>
          <w:sz w:val="24"/>
          <w:szCs w:val="24"/>
        </w:rPr>
        <w:t>.</w:t>
      </w:r>
    </w:p>
    <w:p w:rsidR="00DE55DF" w:rsidRPr="00DB319C" w:rsidRDefault="00DE55DF">
      <w:pPr>
        <w:spacing w:after="0" w:line="240" w:lineRule="auto"/>
        <w:jc w:val="both"/>
        <w:rPr>
          <w:rFonts w:ascii="Times New Roman" w:eastAsia="Bookman Old Style" w:hAnsi="Times New Roman" w:cs="Times New Roman"/>
          <w:b/>
          <w:sz w:val="28"/>
          <w:szCs w:val="28"/>
        </w:rPr>
      </w:pPr>
    </w:p>
    <w:p w:rsidR="00C13A39" w:rsidRPr="00DB319C" w:rsidRDefault="00B95DEF">
      <w:pPr>
        <w:spacing w:after="0" w:line="240" w:lineRule="auto"/>
        <w:jc w:val="both"/>
        <w:rPr>
          <w:rFonts w:ascii="Times New Roman" w:hAnsi="Times New Roman" w:cs="Times New Roman"/>
          <w:sz w:val="24"/>
          <w:szCs w:val="24"/>
        </w:rPr>
      </w:pPr>
      <w:r w:rsidRPr="00DB319C">
        <w:rPr>
          <w:rFonts w:ascii="Times New Roman" w:hAnsi="Times New Roman" w:cs="Times New Roman"/>
          <w:sz w:val="24"/>
          <w:szCs w:val="24"/>
        </w:rPr>
        <w:t xml:space="preserve">                  Request for Proposal (RFP)in respect of Procurement of   </w:t>
      </w:r>
      <w:r w:rsidR="00C13A39" w:rsidRPr="00DB319C">
        <w:rPr>
          <w:rFonts w:ascii="Times New Roman" w:hAnsi="Times New Roman" w:cs="Times New Roman"/>
          <w:sz w:val="24"/>
          <w:szCs w:val="24"/>
        </w:rPr>
        <w:t xml:space="preserve">machinery for production of following category of products as per the list enclosed in </w:t>
      </w:r>
      <w:r w:rsidR="00AC31A0" w:rsidRPr="00DB319C">
        <w:rPr>
          <w:rFonts w:ascii="Times New Roman" w:hAnsi="Times New Roman" w:cs="Times New Roman"/>
          <w:sz w:val="24"/>
          <w:szCs w:val="24"/>
        </w:rPr>
        <w:t>Annexure</w:t>
      </w:r>
      <w:r w:rsidR="00DA2BE8" w:rsidRPr="00DB319C">
        <w:rPr>
          <w:rFonts w:ascii="Times New Roman" w:hAnsi="Times New Roman" w:cs="Times New Roman"/>
          <w:sz w:val="24"/>
          <w:szCs w:val="24"/>
        </w:rPr>
        <w:t xml:space="preserve"> 4A,4B,4C</w:t>
      </w:r>
    </w:p>
    <w:p w:rsidR="00C13A39" w:rsidRPr="008867ED" w:rsidRDefault="00C13A39" w:rsidP="00C13A39">
      <w:pPr>
        <w:spacing w:after="0" w:line="240" w:lineRule="auto"/>
        <w:jc w:val="center"/>
        <w:rPr>
          <w:rFonts w:ascii="Times New Roman" w:hAnsi="Times New Roman" w:cs="Times New Roman"/>
          <w:sz w:val="24"/>
          <w:szCs w:val="24"/>
        </w:rPr>
      </w:pPr>
      <w:r w:rsidRPr="008867ED">
        <w:rPr>
          <w:rFonts w:ascii="Times New Roman" w:hAnsi="Times New Roman" w:cs="Times New Roman"/>
          <w:noProof/>
          <w:sz w:val="24"/>
          <w:szCs w:val="24"/>
          <w:lang w:val="en-US" w:eastAsia="en-US" w:bidi="mr-IN"/>
        </w:rPr>
        <w:drawing>
          <wp:inline distT="0" distB="0" distL="0" distR="0">
            <wp:extent cx="3401141" cy="2317750"/>
            <wp:effectExtent l="19050" t="0" r="8809"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401141" cy="2317750"/>
                    </a:xfrm>
                    <a:prstGeom prst="rect">
                      <a:avLst/>
                    </a:prstGeom>
                    <a:noFill/>
                    <a:ln w="9525">
                      <a:noFill/>
                      <a:miter lim="800000"/>
                      <a:headEnd/>
                      <a:tailEnd/>
                    </a:ln>
                  </pic:spPr>
                </pic:pic>
              </a:graphicData>
            </a:graphic>
          </wp:inline>
        </w:drawing>
      </w:r>
    </w:p>
    <w:p w:rsidR="00C13A39" w:rsidRPr="008867ED" w:rsidRDefault="00C13A39" w:rsidP="00C13A39">
      <w:pPr>
        <w:spacing w:after="0" w:line="240" w:lineRule="auto"/>
        <w:jc w:val="center"/>
        <w:rPr>
          <w:rFonts w:ascii="Times New Roman" w:hAnsi="Times New Roman" w:cs="Times New Roman"/>
          <w:sz w:val="24"/>
          <w:szCs w:val="24"/>
        </w:rPr>
      </w:pPr>
      <w:r w:rsidRPr="008867ED">
        <w:rPr>
          <w:rFonts w:ascii="Times New Roman" w:hAnsi="Times New Roman" w:cs="Times New Roman"/>
          <w:noProof/>
          <w:sz w:val="24"/>
          <w:szCs w:val="24"/>
          <w:lang w:val="en-US" w:eastAsia="en-US" w:bidi="mr-IN"/>
        </w:rPr>
        <w:lastRenderedPageBreak/>
        <w:drawing>
          <wp:inline distT="0" distB="0" distL="0" distR="0">
            <wp:extent cx="4095750" cy="1793476"/>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095750" cy="1793476"/>
                    </a:xfrm>
                    <a:prstGeom prst="rect">
                      <a:avLst/>
                    </a:prstGeom>
                    <a:noFill/>
                    <a:ln w="9525">
                      <a:noFill/>
                      <a:miter lim="800000"/>
                      <a:headEnd/>
                      <a:tailEnd/>
                    </a:ln>
                  </pic:spPr>
                </pic:pic>
              </a:graphicData>
            </a:graphic>
          </wp:inline>
        </w:drawing>
      </w:r>
    </w:p>
    <w:p w:rsidR="00C13A39" w:rsidRPr="008867ED" w:rsidRDefault="00C13A39">
      <w:pPr>
        <w:spacing w:after="0" w:line="240" w:lineRule="auto"/>
        <w:jc w:val="both"/>
        <w:rPr>
          <w:rFonts w:ascii="Times New Roman" w:hAnsi="Times New Roman" w:cs="Times New Roman"/>
          <w:sz w:val="24"/>
          <w:szCs w:val="24"/>
        </w:rPr>
      </w:pP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 xml:space="preserve">for implementation of “SFURTI SCHEME ” to be implemented by </w:t>
      </w:r>
      <w:r w:rsidR="007C58E4" w:rsidRPr="008867ED">
        <w:rPr>
          <w:rFonts w:ascii="Times New Roman" w:hAnsi="Times New Roman" w:cs="Times New Roman"/>
          <w:sz w:val="24"/>
          <w:szCs w:val="24"/>
        </w:rPr>
        <w:t>SantNamdevSevabhaviSanstha</w:t>
      </w:r>
      <w:r w:rsidRPr="008867ED">
        <w:rPr>
          <w:rFonts w:ascii="Times New Roman" w:hAnsi="Times New Roman" w:cs="Times New Roman"/>
          <w:sz w:val="24"/>
          <w:szCs w:val="24"/>
        </w:rPr>
        <w:t xml:space="preserve">, Village </w:t>
      </w:r>
      <w:r w:rsidR="007C58E4" w:rsidRPr="008867ED">
        <w:rPr>
          <w:rFonts w:ascii="Times New Roman" w:hAnsi="Times New Roman" w:cs="Times New Roman"/>
          <w:sz w:val="24"/>
          <w:szCs w:val="24"/>
        </w:rPr>
        <w:t>Tondapur</w:t>
      </w:r>
      <w:r w:rsidRPr="008867ED">
        <w:rPr>
          <w:rFonts w:ascii="Times New Roman" w:hAnsi="Times New Roman" w:cs="Times New Roman"/>
          <w:sz w:val="24"/>
          <w:szCs w:val="24"/>
        </w:rPr>
        <w:t xml:space="preserve">, Tal. </w:t>
      </w:r>
      <w:r w:rsidR="007C58E4" w:rsidRPr="008867ED">
        <w:rPr>
          <w:rFonts w:ascii="Times New Roman" w:hAnsi="Times New Roman" w:cs="Times New Roman"/>
          <w:sz w:val="24"/>
          <w:szCs w:val="24"/>
        </w:rPr>
        <w:t>Kalamnuri</w:t>
      </w:r>
      <w:r w:rsidRPr="008867ED">
        <w:rPr>
          <w:rFonts w:ascii="Times New Roman" w:hAnsi="Times New Roman" w:cs="Times New Roman"/>
          <w:sz w:val="24"/>
          <w:szCs w:val="24"/>
        </w:rPr>
        <w:t xml:space="preserve">, Dist. </w:t>
      </w:r>
      <w:r w:rsidR="007C58E4" w:rsidRPr="008867ED">
        <w:rPr>
          <w:rFonts w:ascii="Times New Roman" w:hAnsi="Times New Roman" w:cs="Times New Roman"/>
          <w:sz w:val="24"/>
          <w:szCs w:val="24"/>
        </w:rPr>
        <w:t>Hingoli</w:t>
      </w:r>
      <w:r w:rsidRPr="008867ED">
        <w:rPr>
          <w:rFonts w:ascii="Times New Roman" w:hAnsi="Times New Roman" w:cs="Times New Roman"/>
          <w:sz w:val="24"/>
          <w:szCs w:val="24"/>
        </w:rPr>
        <w:t xml:space="preserve">  for the year 2021-22 under</w:t>
      </w:r>
      <w:r w:rsidR="009D3FFB">
        <w:rPr>
          <w:rFonts w:ascii="Times New Roman" w:hAnsi="Times New Roman" w:cs="Times New Roman"/>
          <w:sz w:val="24"/>
          <w:szCs w:val="24"/>
        </w:rPr>
        <w:t>Agro Based and Food Processing I</w:t>
      </w:r>
      <w:r w:rsidR="009D3FFB" w:rsidRPr="00DB319C">
        <w:rPr>
          <w:rFonts w:ascii="Times New Roman" w:hAnsi="Times New Roman" w:cs="Times New Roman"/>
          <w:sz w:val="24"/>
          <w:szCs w:val="24"/>
        </w:rPr>
        <w:t>ndustry</w:t>
      </w:r>
      <w:r w:rsidRPr="008867ED">
        <w:rPr>
          <w:rFonts w:ascii="Times New Roman" w:hAnsi="Times New Roman" w:cs="Times New Roman"/>
          <w:sz w:val="24"/>
          <w:szCs w:val="24"/>
        </w:rPr>
        <w:t>, KVIC, Mumbai under supervision of KVIC, State Office, Mumbai</w:t>
      </w:r>
    </w:p>
    <w:p w:rsidR="002D69E9" w:rsidRPr="008867ED" w:rsidRDefault="002D69E9">
      <w:pPr>
        <w:spacing w:after="0" w:line="240" w:lineRule="auto"/>
        <w:jc w:val="both"/>
        <w:rPr>
          <w:rFonts w:ascii="Times New Roman" w:hAnsi="Times New Roman" w:cs="Times New Roman"/>
          <w:b/>
          <w:sz w:val="28"/>
          <w:szCs w:val="28"/>
        </w:rPr>
      </w:pPr>
    </w:p>
    <w:p w:rsidR="002D69E9" w:rsidRPr="008867ED" w:rsidRDefault="00B95DEF">
      <w:pPr>
        <w:spacing w:after="0" w:line="240" w:lineRule="auto"/>
        <w:jc w:val="both"/>
        <w:rPr>
          <w:rFonts w:ascii="Times New Roman" w:hAnsi="Times New Roman" w:cs="Times New Roman"/>
          <w:b/>
          <w:sz w:val="28"/>
          <w:szCs w:val="28"/>
        </w:rPr>
      </w:pPr>
      <w:r w:rsidRPr="008867ED">
        <w:rPr>
          <w:rFonts w:ascii="Times New Roman" w:hAnsi="Times New Roman" w:cs="Times New Roman"/>
          <w:b/>
          <w:sz w:val="28"/>
          <w:szCs w:val="28"/>
        </w:rPr>
        <w:t>General terms and conditions: -</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numPr>
          <w:ilvl w:val="0"/>
          <w:numId w:val="6"/>
        </w:numPr>
        <w:pBdr>
          <w:top w:val="nil"/>
          <w:left w:val="nil"/>
          <w:bottom w:val="nil"/>
          <w:right w:val="nil"/>
          <w:between w:val="nil"/>
        </w:pBdr>
        <w:spacing w:after="0" w:line="240" w:lineRule="auto"/>
        <w:jc w:val="both"/>
        <w:rPr>
          <w:rFonts w:ascii="Times New Roman" w:hAnsi="Times New Roman" w:cs="Times New Roman"/>
          <w:sz w:val="24"/>
          <w:szCs w:val="24"/>
        </w:rPr>
      </w:pPr>
      <w:r w:rsidRPr="008867ED">
        <w:rPr>
          <w:rFonts w:ascii="Times New Roman" w:hAnsi="Times New Roman" w:cs="Times New Roman"/>
          <w:b/>
          <w:color w:val="000000"/>
          <w:sz w:val="24"/>
          <w:szCs w:val="24"/>
        </w:rPr>
        <w:t>Background and Scope</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950A74">
      <w:pP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SantNamdevSevabhaviSanstha</w:t>
      </w:r>
      <w:r w:rsidR="00B95DEF" w:rsidRPr="008867ED">
        <w:rPr>
          <w:rFonts w:ascii="Times New Roman" w:hAnsi="Times New Roman" w:cs="Times New Roman"/>
          <w:sz w:val="24"/>
          <w:szCs w:val="24"/>
        </w:rPr>
        <w:t xml:space="preserve">is registered institution under Society Registration act 1860, one of the empanelled institutions under SFURTI Scheme of Khadi and Village Industries Commission (KVIC), Ministry of MSME, G.O.I.  </w:t>
      </w:r>
    </w:p>
    <w:p w:rsidR="002D69E9" w:rsidRPr="008867ED" w:rsidRDefault="00C13A39">
      <w:pP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Turmeric, Chilly, Ginger and Soybean</w:t>
      </w:r>
      <w:r w:rsidR="00B95DEF" w:rsidRPr="008867ED">
        <w:rPr>
          <w:rFonts w:ascii="Times New Roman" w:hAnsi="Times New Roman" w:cs="Times New Roman"/>
          <w:sz w:val="24"/>
          <w:szCs w:val="24"/>
        </w:rPr>
        <w:t xml:space="preserve"> based variety of products making Industry is taken up by </w:t>
      </w:r>
      <w:r w:rsidR="007C58E4" w:rsidRPr="008867ED">
        <w:rPr>
          <w:rFonts w:ascii="Times New Roman" w:hAnsi="Times New Roman" w:cs="Times New Roman"/>
          <w:sz w:val="24"/>
          <w:szCs w:val="24"/>
        </w:rPr>
        <w:t>SantNamdevSevabhaviSanstha</w:t>
      </w:r>
      <w:r w:rsidR="00B95DEF" w:rsidRPr="008867ED">
        <w:rPr>
          <w:rFonts w:ascii="Times New Roman" w:hAnsi="Times New Roman" w:cs="Times New Roman"/>
          <w:sz w:val="24"/>
          <w:szCs w:val="24"/>
        </w:rPr>
        <w:t xml:space="preserve">promoting </w:t>
      </w:r>
      <w:r w:rsidRPr="008867ED">
        <w:rPr>
          <w:rFonts w:ascii="Times New Roman" w:hAnsi="Times New Roman" w:cs="Times New Roman"/>
          <w:sz w:val="24"/>
          <w:szCs w:val="24"/>
        </w:rPr>
        <w:t>Turmeric, Chilly, Ginger and Soybean</w:t>
      </w:r>
      <w:r w:rsidR="00B95DEF" w:rsidRPr="008867ED">
        <w:rPr>
          <w:rFonts w:ascii="Times New Roman" w:hAnsi="Times New Roman" w:cs="Times New Roman"/>
          <w:sz w:val="24"/>
          <w:szCs w:val="24"/>
        </w:rPr>
        <w:t xml:space="preserve"> product making Activity with necessary research, technical knowhow, outreach, training and extension programme.</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 xml:space="preserve">The </w:t>
      </w:r>
      <w:r w:rsidR="00C13A39" w:rsidRPr="008867ED">
        <w:rPr>
          <w:rFonts w:ascii="Times New Roman" w:hAnsi="Times New Roman" w:cs="Times New Roman"/>
          <w:sz w:val="24"/>
          <w:szCs w:val="24"/>
        </w:rPr>
        <w:t>Turmeric, Chilly, Ginger and Soybean</w:t>
      </w:r>
      <w:r w:rsidRPr="008867ED">
        <w:rPr>
          <w:rFonts w:ascii="Times New Roman" w:hAnsi="Times New Roman" w:cs="Times New Roman"/>
          <w:sz w:val="24"/>
          <w:szCs w:val="24"/>
        </w:rPr>
        <w:t xml:space="preserve"> based variety of products, making activity to be implemented under “SFURTI SCHEME during the year under</w:t>
      </w:r>
      <w:r w:rsidR="009D3FFB">
        <w:rPr>
          <w:rFonts w:ascii="Times New Roman" w:hAnsi="Times New Roman" w:cs="Times New Roman"/>
          <w:sz w:val="24"/>
          <w:szCs w:val="24"/>
        </w:rPr>
        <w:t>Agro Based and Food Processing I</w:t>
      </w:r>
      <w:r w:rsidR="009D3FFB" w:rsidRPr="00DB319C">
        <w:rPr>
          <w:rFonts w:ascii="Times New Roman" w:hAnsi="Times New Roman" w:cs="Times New Roman"/>
          <w:sz w:val="24"/>
          <w:szCs w:val="24"/>
        </w:rPr>
        <w:t>ndustry</w:t>
      </w:r>
      <w:r w:rsidRPr="008867ED">
        <w:rPr>
          <w:rFonts w:ascii="Times New Roman" w:hAnsi="Times New Roman" w:cs="Times New Roman"/>
          <w:sz w:val="24"/>
          <w:szCs w:val="24"/>
        </w:rPr>
        <w:t>, KVIC, Ministry MSME, Govt. of India that will increase the income of unemployed   women, needy people, including migrant workers.</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With this endeavour, under</w:t>
      </w:r>
      <w:r w:rsidR="009D3FFB">
        <w:rPr>
          <w:rFonts w:ascii="Times New Roman" w:hAnsi="Times New Roman" w:cs="Times New Roman"/>
          <w:sz w:val="24"/>
          <w:szCs w:val="24"/>
        </w:rPr>
        <w:t>Agro Based and Food Processing I</w:t>
      </w:r>
      <w:r w:rsidR="009D3FFB" w:rsidRPr="00DB319C">
        <w:rPr>
          <w:rFonts w:ascii="Times New Roman" w:hAnsi="Times New Roman" w:cs="Times New Roman"/>
          <w:sz w:val="24"/>
          <w:szCs w:val="24"/>
        </w:rPr>
        <w:t>ndustry</w:t>
      </w:r>
      <w:r w:rsidRPr="008867ED">
        <w:rPr>
          <w:rFonts w:ascii="Times New Roman" w:hAnsi="Times New Roman" w:cs="Times New Roman"/>
          <w:sz w:val="24"/>
          <w:szCs w:val="24"/>
        </w:rPr>
        <w:t xml:space="preserve">, KVIC proposed to provide the employment opportunities to </w:t>
      </w:r>
      <w:r w:rsidR="00C13A39" w:rsidRPr="008867ED">
        <w:rPr>
          <w:rFonts w:ascii="Times New Roman" w:hAnsi="Times New Roman" w:cs="Times New Roman"/>
          <w:sz w:val="24"/>
          <w:szCs w:val="24"/>
        </w:rPr>
        <w:t>Turmeric, Chilly, Ginger and Soybean</w:t>
      </w:r>
      <w:r w:rsidRPr="008867ED">
        <w:rPr>
          <w:rFonts w:ascii="Times New Roman" w:hAnsi="Times New Roman" w:cs="Times New Roman"/>
          <w:sz w:val="24"/>
          <w:szCs w:val="24"/>
        </w:rPr>
        <w:t xml:space="preserve">-based variety of products, for the </w:t>
      </w:r>
      <w:r w:rsidR="00C13A39" w:rsidRPr="008867ED">
        <w:rPr>
          <w:rFonts w:ascii="Times New Roman" w:hAnsi="Times New Roman" w:cs="Times New Roman"/>
          <w:sz w:val="24"/>
          <w:szCs w:val="24"/>
        </w:rPr>
        <w:t>Turmeric, Chilly, Ginger and Soybean</w:t>
      </w:r>
      <w:r w:rsidRPr="008867ED">
        <w:rPr>
          <w:rFonts w:ascii="Times New Roman" w:hAnsi="Times New Roman" w:cs="Times New Roman"/>
          <w:sz w:val="24"/>
          <w:szCs w:val="24"/>
        </w:rPr>
        <w:t xml:space="preserve"> artisans in and around </w:t>
      </w:r>
      <w:r w:rsidR="007C58E4" w:rsidRPr="008867ED">
        <w:rPr>
          <w:rFonts w:ascii="Times New Roman" w:hAnsi="Times New Roman" w:cs="Times New Roman"/>
          <w:sz w:val="24"/>
          <w:szCs w:val="24"/>
        </w:rPr>
        <w:t>Kalamnuri</w:t>
      </w:r>
      <w:r w:rsidRPr="008867ED">
        <w:rPr>
          <w:rFonts w:ascii="Times New Roman" w:hAnsi="Times New Roman" w:cs="Times New Roman"/>
          <w:sz w:val="24"/>
          <w:szCs w:val="24"/>
        </w:rPr>
        <w:t xml:space="preserve">taluka of </w:t>
      </w:r>
      <w:r w:rsidR="007C58E4" w:rsidRPr="008867ED">
        <w:rPr>
          <w:rFonts w:ascii="Times New Roman" w:hAnsi="Times New Roman" w:cs="Times New Roman"/>
          <w:sz w:val="24"/>
          <w:szCs w:val="24"/>
        </w:rPr>
        <w:t>Hingoli</w:t>
      </w:r>
      <w:r w:rsidRPr="008867ED">
        <w:rPr>
          <w:rFonts w:ascii="Times New Roman" w:hAnsi="Times New Roman" w:cs="Times New Roman"/>
          <w:sz w:val="24"/>
          <w:szCs w:val="24"/>
        </w:rPr>
        <w:t xml:space="preserve">dist through </w:t>
      </w:r>
      <w:r w:rsidR="00950A74" w:rsidRPr="008867ED">
        <w:rPr>
          <w:rFonts w:ascii="Times New Roman" w:hAnsi="Times New Roman" w:cs="Times New Roman"/>
          <w:sz w:val="24"/>
          <w:szCs w:val="24"/>
        </w:rPr>
        <w:t>SantNamdevSevabhaviSanstha</w:t>
      </w:r>
      <w:r w:rsidRPr="008867ED">
        <w:rPr>
          <w:rFonts w:ascii="Times New Roman" w:hAnsi="Times New Roman" w:cs="Times New Roman"/>
          <w:sz w:val="24"/>
          <w:szCs w:val="24"/>
        </w:rPr>
        <w:t>Regd.</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numPr>
          <w:ilvl w:val="0"/>
          <w:numId w:val="6"/>
        </w:numPr>
        <w:pBdr>
          <w:top w:val="nil"/>
          <w:left w:val="nil"/>
          <w:bottom w:val="nil"/>
          <w:right w:val="nil"/>
          <w:between w:val="nil"/>
        </w:pBdr>
        <w:spacing w:after="0" w:line="240" w:lineRule="auto"/>
        <w:jc w:val="both"/>
        <w:rPr>
          <w:rFonts w:ascii="Times New Roman" w:hAnsi="Times New Roman" w:cs="Times New Roman"/>
          <w:sz w:val="24"/>
          <w:szCs w:val="24"/>
        </w:rPr>
      </w:pPr>
      <w:r w:rsidRPr="008867ED">
        <w:rPr>
          <w:rFonts w:ascii="Times New Roman" w:hAnsi="Times New Roman" w:cs="Times New Roman"/>
          <w:b/>
          <w:color w:val="000000"/>
          <w:sz w:val="24"/>
          <w:szCs w:val="24"/>
        </w:rPr>
        <w:t>Machines to be procured –</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spacing w:after="0" w:line="240" w:lineRule="auto"/>
        <w:jc w:val="both"/>
        <w:rPr>
          <w:rFonts w:ascii="Times New Roman" w:hAnsi="Times New Roman" w:cs="Times New Roman"/>
          <w:b/>
          <w:sz w:val="24"/>
          <w:szCs w:val="24"/>
        </w:rPr>
      </w:pPr>
      <w:r w:rsidRPr="008867ED">
        <w:rPr>
          <w:rFonts w:ascii="Times New Roman" w:hAnsi="Times New Roman" w:cs="Times New Roman"/>
          <w:b/>
          <w:sz w:val="24"/>
          <w:szCs w:val="24"/>
        </w:rPr>
        <w:t xml:space="preserve">1.  </w:t>
      </w:r>
      <w:r w:rsidR="00C13A39" w:rsidRPr="008867ED">
        <w:rPr>
          <w:rFonts w:ascii="Times New Roman" w:hAnsi="Times New Roman" w:cs="Times New Roman"/>
          <w:b/>
          <w:sz w:val="24"/>
          <w:szCs w:val="24"/>
        </w:rPr>
        <w:t>Turmeric, Chilly, Ginger and Soybean</w:t>
      </w:r>
      <w:r w:rsidRPr="008867ED">
        <w:rPr>
          <w:rFonts w:ascii="Times New Roman" w:hAnsi="Times New Roman" w:cs="Times New Roman"/>
          <w:b/>
          <w:sz w:val="24"/>
          <w:szCs w:val="24"/>
        </w:rPr>
        <w:t xml:space="preserve"> and related products making Machines - </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 xml:space="preserve">This above task of purchasing of machines for making </w:t>
      </w:r>
      <w:r w:rsidR="00C13A39" w:rsidRPr="008867ED">
        <w:rPr>
          <w:rFonts w:ascii="Times New Roman" w:hAnsi="Times New Roman" w:cs="Times New Roman"/>
          <w:sz w:val="24"/>
          <w:szCs w:val="24"/>
        </w:rPr>
        <w:t>Turmeric, Chilly, Ginger and Soybean</w:t>
      </w:r>
      <w:r w:rsidRPr="008867ED">
        <w:rPr>
          <w:rFonts w:ascii="Times New Roman" w:hAnsi="Times New Roman" w:cs="Times New Roman"/>
          <w:sz w:val="24"/>
          <w:szCs w:val="24"/>
        </w:rPr>
        <w:t xml:space="preserve"> based variety of products,   will be completed by </w:t>
      </w:r>
      <w:r w:rsidR="00AE7539">
        <w:rPr>
          <w:rFonts w:ascii="Times New Roman" w:hAnsi="Times New Roman" w:cs="Times New Roman"/>
          <w:b/>
          <w:sz w:val="24"/>
          <w:szCs w:val="24"/>
          <w:u w:val="single"/>
        </w:rPr>
        <w:t>30th june 2023</w:t>
      </w:r>
      <w:r w:rsidRPr="008867ED">
        <w:rPr>
          <w:rFonts w:ascii="Times New Roman" w:hAnsi="Times New Roman" w:cs="Times New Roman"/>
          <w:sz w:val="24"/>
          <w:szCs w:val="24"/>
        </w:rPr>
        <w:t xml:space="preserve"> Hence the total machines will be available for live demonstration on </w:t>
      </w:r>
      <w:r w:rsidR="00AE7539">
        <w:rPr>
          <w:rFonts w:ascii="Times New Roman" w:hAnsi="Times New Roman" w:cs="Times New Roman"/>
          <w:b/>
          <w:bCs/>
          <w:sz w:val="24"/>
          <w:szCs w:val="24"/>
          <w:u w:val="single"/>
        </w:rPr>
        <w:t>15th june 2023</w:t>
      </w:r>
      <w:r w:rsidRPr="008867ED">
        <w:rPr>
          <w:rFonts w:ascii="Times New Roman" w:hAnsi="Times New Roman" w:cs="Times New Roman"/>
          <w:sz w:val="24"/>
          <w:szCs w:val="24"/>
        </w:rPr>
        <w:t xml:space="preserve"> for imparting the five days training program. Actual quantities of machines and place of machine to be delivered for making of </w:t>
      </w:r>
      <w:r w:rsidR="00C13A39" w:rsidRPr="008867ED">
        <w:rPr>
          <w:rFonts w:ascii="Times New Roman" w:hAnsi="Times New Roman" w:cs="Times New Roman"/>
          <w:sz w:val="24"/>
          <w:szCs w:val="24"/>
        </w:rPr>
        <w:t>Turmeric, Chilly, Ginger and Soybean</w:t>
      </w:r>
      <w:r w:rsidRPr="008867ED">
        <w:rPr>
          <w:rFonts w:ascii="Times New Roman" w:hAnsi="Times New Roman" w:cs="Times New Roman"/>
          <w:sz w:val="24"/>
          <w:szCs w:val="24"/>
        </w:rPr>
        <w:t xml:space="preserve">-based variety of products, is given in the annexed Form- 4-A, 4-B, 4-C. with details of technical specifications individually of each machine </w:t>
      </w:r>
      <w:r w:rsidR="00AC31A0" w:rsidRPr="008867ED">
        <w:rPr>
          <w:rFonts w:ascii="Times New Roman" w:hAnsi="Times New Roman" w:cs="Times New Roman"/>
          <w:sz w:val="24"/>
          <w:szCs w:val="24"/>
        </w:rPr>
        <w:t>separately</w:t>
      </w:r>
      <w:r w:rsidRPr="008867ED">
        <w:rPr>
          <w:rFonts w:ascii="Times New Roman" w:hAnsi="Times New Roman" w:cs="Times New Roman"/>
          <w:sz w:val="24"/>
          <w:szCs w:val="24"/>
        </w:rPr>
        <w:t>.</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b/>
          <w:sz w:val="24"/>
          <w:szCs w:val="24"/>
        </w:rPr>
        <w:t>1(i)</w:t>
      </w:r>
      <w:r w:rsidRPr="008867ED">
        <w:rPr>
          <w:rFonts w:ascii="Times New Roman" w:hAnsi="Times New Roman" w:cs="Times New Roman"/>
          <w:sz w:val="24"/>
          <w:szCs w:val="24"/>
        </w:rPr>
        <w:t xml:space="preserve"> Manufacturers can quote for one or for all machines. The successful bidder will be selected, who will quote lowest price (L1) for the complete or different set of machines and rate of each consumable parts. Incomplete bids will be rejected.</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b/>
          <w:sz w:val="24"/>
          <w:szCs w:val="24"/>
        </w:rPr>
        <w:t>1(ii</w:t>
      </w:r>
      <w:r w:rsidRPr="008867ED">
        <w:rPr>
          <w:rFonts w:ascii="Times New Roman" w:hAnsi="Times New Roman" w:cs="Times New Roman"/>
          <w:sz w:val="24"/>
          <w:szCs w:val="24"/>
        </w:rPr>
        <w:t>) All machines above mentioned machines should be indigenously developed and manufactured in India. No imported machine and components will be used. The selected supplier will give undertaking to this effect. The machines should be installed at CFC site and 1 months live successful production demo should be given.</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b/>
          <w:sz w:val="24"/>
          <w:szCs w:val="24"/>
        </w:rPr>
        <w:t>1(iii</w:t>
      </w:r>
      <w:r w:rsidRPr="008867ED">
        <w:rPr>
          <w:rFonts w:ascii="Times New Roman" w:hAnsi="Times New Roman" w:cs="Times New Roman"/>
          <w:sz w:val="24"/>
          <w:szCs w:val="24"/>
        </w:rPr>
        <w:t xml:space="preserve">) The referred machines need regular maintenance and replacement of consumable parts. So, standard parts must be available </w:t>
      </w:r>
      <w:r w:rsidR="000A06FC" w:rsidRPr="008867ED">
        <w:rPr>
          <w:rFonts w:ascii="Times New Roman" w:hAnsi="Times New Roman" w:cs="Times New Roman"/>
          <w:sz w:val="24"/>
          <w:szCs w:val="24"/>
        </w:rPr>
        <w:t>In Maharashtra at</w:t>
      </w:r>
      <w:r w:rsidRPr="008867ED">
        <w:rPr>
          <w:rFonts w:ascii="Times New Roman" w:hAnsi="Times New Roman" w:cs="Times New Roman"/>
          <w:sz w:val="24"/>
          <w:szCs w:val="24"/>
        </w:rPr>
        <w:t xml:space="preserve"> reasonable price.  </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b/>
          <w:sz w:val="24"/>
          <w:szCs w:val="24"/>
        </w:rPr>
        <w:t>1(iv</w:t>
      </w:r>
      <w:r w:rsidRPr="008867ED">
        <w:rPr>
          <w:rFonts w:ascii="Times New Roman" w:hAnsi="Times New Roman" w:cs="Times New Roman"/>
          <w:sz w:val="24"/>
          <w:szCs w:val="24"/>
        </w:rPr>
        <w:t xml:space="preserve">) The manufacturer must arrange a physical class during training period through providing video or physical demo of replacing the consumable parts of machine, assembly and de-assembling of machine, etc. During training the representatives of the Institution must be trained for the repair/ assembly and de-assembly of machine. </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b/>
          <w:sz w:val="24"/>
          <w:szCs w:val="24"/>
        </w:rPr>
        <w:t>1(v)</w:t>
      </w:r>
      <w:r w:rsidRPr="008867ED">
        <w:rPr>
          <w:rFonts w:ascii="Times New Roman" w:hAnsi="Times New Roman" w:cs="Times New Roman"/>
          <w:sz w:val="24"/>
          <w:szCs w:val="24"/>
        </w:rPr>
        <w:t xml:space="preserve"> Machines will be provided by the selected manufacturer or suppliers.</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b/>
          <w:sz w:val="24"/>
          <w:szCs w:val="24"/>
        </w:rPr>
        <w:t>1(vi)</w:t>
      </w:r>
      <w:r w:rsidRPr="008867ED">
        <w:rPr>
          <w:rFonts w:ascii="Times New Roman" w:hAnsi="Times New Roman" w:cs="Times New Roman"/>
          <w:sz w:val="24"/>
          <w:szCs w:val="24"/>
        </w:rPr>
        <w:t xml:space="preserve"> Manufacturer will provide one-year free warranty and after sale support i.e. toll-free number, technician’s mobile number and afterwards paid support to machines supplied.</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b/>
          <w:sz w:val="24"/>
          <w:szCs w:val="24"/>
        </w:rPr>
        <w:t>1(vii)</w:t>
      </w:r>
      <w:r w:rsidRPr="008867ED">
        <w:rPr>
          <w:rFonts w:ascii="Times New Roman" w:hAnsi="Times New Roman" w:cs="Times New Roman"/>
          <w:sz w:val="24"/>
          <w:szCs w:val="24"/>
        </w:rPr>
        <w:t>The period of assignment will be three month from the date of awarding of the work order. In the event of any changes in the scheme, machines, tools &amp; specification etc., tender will be terminated, and further separate tender will be called for.</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numPr>
          <w:ilvl w:val="0"/>
          <w:numId w:val="6"/>
        </w:numPr>
        <w:pBdr>
          <w:top w:val="nil"/>
          <w:left w:val="nil"/>
          <w:bottom w:val="nil"/>
          <w:right w:val="nil"/>
          <w:between w:val="nil"/>
        </w:pBdr>
        <w:spacing w:after="0" w:line="240" w:lineRule="auto"/>
        <w:jc w:val="both"/>
        <w:rPr>
          <w:rFonts w:ascii="Times New Roman" w:hAnsi="Times New Roman" w:cs="Times New Roman"/>
          <w:sz w:val="24"/>
          <w:szCs w:val="24"/>
        </w:rPr>
      </w:pPr>
      <w:r w:rsidRPr="008867ED">
        <w:rPr>
          <w:rFonts w:ascii="Times New Roman" w:hAnsi="Times New Roman" w:cs="Times New Roman"/>
          <w:b/>
          <w:color w:val="000000"/>
          <w:sz w:val="24"/>
          <w:szCs w:val="24"/>
        </w:rPr>
        <w:t>Eligibility and Pre-Qualification Criteria</w:t>
      </w:r>
    </w:p>
    <w:p w:rsidR="002D69E9" w:rsidRPr="008867ED" w:rsidRDefault="002D69E9">
      <w:pPr>
        <w:spacing w:after="0" w:line="240" w:lineRule="auto"/>
        <w:jc w:val="both"/>
        <w:rPr>
          <w:rFonts w:ascii="Times New Roman" w:hAnsi="Times New Roman" w:cs="Times New Roman"/>
          <w:b/>
          <w:sz w:val="24"/>
          <w:szCs w:val="24"/>
        </w:rPr>
      </w:pPr>
    </w:p>
    <w:p w:rsidR="002D69E9" w:rsidRPr="008867ED" w:rsidRDefault="00B95DEF">
      <w:pPr>
        <w:spacing w:after="0" w:line="240" w:lineRule="auto"/>
        <w:jc w:val="both"/>
        <w:rPr>
          <w:rFonts w:ascii="Times New Roman" w:hAnsi="Times New Roman" w:cs="Times New Roman"/>
          <w:b/>
          <w:i/>
          <w:sz w:val="24"/>
          <w:szCs w:val="24"/>
        </w:rPr>
      </w:pPr>
      <w:r w:rsidRPr="008867ED">
        <w:rPr>
          <w:rFonts w:ascii="Times New Roman" w:hAnsi="Times New Roman" w:cs="Times New Roman"/>
          <w:sz w:val="24"/>
          <w:szCs w:val="24"/>
        </w:rPr>
        <w:t xml:space="preserve">The bidder should have a </w:t>
      </w:r>
      <w:r w:rsidRPr="008867ED">
        <w:rPr>
          <w:rFonts w:ascii="Times New Roman" w:hAnsi="Times New Roman" w:cs="Times New Roman"/>
          <w:b/>
          <w:bCs/>
          <w:sz w:val="24"/>
          <w:szCs w:val="24"/>
          <w:u w:val="single"/>
        </w:rPr>
        <w:t>minimum 3 years of experience</w:t>
      </w:r>
      <w:r w:rsidRPr="008867ED">
        <w:rPr>
          <w:rFonts w:ascii="Times New Roman" w:hAnsi="Times New Roman" w:cs="Times New Roman"/>
          <w:sz w:val="24"/>
          <w:szCs w:val="24"/>
        </w:rPr>
        <w:t xml:space="preserve"> on</w:t>
      </w:r>
      <w:r w:rsidR="00AE7539">
        <w:rPr>
          <w:rFonts w:ascii="Times New Roman" w:hAnsi="Times New Roman" w:cs="Times New Roman"/>
          <w:sz w:val="24"/>
          <w:szCs w:val="24"/>
        </w:rPr>
        <w:t xml:space="preserve"> as 31st March 2023</w:t>
      </w:r>
      <w:r w:rsidRPr="008867ED">
        <w:rPr>
          <w:rFonts w:ascii="Times New Roman" w:hAnsi="Times New Roman" w:cs="Times New Roman"/>
          <w:sz w:val="24"/>
          <w:szCs w:val="24"/>
        </w:rPr>
        <w:t xml:space="preserve"> in manufacturing /supply of the above-mentioned machines with </w:t>
      </w:r>
      <w:r w:rsidRPr="00141E97">
        <w:rPr>
          <w:rFonts w:ascii="Times New Roman" w:hAnsi="Times New Roman" w:cs="Times New Roman"/>
          <w:sz w:val="24"/>
          <w:szCs w:val="24"/>
          <w:u w:val="single"/>
        </w:rPr>
        <w:t>average annual turnover should not be less than Rs.  40 lakhs</w:t>
      </w:r>
      <w:r w:rsidR="007D60D8">
        <w:rPr>
          <w:rFonts w:ascii="Times New Roman" w:hAnsi="Times New Roman" w:cs="Times New Roman"/>
          <w:sz w:val="24"/>
          <w:szCs w:val="24"/>
          <w:u w:val="single"/>
        </w:rPr>
        <w:t>.</w:t>
      </w:r>
      <w:r w:rsidR="00373914">
        <w:rPr>
          <w:rFonts w:ascii="Times New Roman" w:hAnsi="Times New Roman" w:cs="Times New Roman"/>
          <w:b/>
          <w:bCs/>
          <w:color w:val="FF0000"/>
          <w:sz w:val="24"/>
          <w:szCs w:val="24"/>
          <w:u w:val="single"/>
        </w:rPr>
        <w:t xml:space="preserve">Or </w:t>
      </w:r>
      <w:r w:rsidR="00B16406">
        <w:rPr>
          <w:rFonts w:ascii="Times New Roman" w:hAnsi="Times New Roman" w:cs="Times New Roman"/>
          <w:b/>
          <w:bCs/>
          <w:color w:val="FF0000"/>
          <w:sz w:val="24"/>
          <w:szCs w:val="24"/>
          <w:u w:val="single"/>
        </w:rPr>
        <w:t xml:space="preserve">more than the </w:t>
      </w:r>
      <w:r w:rsidR="007D60D8" w:rsidRPr="002042CB">
        <w:rPr>
          <w:rFonts w:ascii="Times New Roman" w:hAnsi="Times New Roman" w:cs="Times New Roman"/>
          <w:b/>
          <w:bCs/>
          <w:color w:val="FF0000"/>
          <w:sz w:val="24"/>
          <w:szCs w:val="24"/>
          <w:u w:val="single"/>
        </w:rPr>
        <w:t xml:space="preserve">value of machines for which the Supplier filling Tender. </w:t>
      </w:r>
      <w:r w:rsidRPr="008867ED">
        <w:rPr>
          <w:rFonts w:ascii="Times New Roman" w:hAnsi="Times New Roman" w:cs="Times New Roman"/>
          <w:b/>
          <w:i/>
          <w:sz w:val="24"/>
          <w:szCs w:val="24"/>
        </w:rPr>
        <w:t>The bidder should have“UdyogAadhar”orUdhyam Registratio</w:t>
      </w:r>
      <w:r w:rsidR="00AC31A0" w:rsidRPr="008867ED">
        <w:rPr>
          <w:rFonts w:ascii="Times New Roman" w:hAnsi="Times New Roman" w:cs="Times New Roman"/>
          <w:b/>
          <w:i/>
          <w:sz w:val="24"/>
          <w:szCs w:val="24"/>
        </w:rPr>
        <w:t>n and other necessary Registrat</w:t>
      </w:r>
      <w:r w:rsidRPr="008867ED">
        <w:rPr>
          <w:rFonts w:ascii="Times New Roman" w:hAnsi="Times New Roman" w:cs="Times New Roman"/>
          <w:b/>
          <w:i/>
          <w:sz w:val="24"/>
          <w:szCs w:val="24"/>
        </w:rPr>
        <w:t>i</w:t>
      </w:r>
      <w:r w:rsidR="00AC31A0" w:rsidRPr="008867ED">
        <w:rPr>
          <w:rFonts w:ascii="Times New Roman" w:hAnsi="Times New Roman" w:cs="Times New Roman"/>
          <w:b/>
          <w:i/>
          <w:sz w:val="24"/>
          <w:szCs w:val="24"/>
        </w:rPr>
        <w:t>o</w:t>
      </w:r>
      <w:r w:rsidRPr="008867ED">
        <w:rPr>
          <w:rFonts w:ascii="Times New Roman" w:hAnsi="Times New Roman" w:cs="Times New Roman"/>
          <w:b/>
          <w:i/>
          <w:sz w:val="24"/>
          <w:szCs w:val="24"/>
        </w:rPr>
        <w:t>n of Firms /Societies, which is applicable and valid GST number in manufacturing/supply of tools, machines related items where it is applicable.</w:t>
      </w:r>
    </w:p>
    <w:p w:rsidR="002D69E9" w:rsidRPr="008867ED" w:rsidRDefault="002D69E9">
      <w:pPr>
        <w:spacing w:after="0" w:line="240" w:lineRule="auto"/>
        <w:jc w:val="both"/>
        <w:rPr>
          <w:rFonts w:ascii="Times New Roman" w:hAnsi="Times New Roman" w:cs="Times New Roman"/>
          <w:sz w:val="24"/>
          <w:szCs w:val="24"/>
        </w:rPr>
      </w:pPr>
    </w:p>
    <w:p w:rsidR="0077057F" w:rsidRPr="008867ED" w:rsidRDefault="00B95DEF" w:rsidP="0077057F">
      <w:pPr>
        <w:spacing w:after="0" w:line="240" w:lineRule="auto"/>
        <w:jc w:val="both"/>
        <w:rPr>
          <w:rFonts w:ascii="Times New Roman" w:hAnsi="Times New Roman" w:cs="Times New Roman"/>
          <w:sz w:val="24"/>
          <w:szCs w:val="24"/>
        </w:rPr>
      </w:pPr>
      <w:r w:rsidRPr="008867ED">
        <w:rPr>
          <w:rFonts w:ascii="Times New Roman" w:hAnsi="Times New Roman" w:cs="Times New Roman"/>
          <w:b/>
          <w:sz w:val="24"/>
          <w:szCs w:val="24"/>
        </w:rPr>
        <w:t>Start-ups /M</w:t>
      </w:r>
      <w:r w:rsidR="00950A74" w:rsidRPr="008867ED">
        <w:rPr>
          <w:rFonts w:ascii="Times New Roman" w:hAnsi="Times New Roman" w:cs="Times New Roman"/>
          <w:b/>
          <w:sz w:val="24"/>
          <w:szCs w:val="24"/>
        </w:rPr>
        <w:t xml:space="preserve">SME </w:t>
      </w:r>
      <w:r w:rsidRPr="008867ED">
        <w:rPr>
          <w:rFonts w:ascii="Times New Roman" w:hAnsi="Times New Roman" w:cs="Times New Roman"/>
          <w:sz w:val="24"/>
          <w:szCs w:val="24"/>
        </w:rPr>
        <w:t xml:space="preserve">is eligible from exemption of Earnest Money Deposit (EMD) as per Rule 170 (i) of GFRs, </w:t>
      </w:r>
      <w:r w:rsidR="00C44065">
        <w:rPr>
          <w:rFonts w:ascii="Times New Roman" w:hAnsi="Times New Roman" w:cs="Times New Roman"/>
          <w:sz w:val="24"/>
          <w:szCs w:val="24"/>
        </w:rPr>
        <w:t>2017 regarding Bid Security. Ud</w:t>
      </w:r>
      <w:r w:rsidRPr="008867ED">
        <w:rPr>
          <w:rFonts w:ascii="Times New Roman" w:hAnsi="Times New Roman" w:cs="Times New Roman"/>
          <w:sz w:val="24"/>
          <w:szCs w:val="24"/>
        </w:rPr>
        <w:t xml:space="preserve">yam/UdyogAadhar holders will also be exempted from Bid Security amount. Other bidders should furnish bid security along with their bids. </w:t>
      </w:r>
      <w:r w:rsidR="0077057F" w:rsidRPr="00C94251">
        <w:rPr>
          <w:rFonts w:ascii="Times New Roman" w:hAnsi="Times New Roman" w:cs="Times New Roman"/>
          <w:color w:val="FF0000"/>
          <w:sz w:val="24"/>
          <w:szCs w:val="24"/>
        </w:rPr>
        <w:t>EMD</w:t>
      </w:r>
      <w:r w:rsidR="0077057F">
        <w:rPr>
          <w:rFonts w:ascii="Times New Roman" w:hAnsi="Times New Roman" w:cs="Times New Roman"/>
          <w:color w:val="FF0000"/>
          <w:sz w:val="24"/>
          <w:szCs w:val="24"/>
        </w:rPr>
        <w:t xml:space="preserve"> for the supplier </w:t>
      </w:r>
      <w:r w:rsidR="00B16406">
        <w:rPr>
          <w:rFonts w:ascii="Times New Roman" w:hAnsi="Times New Roman" w:cs="Times New Roman"/>
          <w:color w:val="FF0000"/>
          <w:sz w:val="24"/>
          <w:szCs w:val="24"/>
        </w:rPr>
        <w:t xml:space="preserve">who </w:t>
      </w:r>
      <w:r w:rsidR="0077057F">
        <w:rPr>
          <w:rFonts w:ascii="Times New Roman" w:hAnsi="Times New Roman" w:cs="Times New Roman"/>
          <w:color w:val="FF0000"/>
          <w:sz w:val="24"/>
          <w:szCs w:val="24"/>
        </w:rPr>
        <w:t>are partially filing the tender will be 1% of the value of machines been coated by that particular bidder.</w:t>
      </w:r>
    </w:p>
    <w:p w:rsidR="00950A74" w:rsidRPr="008867ED" w:rsidRDefault="00950A74">
      <w:pPr>
        <w:spacing w:after="0" w:line="240" w:lineRule="auto"/>
        <w:jc w:val="both"/>
        <w:rPr>
          <w:rFonts w:ascii="Times New Roman" w:hAnsi="Times New Roman" w:cs="Times New Roman"/>
          <w:sz w:val="24"/>
          <w:szCs w:val="24"/>
        </w:rPr>
      </w:pPr>
    </w:p>
    <w:p w:rsidR="002D69E9" w:rsidRPr="008867ED" w:rsidRDefault="00B95DEF">
      <w:pPr>
        <w:numPr>
          <w:ilvl w:val="0"/>
          <w:numId w:val="6"/>
        </w:numPr>
        <w:pBdr>
          <w:top w:val="nil"/>
          <w:left w:val="nil"/>
          <w:bottom w:val="nil"/>
          <w:right w:val="nil"/>
          <w:between w:val="nil"/>
        </w:pBdr>
        <w:spacing w:after="0" w:line="240" w:lineRule="auto"/>
        <w:jc w:val="both"/>
        <w:rPr>
          <w:rFonts w:ascii="Times New Roman" w:hAnsi="Times New Roman" w:cs="Times New Roman"/>
          <w:sz w:val="24"/>
          <w:szCs w:val="24"/>
        </w:rPr>
      </w:pPr>
      <w:r w:rsidRPr="008867ED">
        <w:rPr>
          <w:rFonts w:ascii="Times New Roman" w:hAnsi="Times New Roman" w:cs="Times New Roman"/>
          <w:b/>
          <w:color w:val="000000"/>
          <w:sz w:val="24"/>
          <w:szCs w:val="24"/>
        </w:rPr>
        <w:t>Integrity Clause</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 xml:space="preserve">Integrity clause in line with guidelines issued by Department of Expenditure vide O.M.14 (12) 2008-E-II (A) will be complied with GFR norms as applicable will be followed. The Integrity pact will be signed between Sanstha and the bidder agency before awarding the work. </w:t>
      </w: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Procedure for review of the work of the agency after award of the assignment</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A Tender Evaluation Committee will evaluate the Bid and ensure the veracity of the bidder and performance of the selected agency, as per the criteria mentioned in Tender document.</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numPr>
          <w:ilvl w:val="0"/>
          <w:numId w:val="6"/>
        </w:numPr>
        <w:pBdr>
          <w:top w:val="nil"/>
          <w:left w:val="nil"/>
          <w:bottom w:val="nil"/>
          <w:right w:val="nil"/>
          <w:between w:val="nil"/>
        </w:pBdr>
        <w:spacing w:after="0" w:line="240" w:lineRule="auto"/>
        <w:jc w:val="both"/>
        <w:rPr>
          <w:rFonts w:ascii="Times New Roman" w:hAnsi="Times New Roman" w:cs="Times New Roman"/>
          <w:sz w:val="24"/>
          <w:szCs w:val="24"/>
        </w:rPr>
      </w:pPr>
      <w:r w:rsidRPr="008867ED">
        <w:rPr>
          <w:rFonts w:ascii="Times New Roman" w:hAnsi="Times New Roman" w:cs="Times New Roman"/>
          <w:b/>
          <w:color w:val="000000"/>
          <w:sz w:val="24"/>
          <w:szCs w:val="24"/>
        </w:rPr>
        <w:t>Bid Evaluation Criteria and Selection Process of the Agency</w:t>
      </w:r>
    </w:p>
    <w:p w:rsidR="002D69E9" w:rsidRPr="008867ED" w:rsidRDefault="00B95DEF">
      <w:pPr>
        <w:spacing w:after="0" w:line="240" w:lineRule="auto"/>
        <w:jc w:val="both"/>
        <w:rPr>
          <w:rFonts w:ascii="Times New Roman" w:hAnsi="Times New Roman" w:cs="Times New Roman"/>
          <w:b/>
          <w:sz w:val="24"/>
          <w:szCs w:val="24"/>
        </w:rPr>
      </w:pPr>
      <w:r w:rsidRPr="008867ED">
        <w:rPr>
          <w:rFonts w:ascii="Times New Roman" w:hAnsi="Times New Roman" w:cs="Times New Roman"/>
          <w:b/>
          <w:sz w:val="24"/>
          <w:szCs w:val="24"/>
        </w:rPr>
        <w:tab/>
        <w:t>Bidding process</w:t>
      </w: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 xml:space="preserve">A Tender Evaluation Committee will be constituted for overseeing the whole tendering process.  Each bidder shall pay the cost of bid document amounting to Rs. 500/- (Rupees Five hundred only) (non-refundable). </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Bidder shall pay EMD Rs 1% through Account Payee Demand Draft from any of the Commercial Banks or payment online in an acceptable form.</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950A74">
      <w:pP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SantNamdevSevabhaviSanstha</w:t>
      </w:r>
      <w:r w:rsidR="00B95DEF" w:rsidRPr="008867ED">
        <w:rPr>
          <w:rFonts w:ascii="Times New Roman" w:hAnsi="Times New Roman" w:cs="Times New Roman"/>
          <w:sz w:val="24"/>
          <w:szCs w:val="24"/>
        </w:rPr>
        <w:t>invites two-part bids from eligible firms for the scope of work mentioned in the document. The two-part bid shall consist of Part-I-Technical bid and Part-II-Financial bid.</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 xml:space="preserve">Technical Bid and Financial bid should be submitted in </w:t>
      </w:r>
      <w:r w:rsidRPr="00141E97">
        <w:rPr>
          <w:rFonts w:ascii="Times New Roman" w:hAnsi="Times New Roman" w:cs="Times New Roman"/>
          <w:b/>
          <w:bCs/>
          <w:sz w:val="24"/>
          <w:szCs w:val="24"/>
          <w:u w:val="single"/>
        </w:rPr>
        <w:t>two separate covers, clearly writing on covers as “Technical Bid” and “Financial Bid” respectively.</w:t>
      </w:r>
      <w:r w:rsidRPr="008867ED">
        <w:rPr>
          <w:rFonts w:ascii="Times New Roman" w:hAnsi="Times New Roman" w:cs="Times New Roman"/>
          <w:sz w:val="24"/>
          <w:szCs w:val="24"/>
        </w:rPr>
        <w:t xml:space="preserve"> The Technical Bid would be opened first. The Financial Bid would be opened only in the case of those bidders, who qualify the technical evaluation and meet the requisite parameters laid down by the Sanstha.</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The bidder may apply for Technical bid as per Annexure-A and the Financial bid will be filled as per Annexure-B, and submit in Financial cover. After award of tender the supplier   will sign an agreement.</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spacing w:after="0" w:line="240" w:lineRule="auto"/>
        <w:jc w:val="both"/>
        <w:rPr>
          <w:rFonts w:ascii="Times New Roman" w:hAnsi="Times New Roman" w:cs="Times New Roman"/>
          <w:sz w:val="24"/>
          <w:szCs w:val="24"/>
        </w:rPr>
      </w:pPr>
      <w:r w:rsidRPr="00141E97">
        <w:rPr>
          <w:rFonts w:ascii="Times New Roman" w:hAnsi="Times New Roman" w:cs="Times New Roman"/>
          <w:b/>
          <w:bCs/>
          <w:sz w:val="24"/>
          <w:szCs w:val="24"/>
          <w:u w:val="single"/>
        </w:rPr>
        <w:t>The EMD will be returned to the un-successful bidder (without interest) after finalization of Tender process. The successful bidder’s EMD will be returned, after signing the agreement and submitting the Performance Bank Guarantee in favour of Sanstha @ 3% of total tender cost of machines amount as per GFR norms.</w:t>
      </w:r>
      <w:r w:rsidRPr="008867ED">
        <w:rPr>
          <w:rFonts w:ascii="Times New Roman" w:hAnsi="Times New Roman" w:cs="Times New Roman"/>
          <w:sz w:val="24"/>
          <w:szCs w:val="24"/>
        </w:rPr>
        <w:t xml:space="preserve"> The Performance Bank Guarantee will be returned to the successful bidder </w:t>
      </w:r>
      <w:r w:rsidRPr="00141E97">
        <w:rPr>
          <w:rFonts w:ascii="Times New Roman" w:hAnsi="Times New Roman" w:cs="Times New Roman"/>
          <w:sz w:val="24"/>
          <w:szCs w:val="24"/>
          <w:u w:val="single"/>
        </w:rPr>
        <w:t>after one year of supply of machines.</w:t>
      </w: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 xml:space="preserve">Following supporting documents should be enclosed along with Technical bid: </w:t>
      </w: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Certificate of “UdyogAadhar” / Registration of Firm, with registration number with Central/State government.</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 xml:space="preserve">EMD or exemption certificate for manufacturing units and firms registered with MSME &amp; NSIC, etc.  </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Details of offices/Branches of the agency / associates in the Country with full address, phone numbers and email id, if any.</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GST No. of the manufacturing/ supplying firm.</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 xml:space="preserve">The copy of previous supply order of government supplies, if any. </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numPr>
          <w:ilvl w:val="0"/>
          <w:numId w:val="6"/>
        </w:numPr>
        <w:pBdr>
          <w:top w:val="nil"/>
          <w:left w:val="nil"/>
          <w:bottom w:val="nil"/>
          <w:right w:val="nil"/>
          <w:between w:val="nil"/>
        </w:pBdr>
        <w:spacing w:after="0" w:line="240" w:lineRule="auto"/>
        <w:jc w:val="both"/>
        <w:rPr>
          <w:rFonts w:ascii="Times New Roman" w:hAnsi="Times New Roman" w:cs="Times New Roman"/>
          <w:sz w:val="24"/>
          <w:szCs w:val="24"/>
        </w:rPr>
      </w:pPr>
      <w:r w:rsidRPr="008867ED">
        <w:rPr>
          <w:rFonts w:ascii="Times New Roman" w:hAnsi="Times New Roman" w:cs="Times New Roman"/>
          <w:b/>
          <w:color w:val="000000"/>
          <w:sz w:val="24"/>
          <w:szCs w:val="24"/>
        </w:rPr>
        <w:t>Amount of EMD</w:t>
      </w:r>
    </w:p>
    <w:p w:rsidR="002D69E9" w:rsidRDefault="00B95DEF">
      <w:pPr>
        <w:pBdr>
          <w:top w:val="nil"/>
          <w:left w:val="nil"/>
          <w:bottom w:val="nil"/>
          <w:right w:val="nil"/>
          <w:between w:val="nil"/>
        </w:pBdr>
        <w:spacing w:after="0" w:line="240" w:lineRule="auto"/>
        <w:ind w:hanging="644"/>
        <w:jc w:val="both"/>
        <w:rPr>
          <w:rFonts w:ascii="Times New Roman" w:hAnsi="Times New Roman" w:cs="Times New Roman"/>
          <w:color w:val="000000"/>
          <w:sz w:val="24"/>
          <w:szCs w:val="24"/>
        </w:rPr>
      </w:pPr>
      <w:r w:rsidRPr="008867ED">
        <w:rPr>
          <w:rFonts w:ascii="Times New Roman" w:hAnsi="Times New Roman" w:cs="Times New Roman"/>
          <w:color w:val="000000"/>
          <w:sz w:val="24"/>
          <w:szCs w:val="24"/>
        </w:rPr>
        <w:t xml:space="preserve">             Through Account Payee Demand Draft, Fixed Deposit Receipt, Banker’s Cheque or Bank Guarantee from any of the Commercial Banks or payment online in an acceptable form i.e. NEFT/RTGS.  to the Bank details as mentioned below–</w:t>
      </w:r>
    </w:p>
    <w:p w:rsidR="00141E97" w:rsidRPr="008867ED" w:rsidRDefault="00141E97">
      <w:pPr>
        <w:pBdr>
          <w:top w:val="nil"/>
          <w:left w:val="nil"/>
          <w:bottom w:val="nil"/>
          <w:right w:val="nil"/>
          <w:between w:val="nil"/>
        </w:pBdr>
        <w:spacing w:after="0" w:line="240" w:lineRule="auto"/>
        <w:ind w:hanging="644"/>
        <w:jc w:val="both"/>
        <w:rPr>
          <w:rFonts w:ascii="Times New Roman" w:hAnsi="Times New Roman" w:cs="Times New Roman"/>
          <w:color w:val="000000"/>
          <w:sz w:val="24"/>
          <w:szCs w:val="24"/>
        </w:rPr>
      </w:pPr>
      <w:r>
        <w:rPr>
          <w:rFonts w:ascii="Times New Roman" w:hAnsi="Times New Roman" w:cs="Times New Roman"/>
          <w:color w:val="000000"/>
          <w:sz w:val="24"/>
          <w:szCs w:val="24"/>
        </w:rPr>
        <w:tab/>
        <w:t>Account Holders Name: SANT NAMDEV SEVABHAVI SANSTHA</w:t>
      </w: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 xml:space="preserve">Name of the Bank </w:t>
      </w:r>
      <w:r w:rsidRPr="008867ED">
        <w:rPr>
          <w:rFonts w:ascii="Times New Roman" w:hAnsi="Times New Roman" w:cs="Times New Roman"/>
          <w:sz w:val="24"/>
          <w:szCs w:val="24"/>
        </w:rPr>
        <w:tab/>
        <w:t xml:space="preserve">: </w:t>
      </w:r>
      <w:r w:rsidR="00916D27">
        <w:rPr>
          <w:rFonts w:ascii="Times New Roman" w:hAnsi="Times New Roman" w:cs="Times New Roman"/>
          <w:sz w:val="24"/>
          <w:szCs w:val="24"/>
        </w:rPr>
        <w:t>MAHARASHTRA GRAMIN BANK</w:t>
      </w: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Branch</w:t>
      </w:r>
      <w:r w:rsidRPr="008867ED">
        <w:rPr>
          <w:rFonts w:ascii="Times New Roman" w:hAnsi="Times New Roman" w:cs="Times New Roman"/>
          <w:sz w:val="24"/>
          <w:szCs w:val="24"/>
        </w:rPr>
        <w:tab/>
      </w:r>
      <w:r w:rsidRPr="008867ED">
        <w:rPr>
          <w:rFonts w:ascii="Times New Roman" w:hAnsi="Times New Roman" w:cs="Times New Roman"/>
          <w:sz w:val="24"/>
          <w:szCs w:val="24"/>
        </w:rPr>
        <w:tab/>
      </w:r>
      <w:r w:rsidRPr="008867ED">
        <w:rPr>
          <w:rFonts w:ascii="Times New Roman" w:hAnsi="Times New Roman" w:cs="Times New Roman"/>
          <w:sz w:val="24"/>
          <w:szCs w:val="24"/>
        </w:rPr>
        <w:tab/>
        <w:t xml:space="preserve">: </w:t>
      </w:r>
      <w:r w:rsidR="00916D27">
        <w:rPr>
          <w:rFonts w:ascii="Times New Roman" w:hAnsi="Times New Roman" w:cs="Times New Roman"/>
          <w:sz w:val="24"/>
          <w:szCs w:val="24"/>
        </w:rPr>
        <w:t>AKOLA ROAD, HINGOLI</w:t>
      </w: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Account No.</w:t>
      </w:r>
      <w:r w:rsidRPr="008867ED">
        <w:rPr>
          <w:rFonts w:ascii="Times New Roman" w:hAnsi="Times New Roman" w:cs="Times New Roman"/>
          <w:sz w:val="24"/>
          <w:szCs w:val="24"/>
        </w:rPr>
        <w:tab/>
      </w:r>
      <w:r w:rsidRPr="008867ED">
        <w:rPr>
          <w:rFonts w:ascii="Times New Roman" w:hAnsi="Times New Roman" w:cs="Times New Roman"/>
          <w:sz w:val="24"/>
          <w:szCs w:val="24"/>
        </w:rPr>
        <w:tab/>
      </w:r>
      <w:r w:rsidR="00916D27">
        <w:rPr>
          <w:rFonts w:ascii="Times New Roman" w:hAnsi="Times New Roman" w:cs="Times New Roman"/>
          <w:sz w:val="24"/>
          <w:szCs w:val="24"/>
        </w:rPr>
        <w:t>:50426200040</w:t>
      </w: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IFSC Code</w:t>
      </w:r>
      <w:r w:rsidRPr="008867ED">
        <w:rPr>
          <w:rFonts w:ascii="Times New Roman" w:hAnsi="Times New Roman" w:cs="Times New Roman"/>
          <w:sz w:val="24"/>
          <w:szCs w:val="24"/>
        </w:rPr>
        <w:tab/>
      </w:r>
      <w:r w:rsidRPr="008867ED">
        <w:rPr>
          <w:rFonts w:ascii="Times New Roman" w:hAnsi="Times New Roman" w:cs="Times New Roman"/>
          <w:sz w:val="24"/>
          <w:szCs w:val="24"/>
        </w:rPr>
        <w:tab/>
        <w:t>:</w:t>
      </w:r>
      <w:r w:rsidR="00AE7539">
        <w:rPr>
          <w:rFonts w:ascii="Times New Roman" w:hAnsi="Times New Roman" w:cs="Times New Roman"/>
          <w:sz w:val="24"/>
          <w:szCs w:val="24"/>
        </w:rPr>
        <w:t>MAHG</w:t>
      </w:r>
      <w:r w:rsidR="00916D27">
        <w:rPr>
          <w:rFonts w:ascii="Times New Roman" w:hAnsi="Times New Roman" w:cs="Times New Roman"/>
          <w:sz w:val="24"/>
          <w:szCs w:val="24"/>
        </w:rPr>
        <w:t>0004262</w:t>
      </w:r>
    </w:p>
    <w:p w:rsidR="002D69E9" w:rsidRPr="003F3F55" w:rsidRDefault="00B95DEF">
      <w:pPr>
        <w:numPr>
          <w:ilvl w:val="0"/>
          <w:numId w:val="6"/>
        </w:numPr>
        <w:pBdr>
          <w:top w:val="nil"/>
          <w:left w:val="nil"/>
          <w:bottom w:val="nil"/>
          <w:right w:val="nil"/>
          <w:between w:val="nil"/>
        </w:pBdr>
        <w:spacing w:after="0" w:line="240" w:lineRule="auto"/>
        <w:jc w:val="both"/>
        <w:rPr>
          <w:rFonts w:ascii="Times New Roman" w:hAnsi="Times New Roman" w:cs="Times New Roman"/>
          <w:sz w:val="24"/>
          <w:szCs w:val="24"/>
        </w:rPr>
      </w:pPr>
      <w:r w:rsidRPr="008867ED">
        <w:rPr>
          <w:rFonts w:ascii="Times New Roman" w:hAnsi="Times New Roman" w:cs="Times New Roman"/>
          <w:b/>
          <w:color w:val="000000"/>
          <w:sz w:val="24"/>
          <w:szCs w:val="24"/>
        </w:rPr>
        <w:t>Last Date for submission of bids</w:t>
      </w:r>
      <w:r w:rsidRPr="008867ED">
        <w:rPr>
          <w:rFonts w:ascii="Times New Roman" w:hAnsi="Times New Roman" w:cs="Times New Roman"/>
          <w:color w:val="000000"/>
          <w:sz w:val="24"/>
          <w:szCs w:val="24"/>
        </w:rPr>
        <w:t xml:space="preserve"> shall be </w:t>
      </w:r>
      <w:r w:rsidR="002B1AC3">
        <w:rPr>
          <w:rFonts w:ascii="Times New Roman" w:hAnsi="Times New Roman" w:cs="Times New Roman"/>
          <w:sz w:val="24"/>
          <w:szCs w:val="24"/>
        </w:rPr>
        <w:t xml:space="preserve">6 March </w:t>
      </w:r>
      <w:r w:rsidR="00AE7539">
        <w:rPr>
          <w:rFonts w:ascii="Times New Roman" w:hAnsi="Times New Roman" w:cs="Times New Roman"/>
          <w:sz w:val="24"/>
          <w:szCs w:val="24"/>
        </w:rPr>
        <w:t xml:space="preserve"> 2023</w:t>
      </w:r>
      <w:r w:rsidRPr="003F3F55">
        <w:rPr>
          <w:rFonts w:ascii="Times New Roman" w:hAnsi="Times New Roman" w:cs="Times New Roman"/>
          <w:sz w:val="24"/>
          <w:szCs w:val="24"/>
        </w:rPr>
        <w:t xml:space="preserve"> before 5.00 PM.</w:t>
      </w:r>
    </w:p>
    <w:p w:rsidR="002D69E9" w:rsidRPr="008867ED" w:rsidRDefault="002D69E9">
      <w:pPr>
        <w:spacing w:after="0" w:line="240" w:lineRule="auto"/>
        <w:jc w:val="both"/>
        <w:rPr>
          <w:rFonts w:ascii="Times New Roman" w:hAnsi="Times New Roman" w:cs="Times New Roman"/>
          <w:sz w:val="24"/>
          <w:szCs w:val="24"/>
        </w:rPr>
      </w:pPr>
    </w:p>
    <w:p w:rsidR="00141E97" w:rsidRDefault="00B95DEF">
      <w:pPr>
        <w:numPr>
          <w:ilvl w:val="0"/>
          <w:numId w:val="6"/>
        </w:numPr>
        <w:pBdr>
          <w:top w:val="nil"/>
          <w:left w:val="nil"/>
          <w:bottom w:val="nil"/>
          <w:right w:val="nil"/>
          <w:between w:val="nil"/>
        </w:pBdr>
        <w:spacing w:after="0" w:line="240" w:lineRule="auto"/>
        <w:jc w:val="both"/>
        <w:rPr>
          <w:rFonts w:ascii="Times New Roman" w:hAnsi="Times New Roman" w:cs="Times New Roman"/>
          <w:sz w:val="24"/>
          <w:szCs w:val="24"/>
        </w:rPr>
      </w:pPr>
      <w:r w:rsidRPr="008867ED">
        <w:rPr>
          <w:rFonts w:ascii="Times New Roman" w:hAnsi="Times New Roman" w:cs="Times New Roman"/>
          <w:b/>
          <w:color w:val="000000"/>
          <w:sz w:val="24"/>
          <w:szCs w:val="24"/>
        </w:rPr>
        <w:t>The tender document can be obtained from</w:t>
      </w:r>
      <w:r w:rsidRPr="008867ED">
        <w:rPr>
          <w:rFonts w:ascii="Times New Roman" w:hAnsi="Times New Roman" w:cs="Times New Roman"/>
          <w:color w:val="000000"/>
          <w:sz w:val="24"/>
          <w:szCs w:val="24"/>
        </w:rPr>
        <w:t xml:space="preserve"> The </w:t>
      </w:r>
      <w:r w:rsidR="00DF2471" w:rsidRPr="008867ED">
        <w:rPr>
          <w:rFonts w:ascii="Times New Roman" w:hAnsi="Times New Roman" w:cs="Times New Roman"/>
          <w:color w:val="000000"/>
          <w:sz w:val="24"/>
          <w:szCs w:val="24"/>
        </w:rPr>
        <w:t>President</w:t>
      </w:r>
      <w:r w:rsidRPr="008867ED">
        <w:rPr>
          <w:rFonts w:ascii="Times New Roman" w:hAnsi="Times New Roman" w:cs="Times New Roman"/>
          <w:color w:val="000000"/>
          <w:sz w:val="24"/>
          <w:szCs w:val="24"/>
        </w:rPr>
        <w:t xml:space="preserve"> or Representative </w:t>
      </w:r>
      <w:r w:rsidR="00DF2471" w:rsidRPr="008867ED">
        <w:rPr>
          <w:rFonts w:ascii="Times New Roman" w:hAnsi="Times New Roman" w:cs="Times New Roman"/>
          <w:color w:val="000000"/>
          <w:sz w:val="24"/>
          <w:szCs w:val="24"/>
        </w:rPr>
        <w:t xml:space="preserve">of </w:t>
      </w:r>
      <w:r w:rsidR="007C58E4" w:rsidRPr="008867ED">
        <w:rPr>
          <w:rFonts w:ascii="Times New Roman" w:hAnsi="Times New Roman" w:cs="Times New Roman"/>
          <w:color w:val="000000"/>
          <w:sz w:val="24"/>
          <w:szCs w:val="24"/>
        </w:rPr>
        <w:t>SantNamdevSevabhaviSanstha</w:t>
      </w:r>
      <w:r w:rsidR="00141E97">
        <w:rPr>
          <w:rFonts w:ascii="Times New Roman" w:hAnsi="Times New Roman" w:cs="Times New Roman"/>
          <w:color w:val="000000"/>
          <w:sz w:val="24"/>
          <w:szCs w:val="24"/>
        </w:rPr>
        <w:t xml:space="preserve">, </w:t>
      </w:r>
      <w:r w:rsidRPr="008867ED">
        <w:rPr>
          <w:rFonts w:ascii="Times New Roman" w:hAnsi="Times New Roman" w:cs="Times New Roman"/>
          <w:color w:val="000000"/>
          <w:sz w:val="24"/>
          <w:szCs w:val="24"/>
        </w:rPr>
        <w:t xml:space="preserve">Contact Address: The </w:t>
      </w:r>
      <w:r w:rsidR="00DF2471" w:rsidRPr="008867ED">
        <w:rPr>
          <w:rFonts w:ascii="Times New Roman" w:hAnsi="Times New Roman" w:cs="Times New Roman"/>
          <w:color w:val="000000"/>
          <w:sz w:val="24"/>
          <w:szCs w:val="24"/>
        </w:rPr>
        <w:t>President</w:t>
      </w:r>
      <w:r w:rsidRPr="008867ED">
        <w:rPr>
          <w:rFonts w:ascii="Times New Roman" w:hAnsi="Times New Roman" w:cs="Times New Roman"/>
          <w:color w:val="000000"/>
          <w:sz w:val="24"/>
          <w:szCs w:val="24"/>
        </w:rPr>
        <w:t xml:space="preserve">, </w:t>
      </w:r>
      <w:r w:rsidR="007C58E4" w:rsidRPr="008867ED">
        <w:rPr>
          <w:rFonts w:ascii="Times New Roman" w:hAnsi="Times New Roman" w:cs="Times New Roman"/>
          <w:sz w:val="24"/>
          <w:szCs w:val="24"/>
        </w:rPr>
        <w:t>SantNamdevSevabhaviSanstha</w:t>
      </w:r>
      <w:r w:rsidRPr="008867ED">
        <w:rPr>
          <w:rFonts w:ascii="Times New Roman" w:hAnsi="Times New Roman" w:cs="Times New Roman"/>
          <w:sz w:val="24"/>
          <w:szCs w:val="24"/>
        </w:rPr>
        <w:t xml:space="preserve">, Village </w:t>
      </w:r>
      <w:r w:rsidR="007C58E4" w:rsidRPr="008867ED">
        <w:rPr>
          <w:rFonts w:ascii="Times New Roman" w:hAnsi="Times New Roman" w:cs="Times New Roman"/>
          <w:sz w:val="24"/>
          <w:szCs w:val="24"/>
        </w:rPr>
        <w:t>Tondapur</w:t>
      </w:r>
      <w:r w:rsidRPr="008867ED">
        <w:rPr>
          <w:rFonts w:ascii="Times New Roman" w:hAnsi="Times New Roman" w:cs="Times New Roman"/>
          <w:sz w:val="24"/>
          <w:szCs w:val="24"/>
        </w:rPr>
        <w:t>, Tal.</w:t>
      </w:r>
      <w:r w:rsidR="007C58E4" w:rsidRPr="008867ED">
        <w:rPr>
          <w:rFonts w:ascii="Times New Roman" w:hAnsi="Times New Roman" w:cs="Times New Roman"/>
          <w:sz w:val="24"/>
          <w:szCs w:val="24"/>
        </w:rPr>
        <w:t>Kalamnuri</w:t>
      </w:r>
      <w:r w:rsidRPr="008867ED">
        <w:rPr>
          <w:rFonts w:ascii="Times New Roman" w:hAnsi="Times New Roman" w:cs="Times New Roman"/>
          <w:sz w:val="24"/>
          <w:szCs w:val="24"/>
        </w:rPr>
        <w:t xml:space="preserve">, Dist. </w:t>
      </w:r>
      <w:r w:rsidR="007C58E4" w:rsidRPr="008867ED">
        <w:rPr>
          <w:rFonts w:ascii="Times New Roman" w:hAnsi="Times New Roman" w:cs="Times New Roman"/>
          <w:sz w:val="24"/>
          <w:szCs w:val="24"/>
        </w:rPr>
        <w:t>Hingoli</w:t>
      </w:r>
      <w:r w:rsidRPr="008867ED">
        <w:rPr>
          <w:rFonts w:ascii="Times New Roman" w:hAnsi="Times New Roman" w:cs="Times New Roman"/>
          <w:sz w:val="24"/>
          <w:szCs w:val="24"/>
        </w:rPr>
        <w:t xml:space="preserve"> .</w:t>
      </w:r>
    </w:p>
    <w:p w:rsidR="00141E97" w:rsidRDefault="00141E97" w:rsidP="00141E97">
      <w:pPr>
        <w:pStyle w:val="ListParagraph"/>
        <w:rPr>
          <w:rFonts w:ascii="Times New Roman" w:hAnsi="Times New Roman" w:cs="Times New Roman"/>
          <w:sz w:val="24"/>
          <w:szCs w:val="24"/>
        </w:rPr>
      </w:pPr>
    </w:p>
    <w:p w:rsidR="002D69E9" w:rsidRPr="008867ED" w:rsidRDefault="00B95DEF" w:rsidP="00141E97">
      <w:pPr>
        <w:pBdr>
          <w:top w:val="nil"/>
          <w:left w:val="nil"/>
          <w:bottom w:val="nil"/>
          <w:right w:val="nil"/>
          <w:between w:val="nil"/>
        </w:pBdr>
        <w:spacing w:after="0" w:line="240" w:lineRule="auto"/>
        <w:ind w:left="928"/>
        <w:jc w:val="both"/>
        <w:rPr>
          <w:rFonts w:ascii="Times New Roman" w:hAnsi="Times New Roman" w:cs="Times New Roman"/>
          <w:sz w:val="24"/>
          <w:szCs w:val="24"/>
        </w:rPr>
      </w:pPr>
      <w:r w:rsidRPr="008867ED">
        <w:rPr>
          <w:rFonts w:ascii="Times New Roman" w:hAnsi="Times New Roman" w:cs="Times New Roman"/>
          <w:sz w:val="24"/>
          <w:szCs w:val="24"/>
        </w:rPr>
        <w:t>The tender Documents can be also obtained on email</w:t>
      </w:r>
      <w:r w:rsidR="00141E97">
        <w:rPr>
          <w:rFonts w:ascii="Times New Roman" w:hAnsi="Times New Roman" w:cs="Times New Roman"/>
          <w:sz w:val="24"/>
          <w:szCs w:val="24"/>
        </w:rPr>
        <w:t xml:space="preserve"> by sending request with proof of payment of Fees for tender document on </w:t>
      </w:r>
      <w:hyperlink r:id="rId9" w:history="1">
        <w:r w:rsidR="00DF2471" w:rsidRPr="008867ED">
          <w:rPr>
            <w:rStyle w:val="Hyperlink"/>
            <w:rFonts w:ascii="Times New Roman" w:hAnsi="Times New Roman" w:cs="Times New Roman"/>
            <w:sz w:val="24"/>
            <w:szCs w:val="24"/>
          </w:rPr>
          <w:t>kvkhingoli@gmail.com</w:t>
        </w:r>
      </w:hyperlink>
      <w:r w:rsidR="00141E97">
        <w:t xml:space="preserve">.  </w:t>
      </w:r>
    </w:p>
    <w:p w:rsidR="00AA4FDC" w:rsidRPr="008867ED" w:rsidRDefault="00AA4FDC" w:rsidP="00DF2471">
      <w:pPr>
        <w:pBdr>
          <w:top w:val="nil"/>
          <w:left w:val="nil"/>
          <w:bottom w:val="nil"/>
          <w:right w:val="nil"/>
          <w:between w:val="nil"/>
        </w:pBdr>
        <w:spacing w:after="0" w:line="240" w:lineRule="auto"/>
        <w:ind w:left="928"/>
        <w:jc w:val="both"/>
        <w:rPr>
          <w:rFonts w:ascii="Times New Roman" w:hAnsi="Times New Roman" w:cs="Times New Roman"/>
          <w:sz w:val="24"/>
          <w:szCs w:val="24"/>
        </w:rPr>
      </w:pP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The evaluation committee will examine the bids to determine, whether required tender cost and EMD has been furnished. Whether the bids are generally in order and all other requirements are fulfilled for its acceptance.</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The evaluation committee may waive any minor infirmity, non -conformity or irregularity in a bid that does not constitute a material deviation and that does not prejudice or affect the relative ranking of any bidder as a result of the technical and financial evaluation.</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If a Bid is not technical and commercial responsive, it will be rejected by Sanstha and may not subsequently be made responsive by the Bidder by correction of the non- conformity.</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numPr>
          <w:ilvl w:val="0"/>
          <w:numId w:val="6"/>
        </w:numPr>
        <w:pBdr>
          <w:top w:val="nil"/>
          <w:left w:val="nil"/>
          <w:bottom w:val="nil"/>
          <w:right w:val="nil"/>
          <w:between w:val="nil"/>
        </w:pBdr>
        <w:spacing w:after="0" w:line="240" w:lineRule="auto"/>
        <w:jc w:val="both"/>
        <w:rPr>
          <w:rFonts w:ascii="Times New Roman" w:hAnsi="Times New Roman" w:cs="Times New Roman"/>
          <w:sz w:val="24"/>
          <w:szCs w:val="24"/>
        </w:rPr>
      </w:pPr>
      <w:r w:rsidRPr="008867ED">
        <w:rPr>
          <w:rFonts w:ascii="Times New Roman" w:hAnsi="Times New Roman" w:cs="Times New Roman"/>
          <w:b/>
          <w:color w:val="000000"/>
          <w:sz w:val="24"/>
          <w:szCs w:val="24"/>
        </w:rPr>
        <w:t>The delivery of machines</w:t>
      </w:r>
    </w:p>
    <w:p w:rsidR="002D69E9" w:rsidRDefault="00C44065">
      <w:pPr>
        <w:pBdr>
          <w:top w:val="nil"/>
          <w:left w:val="nil"/>
          <w:bottom w:val="nil"/>
          <w:right w:val="nil"/>
          <w:between w:val="nil"/>
        </w:pBdr>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Delivery of machine shall</w:t>
      </w:r>
      <w:r w:rsidR="00B95DEF" w:rsidRPr="008867ED">
        <w:rPr>
          <w:rFonts w:ascii="Times New Roman" w:hAnsi="Times New Roman" w:cs="Times New Roman"/>
          <w:color w:val="000000"/>
          <w:sz w:val="24"/>
          <w:szCs w:val="24"/>
        </w:rPr>
        <w:t xml:space="preserve"> start from the date of issuing purchase order in favour of selected bidder. If delivery schedule of machines is not followed &amp; if it is found that the supplier is unable to supply the machines, he will be black-listed and his EMD &amp; performance bank guaranty will be forfeited.</w:t>
      </w:r>
    </w:p>
    <w:p w:rsidR="00916D27" w:rsidRPr="008867ED" w:rsidRDefault="00916D27">
      <w:pPr>
        <w:pBdr>
          <w:top w:val="nil"/>
          <w:left w:val="nil"/>
          <w:bottom w:val="nil"/>
          <w:right w:val="nil"/>
          <w:between w:val="nil"/>
        </w:pBdr>
        <w:spacing w:after="0" w:line="240" w:lineRule="auto"/>
        <w:ind w:left="142"/>
        <w:jc w:val="both"/>
        <w:rPr>
          <w:rFonts w:ascii="Times New Roman" w:hAnsi="Times New Roman" w:cs="Times New Roman"/>
          <w:sz w:val="24"/>
          <w:szCs w:val="24"/>
        </w:rPr>
      </w:pPr>
    </w:p>
    <w:p w:rsidR="002D69E9" w:rsidRPr="008867ED" w:rsidRDefault="00B95DEF">
      <w:pPr>
        <w:numPr>
          <w:ilvl w:val="0"/>
          <w:numId w:val="6"/>
        </w:numPr>
        <w:pBdr>
          <w:top w:val="nil"/>
          <w:left w:val="nil"/>
          <w:bottom w:val="nil"/>
          <w:right w:val="nil"/>
          <w:between w:val="nil"/>
        </w:pBdr>
        <w:spacing w:after="0" w:line="240" w:lineRule="auto"/>
        <w:jc w:val="both"/>
        <w:rPr>
          <w:rFonts w:ascii="Times New Roman" w:hAnsi="Times New Roman" w:cs="Times New Roman"/>
          <w:sz w:val="24"/>
          <w:szCs w:val="24"/>
        </w:rPr>
      </w:pPr>
      <w:r w:rsidRPr="008867ED">
        <w:rPr>
          <w:rFonts w:ascii="Times New Roman" w:hAnsi="Times New Roman" w:cs="Times New Roman"/>
          <w:b/>
          <w:color w:val="000000"/>
          <w:sz w:val="24"/>
          <w:szCs w:val="24"/>
        </w:rPr>
        <w:t xml:space="preserve">Technical Evaluation  </w:t>
      </w: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 xml:space="preserve">After the technical evaluation is completed, </w:t>
      </w:r>
      <w:r w:rsidR="00F144BD">
        <w:rPr>
          <w:rFonts w:ascii="Times New Roman" w:hAnsi="Times New Roman" w:cs="Times New Roman"/>
          <w:sz w:val="24"/>
          <w:szCs w:val="24"/>
        </w:rPr>
        <w:t>S</w:t>
      </w:r>
      <w:r w:rsidRPr="008867ED">
        <w:rPr>
          <w:rFonts w:ascii="Times New Roman" w:hAnsi="Times New Roman" w:cs="Times New Roman"/>
          <w:sz w:val="24"/>
          <w:szCs w:val="24"/>
        </w:rPr>
        <w:t xml:space="preserve">anstha shall notify those bidders, who qualify and there after the financial bid of technically qualified bidder shall be opened offline. </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numPr>
          <w:ilvl w:val="0"/>
          <w:numId w:val="6"/>
        </w:numPr>
        <w:pBdr>
          <w:top w:val="nil"/>
          <w:left w:val="nil"/>
          <w:bottom w:val="nil"/>
          <w:right w:val="nil"/>
          <w:between w:val="nil"/>
        </w:pBdr>
        <w:spacing w:after="0" w:line="240" w:lineRule="auto"/>
        <w:jc w:val="both"/>
        <w:rPr>
          <w:rFonts w:ascii="Times New Roman" w:hAnsi="Times New Roman" w:cs="Times New Roman"/>
          <w:sz w:val="24"/>
          <w:szCs w:val="24"/>
        </w:rPr>
      </w:pPr>
      <w:r w:rsidRPr="008867ED">
        <w:rPr>
          <w:rFonts w:ascii="Times New Roman" w:hAnsi="Times New Roman" w:cs="Times New Roman"/>
          <w:b/>
          <w:color w:val="000000"/>
          <w:sz w:val="24"/>
          <w:szCs w:val="24"/>
        </w:rPr>
        <w:t xml:space="preserve">Financial proposal </w:t>
      </w: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ab/>
        <w:t xml:space="preserve">The Tender Evaluation Committee will assess the financial bids of the bidders and the lowest financial bid (L1) for complete set or different sets of machines separately and rate of consumable parts will be selected for award of the supply order. The rate of each single unit must be inclusive of all taxes i.e. GST, etc and transportation on F.O.R. destination, including loading/ unloading charges. </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numPr>
          <w:ilvl w:val="0"/>
          <w:numId w:val="6"/>
        </w:numPr>
        <w:pBdr>
          <w:top w:val="nil"/>
          <w:left w:val="nil"/>
          <w:bottom w:val="nil"/>
          <w:right w:val="nil"/>
          <w:between w:val="nil"/>
        </w:pBdr>
        <w:spacing w:after="0" w:line="240" w:lineRule="auto"/>
        <w:jc w:val="both"/>
        <w:rPr>
          <w:rFonts w:ascii="Times New Roman" w:hAnsi="Times New Roman" w:cs="Times New Roman"/>
          <w:sz w:val="24"/>
          <w:szCs w:val="24"/>
        </w:rPr>
      </w:pPr>
      <w:r w:rsidRPr="008867ED">
        <w:rPr>
          <w:rFonts w:ascii="Times New Roman" w:hAnsi="Times New Roman" w:cs="Times New Roman"/>
          <w:b/>
          <w:color w:val="000000"/>
          <w:sz w:val="24"/>
          <w:szCs w:val="24"/>
        </w:rPr>
        <w:t>Award of the Assignment</w:t>
      </w:r>
      <w:r w:rsidRPr="008867ED">
        <w:rPr>
          <w:rFonts w:ascii="Times New Roman" w:hAnsi="Times New Roman" w:cs="Times New Roman"/>
          <w:b/>
          <w:color w:val="000000"/>
          <w:sz w:val="24"/>
          <w:szCs w:val="24"/>
        </w:rPr>
        <w:tab/>
      </w:r>
    </w:p>
    <w:p w:rsidR="002D69E9" w:rsidRPr="008867ED" w:rsidRDefault="002D69E9">
      <w:pPr>
        <w:spacing w:after="0" w:line="240" w:lineRule="auto"/>
        <w:jc w:val="both"/>
        <w:rPr>
          <w:rFonts w:ascii="Times New Roman" w:hAnsi="Times New Roman" w:cs="Times New Roman"/>
          <w:b/>
          <w:sz w:val="24"/>
          <w:szCs w:val="24"/>
        </w:rPr>
      </w:pP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The agency who qualifies the physical examination will have to furnish an ‘Unconditional Acceptance’ of the assignment, within seven days from the date of the award of the supply order regarding supply of set of machines.</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numPr>
          <w:ilvl w:val="0"/>
          <w:numId w:val="6"/>
        </w:numPr>
        <w:pBdr>
          <w:top w:val="nil"/>
          <w:left w:val="nil"/>
          <w:bottom w:val="nil"/>
          <w:right w:val="nil"/>
          <w:between w:val="nil"/>
        </w:pBdr>
        <w:spacing w:after="0" w:line="240" w:lineRule="auto"/>
        <w:jc w:val="both"/>
        <w:rPr>
          <w:rFonts w:ascii="Times New Roman" w:hAnsi="Times New Roman" w:cs="Times New Roman"/>
          <w:sz w:val="24"/>
          <w:szCs w:val="24"/>
        </w:rPr>
      </w:pPr>
      <w:r w:rsidRPr="008867ED">
        <w:rPr>
          <w:rFonts w:ascii="Times New Roman" w:hAnsi="Times New Roman" w:cs="Times New Roman"/>
          <w:b/>
          <w:color w:val="000000"/>
          <w:sz w:val="24"/>
          <w:szCs w:val="24"/>
        </w:rPr>
        <w:t>Quantity given in the tender</w:t>
      </w:r>
      <w:r w:rsidRPr="008867ED">
        <w:rPr>
          <w:rFonts w:ascii="Times New Roman" w:hAnsi="Times New Roman" w:cs="Times New Roman"/>
          <w:color w:val="000000"/>
          <w:sz w:val="24"/>
          <w:szCs w:val="24"/>
        </w:rPr>
        <w:t xml:space="preserve"> document is approximate. It is likely to vary. </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DF2471">
      <w:pP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President</w:t>
      </w:r>
      <w:r w:rsidR="00B95DEF" w:rsidRPr="008867ED">
        <w:rPr>
          <w:rFonts w:ascii="Times New Roman" w:hAnsi="Times New Roman" w:cs="Times New Roman"/>
          <w:sz w:val="24"/>
          <w:szCs w:val="24"/>
        </w:rPr>
        <w:t xml:space="preserve">, </w:t>
      </w:r>
      <w:r w:rsidR="00950A74" w:rsidRPr="008867ED">
        <w:rPr>
          <w:rFonts w:ascii="Times New Roman" w:hAnsi="Times New Roman" w:cs="Times New Roman"/>
          <w:sz w:val="24"/>
          <w:szCs w:val="24"/>
        </w:rPr>
        <w:t>SantNamdevSevabhaviSanstha</w:t>
      </w:r>
      <w:r w:rsidR="00B95DEF" w:rsidRPr="008867ED">
        <w:rPr>
          <w:rFonts w:ascii="Times New Roman" w:hAnsi="Times New Roman" w:cs="Times New Roman"/>
          <w:sz w:val="24"/>
          <w:szCs w:val="24"/>
        </w:rPr>
        <w:t xml:space="preserve">or his representative will collect random sample without any prior notice to supplier and verify the technical specification of set of machines and parts that should be within the prescribed limits. </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 xml:space="preserve">Defective / damaged machines, if any, will be replaced by the supplier at its cost and consequences. </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Onsite warrantee period for machines will be for one year. If any defect is found during the warrantee period, the manufacturing will do the necessary repairs / replacements within 10 days from the date of information by mail/phone. If supplier is not turned up to repair the defect then it will be repaired through other agency and repair cost will be claimed through performance bank guarantee and supplier will be black listed.</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950A74">
      <w:pP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Sant</w:t>
      </w:r>
      <w:r w:rsidR="00F144BD">
        <w:rPr>
          <w:rFonts w:ascii="Times New Roman" w:hAnsi="Times New Roman" w:cs="Times New Roman"/>
          <w:sz w:val="24"/>
          <w:szCs w:val="24"/>
        </w:rPr>
        <w:t>v</w:t>
      </w:r>
      <w:r w:rsidRPr="008867ED">
        <w:rPr>
          <w:rFonts w:ascii="Times New Roman" w:hAnsi="Times New Roman" w:cs="Times New Roman"/>
          <w:sz w:val="24"/>
          <w:szCs w:val="24"/>
        </w:rPr>
        <w:t>NamdevSevabhaviSanstha</w:t>
      </w:r>
      <w:r w:rsidR="000A06FC" w:rsidRPr="008867ED">
        <w:rPr>
          <w:rFonts w:ascii="Times New Roman" w:hAnsi="Times New Roman" w:cs="Times New Roman"/>
          <w:sz w:val="24"/>
          <w:szCs w:val="24"/>
        </w:rPr>
        <w:t>reserves</w:t>
      </w:r>
      <w:r w:rsidR="00B95DEF" w:rsidRPr="008867ED">
        <w:rPr>
          <w:rFonts w:ascii="Times New Roman" w:hAnsi="Times New Roman" w:cs="Times New Roman"/>
          <w:sz w:val="24"/>
          <w:szCs w:val="24"/>
        </w:rPr>
        <w:t xml:space="preserve"> the right to procure or reject the machines or set of machines in part or full if found unsatisfactory.</w:t>
      </w:r>
    </w:p>
    <w:p w:rsidR="000A06FC" w:rsidRPr="008867ED" w:rsidRDefault="000A06FC">
      <w:pPr>
        <w:spacing w:after="0" w:line="240" w:lineRule="auto"/>
        <w:jc w:val="both"/>
        <w:rPr>
          <w:rFonts w:ascii="Times New Roman" w:hAnsi="Times New Roman" w:cs="Times New Roman"/>
          <w:sz w:val="24"/>
          <w:szCs w:val="24"/>
        </w:rPr>
      </w:pP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rsidP="000A06FC">
      <w:pPr>
        <w:numPr>
          <w:ilvl w:val="0"/>
          <w:numId w:val="6"/>
        </w:numPr>
        <w:pBdr>
          <w:top w:val="nil"/>
          <w:left w:val="nil"/>
          <w:bottom w:val="nil"/>
          <w:right w:val="nil"/>
          <w:between w:val="nil"/>
        </w:pBdr>
        <w:spacing w:after="0" w:line="240" w:lineRule="auto"/>
        <w:jc w:val="both"/>
        <w:rPr>
          <w:rFonts w:ascii="Times New Roman" w:hAnsi="Times New Roman" w:cs="Times New Roman"/>
          <w:sz w:val="24"/>
          <w:szCs w:val="24"/>
        </w:rPr>
      </w:pPr>
      <w:r w:rsidRPr="008867ED">
        <w:rPr>
          <w:rFonts w:ascii="Times New Roman" w:hAnsi="Times New Roman" w:cs="Times New Roman"/>
          <w:b/>
          <w:color w:val="000000"/>
          <w:sz w:val="24"/>
          <w:szCs w:val="24"/>
        </w:rPr>
        <w:t>Packing &amp; Marking</w:t>
      </w:r>
    </w:p>
    <w:p w:rsidR="002D69E9" w:rsidRPr="008867ED" w:rsidRDefault="002D69E9">
      <w:pPr>
        <w:spacing w:after="0" w:line="240" w:lineRule="auto"/>
        <w:jc w:val="both"/>
        <w:rPr>
          <w:rFonts w:ascii="Times New Roman" w:hAnsi="Times New Roman" w:cs="Times New Roman"/>
          <w:b/>
          <w:sz w:val="24"/>
          <w:szCs w:val="24"/>
        </w:rPr>
      </w:pP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b/>
          <w:sz w:val="24"/>
          <w:szCs w:val="24"/>
        </w:rPr>
        <w:t>Packing</w:t>
      </w:r>
      <w:r w:rsidRPr="008867ED">
        <w:rPr>
          <w:rFonts w:ascii="Times New Roman" w:hAnsi="Times New Roman" w:cs="Times New Roman"/>
          <w:sz w:val="24"/>
          <w:szCs w:val="24"/>
        </w:rPr>
        <w:t xml:space="preserve">: Each machine will be properly packed to protect it from any damage during transit. Required warranty of machines as well as onsite warranty is to be provided by supplier.  </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b/>
          <w:sz w:val="24"/>
          <w:szCs w:val="24"/>
        </w:rPr>
        <w:t>Marking</w:t>
      </w:r>
      <w:r w:rsidRPr="008867ED">
        <w:rPr>
          <w:rFonts w:ascii="Times New Roman" w:hAnsi="Times New Roman" w:cs="Times New Roman"/>
          <w:sz w:val="24"/>
          <w:szCs w:val="24"/>
        </w:rPr>
        <w:t>: The Firm logo will be affixed on each machine with ISI specification at an appropriate place with serial number, which should be visible.</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numPr>
          <w:ilvl w:val="0"/>
          <w:numId w:val="6"/>
        </w:numPr>
        <w:pBdr>
          <w:top w:val="nil"/>
          <w:left w:val="nil"/>
          <w:bottom w:val="nil"/>
          <w:right w:val="nil"/>
          <w:between w:val="nil"/>
        </w:pBdr>
        <w:spacing w:after="0" w:line="240" w:lineRule="auto"/>
        <w:jc w:val="both"/>
        <w:rPr>
          <w:rFonts w:ascii="Times New Roman" w:hAnsi="Times New Roman" w:cs="Times New Roman"/>
          <w:sz w:val="24"/>
          <w:szCs w:val="24"/>
        </w:rPr>
      </w:pPr>
      <w:r w:rsidRPr="008867ED">
        <w:rPr>
          <w:rFonts w:ascii="Times New Roman" w:hAnsi="Times New Roman" w:cs="Times New Roman"/>
          <w:b/>
          <w:color w:val="000000"/>
          <w:sz w:val="24"/>
          <w:szCs w:val="24"/>
        </w:rPr>
        <w:t xml:space="preserve">Payment terms </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The bills for the supply of machines will be submitted in favo</w:t>
      </w:r>
      <w:r w:rsidR="00AA4FDC" w:rsidRPr="008867ED">
        <w:rPr>
          <w:rFonts w:ascii="Times New Roman" w:hAnsi="Times New Roman" w:cs="Times New Roman"/>
          <w:sz w:val="24"/>
          <w:szCs w:val="24"/>
        </w:rPr>
        <w:t>u</w:t>
      </w:r>
      <w:r w:rsidRPr="008867ED">
        <w:rPr>
          <w:rFonts w:ascii="Times New Roman" w:hAnsi="Times New Roman" w:cs="Times New Roman"/>
          <w:sz w:val="24"/>
          <w:szCs w:val="24"/>
        </w:rPr>
        <w:t xml:space="preserve">r of </w:t>
      </w:r>
      <w:r w:rsidR="00950A74" w:rsidRPr="008867ED">
        <w:rPr>
          <w:rFonts w:ascii="Times New Roman" w:hAnsi="Times New Roman" w:cs="Times New Roman"/>
          <w:sz w:val="24"/>
          <w:szCs w:val="24"/>
        </w:rPr>
        <w:t>SantNamdevSevabhaviSanstha</w:t>
      </w:r>
      <w:r w:rsidRPr="008867ED">
        <w:rPr>
          <w:rFonts w:ascii="Times New Roman" w:hAnsi="Times New Roman" w:cs="Times New Roman"/>
          <w:sz w:val="24"/>
          <w:szCs w:val="24"/>
        </w:rPr>
        <w:t>as per agreed rates.</w:t>
      </w:r>
    </w:p>
    <w:p w:rsidR="002D69E9" w:rsidRPr="008867ED" w:rsidRDefault="002D69E9">
      <w:pPr>
        <w:spacing w:after="0" w:line="240" w:lineRule="auto"/>
        <w:jc w:val="both"/>
        <w:rPr>
          <w:rFonts w:ascii="Times New Roman" w:hAnsi="Times New Roman" w:cs="Times New Roman"/>
          <w:sz w:val="24"/>
          <w:szCs w:val="24"/>
        </w:rPr>
      </w:pPr>
    </w:p>
    <w:p w:rsidR="00EB5748" w:rsidRDefault="00F37F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 advance will be paid, however in agreement with IA 30% advance payment can be made against equal amount of Bank guarantee. In general 6</w:t>
      </w:r>
      <w:r w:rsidR="00F144BD">
        <w:rPr>
          <w:rFonts w:ascii="Times New Roman" w:hAnsi="Times New Roman" w:cs="Times New Roman"/>
          <w:sz w:val="24"/>
          <w:szCs w:val="24"/>
        </w:rPr>
        <w:t>0</w:t>
      </w:r>
      <w:r w:rsidR="00EB5748">
        <w:rPr>
          <w:rFonts w:ascii="Times New Roman" w:hAnsi="Times New Roman" w:cs="Times New Roman"/>
          <w:sz w:val="24"/>
          <w:szCs w:val="24"/>
        </w:rPr>
        <w:t>% amount will be paid after</w:t>
      </w:r>
      <w:r w:rsidR="00901289">
        <w:rPr>
          <w:rFonts w:ascii="Times New Roman" w:hAnsi="Times New Roman" w:cs="Times New Roman"/>
          <w:sz w:val="24"/>
          <w:szCs w:val="24"/>
        </w:rPr>
        <w:t xml:space="preserve"> receiving t</w:t>
      </w:r>
      <w:r>
        <w:rPr>
          <w:rFonts w:ascii="Times New Roman" w:hAnsi="Times New Roman" w:cs="Times New Roman"/>
          <w:sz w:val="24"/>
          <w:szCs w:val="24"/>
        </w:rPr>
        <w:t>he machine</w:t>
      </w:r>
      <w:bookmarkStart w:id="0" w:name="_GoBack"/>
      <w:bookmarkEnd w:id="0"/>
      <w:r w:rsidR="00901289">
        <w:rPr>
          <w:rFonts w:ascii="Times New Roman" w:hAnsi="Times New Roman" w:cs="Times New Roman"/>
          <w:sz w:val="24"/>
          <w:szCs w:val="24"/>
        </w:rPr>
        <w:t xml:space="preserve"> on site, within minimum </w:t>
      </w:r>
      <w:r w:rsidR="003F3F55">
        <w:rPr>
          <w:rFonts w:ascii="Times New Roman" w:hAnsi="Times New Roman" w:cs="Times New Roman"/>
          <w:sz w:val="24"/>
          <w:szCs w:val="24"/>
        </w:rPr>
        <w:t>7</w:t>
      </w:r>
      <w:r w:rsidR="00901289">
        <w:rPr>
          <w:rFonts w:ascii="Times New Roman" w:hAnsi="Times New Roman" w:cs="Times New Roman"/>
          <w:sz w:val="24"/>
          <w:szCs w:val="24"/>
        </w:rPr>
        <w:t xml:space="preserve"> days to </w:t>
      </w:r>
      <w:r w:rsidR="003F3F55">
        <w:rPr>
          <w:rFonts w:ascii="Times New Roman" w:hAnsi="Times New Roman" w:cs="Times New Roman"/>
          <w:sz w:val="24"/>
          <w:szCs w:val="24"/>
        </w:rPr>
        <w:t>15</w:t>
      </w:r>
      <w:r w:rsidR="00F144BD">
        <w:rPr>
          <w:rFonts w:ascii="Times New Roman" w:hAnsi="Times New Roman" w:cs="Times New Roman"/>
          <w:sz w:val="24"/>
          <w:szCs w:val="24"/>
        </w:rPr>
        <w:t xml:space="preserve"> days (</w:t>
      </w:r>
      <w:r w:rsidR="00901289">
        <w:rPr>
          <w:rFonts w:ascii="Times New Roman" w:hAnsi="Times New Roman" w:cs="Times New Roman"/>
          <w:sz w:val="24"/>
          <w:szCs w:val="24"/>
        </w:rPr>
        <w:t xml:space="preserve">Subject to release by KVIC Mumbai). </w:t>
      </w:r>
    </w:p>
    <w:p w:rsidR="00EB5748" w:rsidRDefault="00F37F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00EB5748">
        <w:rPr>
          <w:rFonts w:ascii="Times New Roman" w:hAnsi="Times New Roman" w:cs="Times New Roman"/>
          <w:sz w:val="24"/>
          <w:szCs w:val="24"/>
        </w:rPr>
        <w:t>% amount will be</w:t>
      </w:r>
      <w:r>
        <w:rPr>
          <w:rFonts w:ascii="Times New Roman" w:hAnsi="Times New Roman" w:cs="Times New Roman"/>
          <w:sz w:val="24"/>
          <w:szCs w:val="24"/>
        </w:rPr>
        <w:t xml:space="preserve"> paid after installation</w:t>
      </w:r>
      <w:r w:rsidR="00EB5748">
        <w:rPr>
          <w:rFonts w:ascii="Times New Roman" w:hAnsi="Times New Roman" w:cs="Times New Roman"/>
          <w:sz w:val="24"/>
          <w:szCs w:val="24"/>
        </w:rPr>
        <w:t xml:space="preserve"> of machines by supplier</w:t>
      </w:r>
      <w:r>
        <w:rPr>
          <w:rFonts w:ascii="Times New Roman" w:hAnsi="Times New Roman" w:cs="Times New Roman"/>
          <w:sz w:val="24"/>
          <w:szCs w:val="24"/>
        </w:rPr>
        <w:t xml:space="preserve"> and remaining 10</w:t>
      </w:r>
      <w:r w:rsidR="00F144BD">
        <w:rPr>
          <w:rFonts w:ascii="Times New Roman" w:hAnsi="Times New Roman" w:cs="Times New Roman"/>
          <w:sz w:val="24"/>
          <w:szCs w:val="24"/>
        </w:rPr>
        <w:t>% will be paid after</w:t>
      </w:r>
      <w:r>
        <w:rPr>
          <w:rFonts w:ascii="Times New Roman" w:hAnsi="Times New Roman" w:cs="Times New Roman"/>
          <w:sz w:val="24"/>
          <w:szCs w:val="24"/>
        </w:rPr>
        <w:t xml:space="preserve"> trial run</w:t>
      </w:r>
      <w:r w:rsidR="00F144BD">
        <w:rPr>
          <w:rFonts w:ascii="Times New Roman" w:hAnsi="Times New Roman" w:cs="Times New Roman"/>
          <w:sz w:val="24"/>
          <w:szCs w:val="24"/>
        </w:rPr>
        <w:t xml:space="preserve"> production</w:t>
      </w:r>
      <w:r w:rsidR="00EB5748">
        <w:rPr>
          <w:rFonts w:ascii="Times New Roman" w:hAnsi="Times New Roman" w:cs="Times New Roman"/>
          <w:sz w:val="24"/>
          <w:szCs w:val="24"/>
        </w:rPr>
        <w:t xml:space="preserve">. </w:t>
      </w:r>
    </w:p>
    <w:p w:rsidR="002D69E9" w:rsidRPr="00901289" w:rsidRDefault="00B95DEF">
      <w:pPr>
        <w:spacing w:after="0" w:line="240" w:lineRule="auto"/>
        <w:jc w:val="both"/>
        <w:rPr>
          <w:rFonts w:ascii="Times New Roman" w:hAnsi="Times New Roman" w:cs="Times New Roman"/>
          <w:sz w:val="24"/>
          <w:szCs w:val="24"/>
          <w:u w:val="single"/>
        </w:rPr>
      </w:pPr>
      <w:r w:rsidRPr="008867ED">
        <w:rPr>
          <w:rFonts w:ascii="Times New Roman" w:hAnsi="Times New Roman" w:cs="Times New Roman"/>
          <w:sz w:val="24"/>
          <w:szCs w:val="24"/>
        </w:rPr>
        <w:t xml:space="preserve">The bill raised by the firm should have all tax registration numbers printed on the bill. Validity of the tax registration during the current period of contract shall be the sole responsibility of the firm. </w:t>
      </w:r>
      <w:r w:rsidR="00901289" w:rsidRPr="00901289">
        <w:rPr>
          <w:rFonts w:ascii="Times New Roman" w:hAnsi="Times New Roman" w:cs="Times New Roman"/>
          <w:sz w:val="24"/>
          <w:szCs w:val="24"/>
          <w:u w:val="single"/>
        </w:rPr>
        <w:t>TDS and other Taxes if any will be deducted as per the GFR of Goverment of India.</w:t>
      </w:r>
    </w:p>
    <w:p w:rsidR="002D69E9" w:rsidRPr="008867ED" w:rsidRDefault="002D69E9">
      <w:pPr>
        <w:spacing w:after="0" w:line="240" w:lineRule="auto"/>
        <w:jc w:val="both"/>
        <w:rPr>
          <w:rFonts w:ascii="Times New Roman" w:hAnsi="Times New Roman" w:cs="Times New Roman"/>
          <w:sz w:val="24"/>
          <w:szCs w:val="24"/>
        </w:rPr>
      </w:pPr>
    </w:p>
    <w:p w:rsidR="002D69E9" w:rsidRPr="007E77A2" w:rsidRDefault="00B95DEF">
      <w:pPr>
        <w:spacing w:after="0" w:line="240" w:lineRule="auto"/>
        <w:jc w:val="both"/>
        <w:rPr>
          <w:rFonts w:ascii="Times New Roman" w:hAnsi="Times New Roman" w:cs="Times New Roman"/>
          <w:b/>
          <w:bCs/>
          <w:sz w:val="24"/>
          <w:szCs w:val="24"/>
          <w:u w:val="single"/>
        </w:rPr>
      </w:pPr>
      <w:r w:rsidRPr="007E77A2">
        <w:rPr>
          <w:rFonts w:ascii="Times New Roman" w:hAnsi="Times New Roman" w:cs="Times New Roman"/>
          <w:b/>
          <w:bCs/>
          <w:sz w:val="24"/>
          <w:szCs w:val="24"/>
          <w:u w:val="single"/>
        </w:rPr>
        <w:t>The prices/rates quoted should be indicated in words as well as in figures and in INR only.</w:t>
      </w:r>
    </w:p>
    <w:p w:rsidR="002D69E9" w:rsidRPr="007E77A2" w:rsidRDefault="002D69E9">
      <w:pPr>
        <w:spacing w:after="0" w:line="240" w:lineRule="auto"/>
        <w:jc w:val="both"/>
        <w:rPr>
          <w:rFonts w:ascii="Times New Roman" w:hAnsi="Times New Roman" w:cs="Times New Roman"/>
          <w:b/>
          <w:bCs/>
          <w:sz w:val="24"/>
          <w:szCs w:val="24"/>
          <w:u w:val="single"/>
        </w:rPr>
      </w:pPr>
    </w:p>
    <w:p w:rsidR="002D69E9" w:rsidRPr="007E77A2" w:rsidRDefault="00F144B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Part payment </w:t>
      </w:r>
      <w:r w:rsidR="00F37F44">
        <w:rPr>
          <w:rFonts w:ascii="Times New Roman" w:hAnsi="Times New Roman" w:cs="Times New Roman"/>
          <w:b/>
          <w:bCs/>
          <w:sz w:val="24"/>
          <w:szCs w:val="24"/>
          <w:u w:val="single"/>
        </w:rPr>
        <w:t>6</w:t>
      </w:r>
      <w:r w:rsidR="00B95DEF" w:rsidRPr="007E77A2">
        <w:rPr>
          <w:rFonts w:ascii="Times New Roman" w:hAnsi="Times New Roman" w:cs="Times New Roman"/>
          <w:b/>
          <w:bCs/>
          <w:sz w:val="24"/>
          <w:szCs w:val="24"/>
          <w:u w:val="single"/>
        </w:rPr>
        <w:t xml:space="preserve">0% will be made </w:t>
      </w:r>
      <w:r w:rsidR="007E77A2" w:rsidRPr="007E77A2">
        <w:rPr>
          <w:rFonts w:ascii="Times New Roman" w:hAnsi="Times New Roman" w:cs="Times New Roman"/>
          <w:b/>
          <w:bCs/>
          <w:sz w:val="24"/>
          <w:szCs w:val="24"/>
          <w:u w:val="single"/>
        </w:rPr>
        <w:t xml:space="preserve">after supply of machinery at site of CFC i.e. Waranga Fata in KalamnuriTahsil of Hingoli District of Maharashtra.  </w:t>
      </w:r>
      <w:r w:rsidR="00B95DEF" w:rsidRPr="007E77A2">
        <w:rPr>
          <w:rFonts w:ascii="Times New Roman" w:hAnsi="Times New Roman" w:cs="Times New Roman"/>
          <w:b/>
          <w:bCs/>
          <w:sz w:val="24"/>
          <w:szCs w:val="24"/>
          <w:u w:val="single"/>
        </w:rPr>
        <w:t xml:space="preserve">Balance payment </w:t>
      </w:r>
      <w:r>
        <w:rPr>
          <w:rFonts w:ascii="Times New Roman" w:hAnsi="Times New Roman" w:cs="Times New Roman"/>
          <w:b/>
          <w:bCs/>
          <w:sz w:val="24"/>
          <w:szCs w:val="24"/>
          <w:u w:val="single"/>
        </w:rPr>
        <w:t xml:space="preserve">of </w:t>
      </w:r>
      <w:r w:rsidR="00F37F44">
        <w:rPr>
          <w:rFonts w:ascii="Times New Roman" w:hAnsi="Times New Roman" w:cs="Times New Roman"/>
          <w:b/>
          <w:bCs/>
          <w:sz w:val="24"/>
          <w:szCs w:val="24"/>
          <w:u w:val="single"/>
        </w:rPr>
        <w:t>30</w:t>
      </w:r>
      <w:r>
        <w:rPr>
          <w:rFonts w:ascii="Times New Roman" w:hAnsi="Times New Roman" w:cs="Times New Roman"/>
          <w:b/>
          <w:bCs/>
          <w:sz w:val="24"/>
          <w:szCs w:val="24"/>
          <w:u w:val="single"/>
        </w:rPr>
        <w:t>% and 5%</w:t>
      </w:r>
      <w:r w:rsidR="00B95DEF" w:rsidRPr="007E77A2">
        <w:rPr>
          <w:rFonts w:ascii="Times New Roman" w:hAnsi="Times New Roman" w:cs="Times New Roman"/>
          <w:b/>
          <w:bCs/>
          <w:sz w:val="24"/>
          <w:szCs w:val="24"/>
          <w:u w:val="single"/>
        </w:rPr>
        <w:t xml:space="preserve">shall be released after </w:t>
      </w:r>
      <w:r w:rsidR="00F37F44">
        <w:rPr>
          <w:rFonts w:ascii="Times New Roman" w:hAnsi="Times New Roman" w:cs="Times New Roman"/>
          <w:b/>
          <w:bCs/>
          <w:sz w:val="24"/>
          <w:szCs w:val="24"/>
          <w:u w:val="single"/>
        </w:rPr>
        <w:t xml:space="preserve">installation of machines and </w:t>
      </w:r>
      <w:r w:rsidR="00B95DEF" w:rsidRPr="007E77A2">
        <w:rPr>
          <w:rFonts w:ascii="Times New Roman" w:hAnsi="Times New Roman" w:cs="Times New Roman"/>
          <w:b/>
          <w:bCs/>
          <w:sz w:val="24"/>
          <w:szCs w:val="24"/>
          <w:u w:val="single"/>
        </w:rPr>
        <w:t>successful trial run</w:t>
      </w:r>
      <w:r w:rsidR="00F37F44">
        <w:rPr>
          <w:rFonts w:ascii="Times New Roman" w:hAnsi="Times New Roman" w:cs="Times New Roman"/>
          <w:b/>
          <w:bCs/>
          <w:sz w:val="24"/>
          <w:szCs w:val="24"/>
          <w:u w:val="single"/>
        </w:rPr>
        <w:t>.</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To ensure timely delivery schedule and achieve the target in time, Sanstha will release the payment within 15 days of supply through RTGS against bills and Income Tax and other taxes, if any, shall be deducted against bills submitted for which bank details should be furnished with the bill.</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 xml:space="preserve">The amount of TDS on GST will be credited in the account of Sanstha. They will file return before 10th of each month. </w:t>
      </w:r>
    </w:p>
    <w:p w:rsidR="002D69E9" w:rsidRPr="008867ED" w:rsidRDefault="002D69E9">
      <w:pPr>
        <w:spacing w:after="0" w:line="240" w:lineRule="auto"/>
        <w:jc w:val="both"/>
        <w:rPr>
          <w:rFonts w:ascii="Times New Roman" w:hAnsi="Times New Roman" w:cs="Times New Roman"/>
          <w:sz w:val="24"/>
          <w:szCs w:val="24"/>
        </w:rPr>
      </w:pPr>
    </w:p>
    <w:p w:rsidR="002D69E9" w:rsidRPr="00D54D3D" w:rsidRDefault="00B95DEF">
      <w:pPr>
        <w:spacing w:after="0" w:line="240" w:lineRule="auto"/>
        <w:jc w:val="both"/>
        <w:rPr>
          <w:rFonts w:ascii="Times New Roman" w:hAnsi="Times New Roman" w:cs="Times New Roman"/>
          <w:b/>
          <w:bCs/>
          <w:sz w:val="24"/>
          <w:szCs w:val="24"/>
          <w:u w:val="single"/>
        </w:rPr>
      </w:pPr>
      <w:r w:rsidRPr="00D54D3D">
        <w:rPr>
          <w:rFonts w:ascii="Times New Roman" w:hAnsi="Times New Roman" w:cs="Times New Roman"/>
          <w:b/>
          <w:bCs/>
          <w:sz w:val="24"/>
          <w:szCs w:val="24"/>
          <w:u w:val="single"/>
        </w:rPr>
        <w:t xml:space="preserve">No payment is admissible for goods rejected. </w:t>
      </w:r>
    </w:p>
    <w:p w:rsidR="002D69E9" w:rsidRPr="00D54D3D" w:rsidRDefault="002D69E9">
      <w:pPr>
        <w:spacing w:after="0" w:line="240" w:lineRule="auto"/>
        <w:jc w:val="both"/>
        <w:rPr>
          <w:rFonts w:ascii="Times New Roman" w:hAnsi="Times New Roman" w:cs="Times New Roman"/>
          <w:sz w:val="24"/>
          <w:szCs w:val="24"/>
          <w:u w:val="single"/>
        </w:rPr>
      </w:pPr>
    </w:p>
    <w:p w:rsidR="002D69E9" w:rsidRPr="008867ED" w:rsidRDefault="00B95DEF">
      <w:pPr>
        <w:numPr>
          <w:ilvl w:val="0"/>
          <w:numId w:val="6"/>
        </w:numPr>
        <w:pBdr>
          <w:top w:val="nil"/>
          <w:left w:val="nil"/>
          <w:bottom w:val="nil"/>
          <w:right w:val="nil"/>
          <w:between w:val="nil"/>
        </w:pBdr>
        <w:spacing w:after="0" w:line="240" w:lineRule="auto"/>
        <w:jc w:val="both"/>
        <w:rPr>
          <w:rFonts w:ascii="Times New Roman" w:hAnsi="Times New Roman" w:cs="Times New Roman"/>
          <w:sz w:val="24"/>
          <w:szCs w:val="24"/>
        </w:rPr>
      </w:pPr>
      <w:r w:rsidRPr="008867ED">
        <w:rPr>
          <w:rFonts w:ascii="Times New Roman" w:hAnsi="Times New Roman" w:cs="Times New Roman"/>
          <w:b/>
          <w:color w:val="000000"/>
          <w:sz w:val="24"/>
          <w:szCs w:val="24"/>
        </w:rPr>
        <w:t>Penalty Clause</w:t>
      </w: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At any time, if the performance of the selected party during the current assignment is not found to be satisfactory, or machines found to of sub- standard quality, the agreement can be terminated and the EMD, shall be forfeited by the Sanstha apart from returning the substandard machines at the cost of the supplier/Contractor" may be added at the end.</w:t>
      </w:r>
    </w:p>
    <w:p w:rsidR="002D69E9" w:rsidRPr="008867ED" w:rsidRDefault="002D69E9">
      <w:pPr>
        <w:spacing w:after="0" w:line="240" w:lineRule="auto"/>
        <w:jc w:val="both"/>
        <w:rPr>
          <w:rFonts w:ascii="Times New Roman" w:hAnsi="Times New Roman" w:cs="Times New Roman"/>
          <w:b/>
          <w:sz w:val="24"/>
          <w:szCs w:val="24"/>
        </w:rPr>
      </w:pPr>
    </w:p>
    <w:p w:rsidR="002D69E9" w:rsidRPr="008867ED" w:rsidRDefault="00B95DEF">
      <w:pPr>
        <w:numPr>
          <w:ilvl w:val="0"/>
          <w:numId w:val="6"/>
        </w:numPr>
        <w:pBdr>
          <w:top w:val="nil"/>
          <w:left w:val="nil"/>
          <w:bottom w:val="nil"/>
          <w:right w:val="nil"/>
          <w:between w:val="nil"/>
        </w:pBdr>
        <w:spacing w:after="0" w:line="240" w:lineRule="auto"/>
        <w:jc w:val="both"/>
        <w:rPr>
          <w:rFonts w:ascii="Times New Roman" w:hAnsi="Times New Roman" w:cs="Times New Roman"/>
          <w:sz w:val="24"/>
          <w:szCs w:val="24"/>
        </w:rPr>
      </w:pPr>
      <w:r w:rsidRPr="008867ED">
        <w:rPr>
          <w:rFonts w:ascii="Times New Roman" w:hAnsi="Times New Roman" w:cs="Times New Roman"/>
          <w:b/>
          <w:color w:val="000000"/>
          <w:sz w:val="24"/>
          <w:szCs w:val="24"/>
        </w:rPr>
        <w:t xml:space="preserve">Delay and liquidated damages </w:t>
      </w: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 xml:space="preserve">The </w:t>
      </w:r>
      <w:r w:rsidR="00AA4FDC" w:rsidRPr="008867ED">
        <w:rPr>
          <w:rFonts w:ascii="Times New Roman" w:hAnsi="Times New Roman" w:cs="Times New Roman"/>
          <w:sz w:val="24"/>
          <w:szCs w:val="24"/>
        </w:rPr>
        <w:t>SantNamdevSevabhaviSanstha, Hingoli</w:t>
      </w:r>
      <w:r w:rsidRPr="008867ED">
        <w:rPr>
          <w:rFonts w:ascii="Times New Roman" w:hAnsi="Times New Roman" w:cs="Times New Roman"/>
          <w:sz w:val="24"/>
          <w:szCs w:val="24"/>
        </w:rPr>
        <w:t xml:space="preserve">shall have right to impose a penalty @ 2% of value of order on the party if he fails to deliver the contractual obligation on time.  </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 xml:space="preserve">Quantum of liquidated </w:t>
      </w:r>
      <w:r w:rsidR="00F144BD">
        <w:rPr>
          <w:rFonts w:ascii="Times New Roman" w:hAnsi="Times New Roman" w:cs="Times New Roman"/>
          <w:sz w:val="24"/>
          <w:szCs w:val="24"/>
        </w:rPr>
        <w:t>damages assessed and levied by S</w:t>
      </w:r>
      <w:r w:rsidRPr="008867ED">
        <w:rPr>
          <w:rFonts w:ascii="Times New Roman" w:hAnsi="Times New Roman" w:cs="Times New Roman"/>
          <w:sz w:val="24"/>
          <w:szCs w:val="24"/>
        </w:rPr>
        <w:t>anstha    and decision of the Sanstha thereon shall be final and binding on bidder provided further the same shall not be challenged by bidder either before Arbitration tribunal or before the Court. The same should stand specifically excluded from the purview of the arbitration. As such, the same shall not be preferable to arbitration.</w:t>
      </w:r>
    </w:p>
    <w:p w:rsidR="00AA4FDC" w:rsidRPr="008867ED" w:rsidRDefault="00AA4FDC">
      <w:pPr>
        <w:spacing w:after="0" w:line="240" w:lineRule="auto"/>
        <w:jc w:val="both"/>
        <w:rPr>
          <w:rFonts w:ascii="Times New Roman" w:hAnsi="Times New Roman" w:cs="Times New Roman"/>
          <w:sz w:val="24"/>
          <w:szCs w:val="24"/>
        </w:rPr>
      </w:pPr>
    </w:p>
    <w:p w:rsidR="002D69E9" w:rsidRPr="008867ED" w:rsidRDefault="00B95DEF">
      <w:pPr>
        <w:numPr>
          <w:ilvl w:val="0"/>
          <w:numId w:val="6"/>
        </w:numPr>
        <w:pBdr>
          <w:top w:val="nil"/>
          <w:left w:val="nil"/>
          <w:bottom w:val="nil"/>
          <w:right w:val="nil"/>
          <w:between w:val="nil"/>
        </w:pBdr>
        <w:spacing w:after="0" w:line="240" w:lineRule="auto"/>
        <w:jc w:val="both"/>
        <w:rPr>
          <w:rFonts w:ascii="Times New Roman" w:hAnsi="Times New Roman" w:cs="Times New Roman"/>
          <w:sz w:val="24"/>
          <w:szCs w:val="24"/>
        </w:rPr>
      </w:pPr>
      <w:r w:rsidRPr="008867ED">
        <w:rPr>
          <w:rFonts w:ascii="Times New Roman" w:hAnsi="Times New Roman" w:cs="Times New Roman"/>
          <w:b/>
          <w:color w:val="000000"/>
          <w:sz w:val="24"/>
          <w:szCs w:val="24"/>
        </w:rPr>
        <w:t>Termination of contract</w:t>
      </w: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 xml:space="preserve">The </w:t>
      </w:r>
      <w:r w:rsidR="00950A74" w:rsidRPr="008867ED">
        <w:rPr>
          <w:rFonts w:ascii="Times New Roman" w:hAnsi="Times New Roman" w:cs="Times New Roman"/>
          <w:sz w:val="24"/>
          <w:szCs w:val="24"/>
        </w:rPr>
        <w:t>SantNamdevSevabhaviSanstha</w:t>
      </w:r>
      <w:r w:rsidRPr="008867ED">
        <w:rPr>
          <w:rFonts w:ascii="Times New Roman" w:hAnsi="Times New Roman" w:cs="Times New Roman"/>
          <w:sz w:val="24"/>
          <w:szCs w:val="24"/>
        </w:rPr>
        <w:t xml:space="preserve">may, without prejudice to any other remedy for breach of contract, by written notice of default, sent to the supplier, terminate this contract in whole or in part there off. </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spacing w:after="0" w:line="240" w:lineRule="auto"/>
        <w:jc w:val="both"/>
        <w:rPr>
          <w:rFonts w:ascii="Times New Roman" w:hAnsi="Times New Roman" w:cs="Times New Roman"/>
          <w:sz w:val="24"/>
          <w:szCs w:val="24"/>
        </w:rPr>
      </w:pPr>
      <w:bookmarkStart w:id="1" w:name="_gjdgxs" w:colFirst="0" w:colLast="0"/>
      <w:bookmarkEnd w:id="1"/>
      <w:r w:rsidRPr="008867ED">
        <w:rPr>
          <w:rFonts w:ascii="Times New Roman" w:hAnsi="Times New Roman" w:cs="Times New Roman"/>
          <w:sz w:val="24"/>
          <w:szCs w:val="24"/>
        </w:rPr>
        <w:t>If the performance is found unsatisfactory due to the negligence on the part of manufacturer/ supplier, depending upon the severity of negligence, Sanstha reserves the right to blacklist the agency from further participation in any of Sanstha KVIC tenders/ contracts. The decision of Sanstha/ KVIC shall be final in this regard.</w:t>
      </w:r>
    </w:p>
    <w:p w:rsidR="002D69E9" w:rsidRPr="008867ED" w:rsidRDefault="002D69E9">
      <w:pPr>
        <w:spacing w:after="0" w:line="240" w:lineRule="auto"/>
        <w:jc w:val="both"/>
        <w:rPr>
          <w:rFonts w:ascii="Times New Roman" w:hAnsi="Times New Roman" w:cs="Times New Roman"/>
          <w:sz w:val="24"/>
          <w:szCs w:val="24"/>
        </w:rPr>
      </w:pPr>
    </w:p>
    <w:p w:rsidR="002D69E9" w:rsidRPr="00D54D3D" w:rsidRDefault="00B95DEF">
      <w:pPr>
        <w:spacing w:after="0" w:line="240" w:lineRule="auto"/>
        <w:jc w:val="both"/>
        <w:rPr>
          <w:rFonts w:ascii="Times New Roman" w:hAnsi="Times New Roman" w:cs="Times New Roman"/>
          <w:sz w:val="24"/>
          <w:szCs w:val="24"/>
          <w:u w:val="single"/>
        </w:rPr>
      </w:pPr>
      <w:r w:rsidRPr="00D54D3D">
        <w:rPr>
          <w:rFonts w:ascii="Times New Roman" w:hAnsi="Times New Roman" w:cs="Times New Roman"/>
          <w:sz w:val="24"/>
          <w:szCs w:val="24"/>
          <w:u w:val="single"/>
        </w:rPr>
        <w:t>For all legal disputes, the Courts of</w:t>
      </w:r>
      <w:r w:rsidR="007C58E4" w:rsidRPr="00D54D3D">
        <w:rPr>
          <w:rFonts w:ascii="Times New Roman" w:hAnsi="Times New Roman" w:cs="Times New Roman"/>
          <w:sz w:val="24"/>
          <w:szCs w:val="24"/>
          <w:u w:val="single"/>
        </w:rPr>
        <w:t>Kalamnuri</w:t>
      </w:r>
      <w:r w:rsidRPr="00D54D3D">
        <w:rPr>
          <w:rFonts w:ascii="Times New Roman" w:hAnsi="Times New Roman" w:cs="Times New Roman"/>
          <w:sz w:val="24"/>
          <w:szCs w:val="24"/>
          <w:u w:val="single"/>
        </w:rPr>
        <w:t xml:space="preserve"> alone shall have exclusive jurisdiction.</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numPr>
          <w:ilvl w:val="0"/>
          <w:numId w:val="6"/>
        </w:numPr>
        <w:pBdr>
          <w:top w:val="nil"/>
          <w:left w:val="nil"/>
          <w:bottom w:val="nil"/>
          <w:right w:val="nil"/>
          <w:between w:val="nil"/>
        </w:pBdr>
        <w:spacing w:after="0" w:line="240" w:lineRule="auto"/>
        <w:jc w:val="both"/>
        <w:rPr>
          <w:rFonts w:ascii="Times New Roman" w:hAnsi="Times New Roman" w:cs="Times New Roman"/>
          <w:sz w:val="24"/>
          <w:szCs w:val="24"/>
        </w:rPr>
      </w:pPr>
      <w:r w:rsidRPr="008867ED">
        <w:rPr>
          <w:rFonts w:ascii="Times New Roman" w:hAnsi="Times New Roman" w:cs="Times New Roman"/>
          <w:b/>
          <w:color w:val="000000"/>
          <w:sz w:val="24"/>
          <w:szCs w:val="24"/>
        </w:rPr>
        <w:t xml:space="preserve">Force majeure </w:t>
      </w:r>
    </w:p>
    <w:p w:rsidR="002D69E9" w:rsidRPr="008867ED" w:rsidRDefault="002D69E9">
      <w:pPr>
        <w:spacing w:after="0" w:line="240" w:lineRule="auto"/>
        <w:jc w:val="both"/>
        <w:rPr>
          <w:rFonts w:ascii="Times New Roman" w:hAnsi="Times New Roman" w:cs="Times New Roman"/>
          <w:b/>
          <w:sz w:val="24"/>
          <w:szCs w:val="24"/>
        </w:rPr>
      </w:pPr>
    </w:p>
    <w:p w:rsidR="002D69E9" w:rsidRPr="008867ED" w:rsidRDefault="00B95DEF">
      <w:pP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If at any time, during the continuance of this contract, the performance in whole or in part by either party of any obligation under this contract is prevented or delayed by reason of any war, or hostility, acts of the public enemy, civil commotion, sabotage, fires, floods, explosions, epidemics, quarantine restrictions, strikes, lockouts or act of God (Hereinafter referred to as events) provided notice of happenings, of any such eventuality is given by either party to the other within 30 days from the date of occurrence thereof, neither party shall by reason of such events be entitled to terminate this contract nor shall either party have any claim for damages against the other in respect of such non-performance or delay in performance under the contract shall be resumed as soon as practicable after such an event may come to an end or cease to exist, and the decision of sanstha as to whether the supplies have been so resumed or not shall be final and conclusive. Further that if the performance in whole or part of any obligation under this contract is prevented or delayed by reason of any such event for a period exceeding 60 days either party may, at their option terminate the contract.</w:t>
      </w:r>
    </w:p>
    <w:p w:rsidR="002D69E9" w:rsidRPr="008867ED" w:rsidRDefault="002D69E9">
      <w:pPr>
        <w:spacing w:after="0" w:line="240" w:lineRule="auto"/>
        <w:jc w:val="both"/>
        <w:rPr>
          <w:rFonts w:ascii="Times New Roman" w:hAnsi="Times New Roman" w:cs="Times New Roman"/>
          <w:sz w:val="24"/>
          <w:szCs w:val="24"/>
        </w:rPr>
      </w:pPr>
    </w:p>
    <w:p w:rsidR="000346D6" w:rsidRDefault="00B95DEF">
      <w:pPr>
        <w:spacing w:after="0" w:line="240" w:lineRule="auto"/>
        <w:jc w:val="both"/>
        <w:rPr>
          <w:rFonts w:ascii="Times New Roman" w:hAnsi="Times New Roman" w:cs="Times New Roman"/>
          <w:b/>
          <w:sz w:val="24"/>
          <w:szCs w:val="24"/>
        </w:rPr>
      </w:pPr>
      <w:r w:rsidRPr="008867ED">
        <w:rPr>
          <w:rFonts w:ascii="Times New Roman" w:hAnsi="Times New Roman" w:cs="Times New Roman"/>
          <w:b/>
          <w:sz w:val="24"/>
          <w:szCs w:val="24"/>
        </w:rPr>
        <w:t>SPECIAL TERMS AND CONDITIONS OF THE CONTRACT</w:t>
      </w:r>
    </w:p>
    <w:p w:rsidR="002D69E9" w:rsidRPr="008867ED" w:rsidRDefault="002D69E9">
      <w:pPr>
        <w:spacing w:after="0" w:line="240" w:lineRule="auto"/>
        <w:jc w:val="both"/>
        <w:rPr>
          <w:rFonts w:ascii="Times New Roman" w:hAnsi="Times New Roman" w:cs="Times New Roman"/>
          <w:b/>
          <w:sz w:val="24"/>
          <w:szCs w:val="24"/>
        </w:rPr>
      </w:pPr>
    </w:p>
    <w:p w:rsidR="002D69E9" w:rsidRPr="008867ED" w:rsidRDefault="00B95DEF">
      <w:pPr>
        <w:numPr>
          <w:ilvl w:val="0"/>
          <w:numId w:val="6"/>
        </w:numPr>
        <w:pBdr>
          <w:top w:val="nil"/>
          <w:left w:val="nil"/>
          <w:bottom w:val="nil"/>
          <w:right w:val="nil"/>
          <w:between w:val="nil"/>
        </w:pBdr>
        <w:spacing w:after="0" w:line="240" w:lineRule="auto"/>
        <w:jc w:val="both"/>
        <w:rPr>
          <w:rFonts w:ascii="Times New Roman" w:hAnsi="Times New Roman" w:cs="Times New Roman"/>
          <w:sz w:val="24"/>
          <w:szCs w:val="24"/>
        </w:rPr>
      </w:pPr>
      <w:r w:rsidRPr="008867ED">
        <w:rPr>
          <w:rFonts w:ascii="Times New Roman" w:hAnsi="Times New Roman" w:cs="Times New Roman"/>
          <w:color w:val="000000"/>
          <w:sz w:val="24"/>
          <w:szCs w:val="24"/>
        </w:rPr>
        <w:t xml:space="preserve">In case the date fixed for opening of bids is subsequently declared as holiday by the </w:t>
      </w:r>
      <w:r w:rsidR="007C58E4" w:rsidRPr="008867ED">
        <w:rPr>
          <w:rFonts w:ascii="Times New Roman" w:hAnsi="Times New Roman" w:cs="Times New Roman"/>
          <w:color w:val="000000"/>
          <w:sz w:val="24"/>
          <w:szCs w:val="24"/>
        </w:rPr>
        <w:t>SantNamdevSevabhaviSanstha</w:t>
      </w:r>
      <w:r w:rsidRPr="008867ED">
        <w:rPr>
          <w:rFonts w:ascii="Times New Roman" w:hAnsi="Times New Roman" w:cs="Times New Roman"/>
          <w:color w:val="000000"/>
          <w:sz w:val="24"/>
          <w:szCs w:val="24"/>
        </w:rPr>
        <w:t xml:space="preserve">, the revised schedule will be notified. However, in absence of such notification, the bids will be opened on next working day. Time and venue remaining unaltered. </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7C58E4">
      <w:pPr>
        <w:numPr>
          <w:ilvl w:val="0"/>
          <w:numId w:val="6"/>
        </w:numPr>
        <w:pBdr>
          <w:top w:val="nil"/>
          <w:left w:val="nil"/>
          <w:bottom w:val="nil"/>
          <w:right w:val="nil"/>
          <w:between w:val="nil"/>
        </w:pBd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SantNamdevSevabhaviSanstha</w:t>
      </w:r>
      <w:r w:rsidR="00B95DEF" w:rsidRPr="008867ED">
        <w:rPr>
          <w:rFonts w:ascii="Times New Roman" w:hAnsi="Times New Roman" w:cs="Times New Roman"/>
          <w:color w:val="000000"/>
          <w:sz w:val="24"/>
          <w:szCs w:val="24"/>
        </w:rPr>
        <w:t xml:space="preserve">reserves the right to disqualify such bidders who have a record of not meeting contractual obligations against earlier contract entered with </w:t>
      </w:r>
      <w:r w:rsidR="00950A74" w:rsidRPr="008867ED">
        <w:rPr>
          <w:rFonts w:ascii="Times New Roman" w:hAnsi="Times New Roman" w:cs="Times New Roman"/>
          <w:color w:val="000000"/>
          <w:sz w:val="24"/>
          <w:szCs w:val="24"/>
        </w:rPr>
        <w:t>SantNamdevSevabhaviSanstha</w:t>
      </w:r>
      <w:r w:rsidR="00B95DEF" w:rsidRPr="008867ED">
        <w:rPr>
          <w:rFonts w:ascii="Times New Roman" w:hAnsi="Times New Roman" w:cs="Times New Roman"/>
          <w:color w:val="000000"/>
          <w:sz w:val="24"/>
          <w:szCs w:val="24"/>
        </w:rPr>
        <w:t>or KVIC.</w:t>
      </w:r>
    </w:p>
    <w:p w:rsidR="002D69E9" w:rsidRPr="008867ED" w:rsidRDefault="002D69E9">
      <w:pPr>
        <w:spacing w:after="0" w:line="240" w:lineRule="auto"/>
        <w:jc w:val="both"/>
        <w:rPr>
          <w:rFonts w:ascii="Times New Roman" w:hAnsi="Times New Roman" w:cs="Times New Roman"/>
          <w:sz w:val="24"/>
          <w:szCs w:val="24"/>
        </w:rPr>
      </w:pPr>
    </w:p>
    <w:p w:rsidR="002D69E9" w:rsidRPr="00D54D3D" w:rsidRDefault="00B95DEF">
      <w:pPr>
        <w:numPr>
          <w:ilvl w:val="0"/>
          <w:numId w:val="6"/>
        </w:numPr>
        <w:pBdr>
          <w:top w:val="nil"/>
          <w:left w:val="nil"/>
          <w:bottom w:val="nil"/>
          <w:right w:val="nil"/>
          <w:between w:val="nil"/>
        </w:pBdr>
        <w:spacing w:after="0" w:line="240" w:lineRule="auto"/>
        <w:jc w:val="both"/>
        <w:rPr>
          <w:rFonts w:ascii="Times New Roman" w:hAnsi="Times New Roman" w:cs="Times New Roman"/>
          <w:b/>
          <w:bCs/>
          <w:sz w:val="24"/>
          <w:szCs w:val="24"/>
          <w:u w:val="single"/>
        </w:rPr>
      </w:pPr>
      <w:r w:rsidRPr="00D54D3D">
        <w:rPr>
          <w:rFonts w:ascii="Times New Roman" w:hAnsi="Times New Roman" w:cs="Times New Roman"/>
          <w:b/>
          <w:bCs/>
          <w:color w:val="000000"/>
          <w:sz w:val="24"/>
          <w:szCs w:val="24"/>
          <w:u w:val="single"/>
        </w:rPr>
        <w:t xml:space="preserve">No sub-contracting is permissible. </w:t>
      </w:r>
    </w:p>
    <w:p w:rsidR="002D69E9" w:rsidRPr="008867ED" w:rsidRDefault="002D69E9">
      <w:pPr>
        <w:spacing w:after="0" w:line="240" w:lineRule="auto"/>
        <w:jc w:val="both"/>
        <w:rPr>
          <w:rFonts w:ascii="Times New Roman" w:hAnsi="Times New Roman" w:cs="Times New Roman"/>
          <w:sz w:val="24"/>
          <w:szCs w:val="24"/>
        </w:rPr>
      </w:pPr>
    </w:p>
    <w:p w:rsidR="002D69E9" w:rsidRPr="00D54D3D" w:rsidRDefault="00B95DEF">
      <w:pPr>
        <w:numPr>
          <w:ilvl w:val="0"/>
          <w:numId w:val="6"/>
        </w:numPr>
        <w:pBdr>
          <w:top w:val="nil"/>
          <w:left w:val="nil"/>
          <w:bottom w:val="nil"/>
          <w:right w:val="nil"/>
          <w:between w:val="nil"/>
        </w:pBdr>
        <w:spacing w:after="0" w:line="240" w:lineRule="auto"/>
        <w:jc w:val="both"/>
        <w:rPr>
          <w:rFonts w:ascii="Times New Roman" w:hAnsi="Times New Roman" w:cs="Times New Roman"/>
          <w:b/>
          <w:bCs/>
          <w:sz w:val="24"/>
          <w:szCs w:val="24"/>
          <w:u w:val="single"/>
        </w:rPr>
      </w:pPr>
      <w:r w:rsidRPr="00D54D3D">
        <w:rPr>
          <w:rFonts w:ascii="Times New Roman" w:hAnsi="Times New Roman" w:cs="Times New Roman"/>
          <w:b/>
          <w:bCs/>
          <w:color w:val="000000"/>
          <w:sz w:val="24"/>
          <w:szCs w:val="24"/>
          <w:u w:val="single"/>
        </w:rPr>
        <w:t xml:space="preserve">Conditional bid will not be accepted. </w:t>
      </w:r>
    </w:p>
    <w:p w:rsidR="002D69E9" w:rsidRPr="008867ED" w:rsidRDefault="00950A74">
      <w:pPr>
        <w:numPr>
          <w:ilvl w:val="0"/>
          <w:numId w:val="6"/>
        </w:numPr>
        <w:pBdr>
          <w:top w:val="nil"/>
          <w:left w:val="nil"/>
          <w:bottom w:val="nil"/>
          <w:right w:val="nil"/>
          <w:between w:val="nil"/>
        </w:pBdr>
        <w:spacing w:after="0" w:line="240" w:lineRule="auto"/>
        <w:jc w:val="both"/>
        <w:rPr>
          <w:rFonts w:ascii="Times New Roman" w:hAnsi="Times New Roman" w:cs="Times New Roman"/>
          <w:sz w:val="24"/>
          <w:szCs w:val="24"/>
        </w:rPr>
      </w:pPr>
      <w:r w:rsidRPr="008867ED">
        <w:rPr>
          <w:rFonts w:ascii="Times New Roman" w:hAnsi="Times New Roman" w:cs="Times New Roman"/>
          <w:sz w:val="24"/>
          <w:szCs w:val="24"/>
        </w:rPr>
        <w:t>SantNamdevSevabhaviSanstha</w:t>
      </w:r>
      <w:r w:rsidR="00B95DEF" w:rsidRPr="008867ED">
        <w:rPr>
          <w:rFonts w:ascii="Times New Roman" w:hAnsi="Times New Roman" w:cs="Times New Roman"/>
          <w:color w:val="000000"/>
          <w:sz w:val="24"/>
          <w:szCs w:val="24"/>
        </w:rPr>
        <w:t>reserves the right to accept or reject any bid, and to annul the bidding process and reject all bids at any time prior to award of contract without assigning any reason whatsoever and without thereby incurring any liability to the affected bidder or bidders on the</w:t>
      </w:r>
      <w:r w:rsidR="00B95DEF" w:rsidRPr="008867ED">
        <w:rPr>
          <w:rFonts w:ascii="Times New Roman" w:hAnsi="Times New Roman" w:cs="Times New Roman"/>
          <w:sz w:val="24"/>
          <w:szCs w:val="24"/>
        </w:rPr>
        <w:t xml:space="preserve"> ground of </w:t>
      </w:r>
      <w:r w:rsidR="007C58E4" w:rsidRPr="008867ED">
        <w:rPr>
          <w:rFonts w:ascii="Times New Roman" w:hAnsi="Times New Roman" w:cs="Times New Roman"/>
          <w:sz w:val="24"/>
          <w:szCs w:val="24"/>
        </w:rPr>
        <w:t>SantNamdevSevabhaviSanstha</w:t>
      </w:r>
      <w:r w:rsidR="00B95DEF" w:rsidRPr="008867ED">
        <w:rPr>
          <w:rFonts w:ascii="Times New Roman" w:hAnsi="Times New Roman" w:cs="Times New Roman"/>
          <w:sz w:val="24"/>
          <w:szCs w:val="24"/>
        </w:rPr>
        <w:t>.</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950A74">
      <w:pPr>
        <w:numPr>
          <w:ilvl w:val="0"/>
          <w:numId w:val="6"/>
        </w:numPr>
        <w:pBdr>
          <w:top w:val="nil"/>
          <w:left w:val="nil"/>
          <w:bottom w:val="nil"/>
          <w:right w:val="nil"/>
          <w:between w:val="nil"/>
        </w:pBdr>
        <w:spacing w:after="0" w:line="240" w:lineRule="auto"/>
        <w:jc w:val="both"/>
        <w:rPr>
          <w:rFonts w:ascii="Times New Roman" w:hAnsi="Times New Roman" w:cs="Times New Roman"/>
          <w:sz w:val="24"/>
          <w:szCs w:val="24"/>
        </w:rPr>
      </w:pPr>
      <w:r w:rsidRPr="008867ED">
        <w:rPr>
          <w:rFonts w:ascii="Times New Roman" w:hAnsi="Times New Roman" w:cs="Times New Roman"/>
          <w:color w:val="000000"/>
          <w:sz w:val="24"/>
          <w:szCs w:val="24"/>
        </w:rPr>
        <w:t>SantNamdevSevabhaviSanstha</w:t>
      </w:r>
      <w:r w:rsidR="00B95DEF" w:rsidRPr="008867ED">
        <w:rPr>
          <w:rFonts w:ascii="Times New Roman" w:hAnsi="Times New Roman" w:cs="Times New Roman"/>
          <w:color w:val="000000"/>
          <w:sz w:val="24"/>
          <w:szCs w:val="24"/>
        </w:rPr>
        <w:t xml:space="preserve">is not bound to accept the lowest tender or any tender or to assign any reason for rejecting any or all the tenders. It also reserves the right to accept/reject (part/whole) or any other tender(s) at their sole discretion without assigning any reason thereof. Its decision in the matter shall be final and binding. </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numPr>
          <w:ilvl w:val="0"/>
          <w:numId w:val="6"/>
        </w:numPr>
        <w:pBdr>
          <w:top w:val="nil"/>
          <w:left w:val="nil"/>
          <w:bottom w:val="nil"/>
          <w:right w:val="nil"/>
          <w:between w:val="nil"/>
        </w:pBdr>
        <w:spacing w:after="0" w:line="240" w:lineRule="auto"/>
        <w:jc w:val="both"/>
        <w:rPr>
          <w:rFonts w:ascii="Times New Roman" w:hAnsi="Times New Roman" w:cs="Times New Roman"/>
          <w:sz w:val="24"/>
          <w:szCs w:val="24"/>
        </w:rPr>
      </w:pPr>
      <w:r w:rsidRPr="008867ED">
        <w:rPr>
          <w:rFonts w:ascii="Times New Roman" w:hAnsi="Times New Roman" w:cs="Times New Roman"/>
          <w:color w:val="000000"/>
          <w:sz w:val="24"/>
          <w:szCs w:val="24"/>
        </w:rPr>
        <w:t>Prices shall remain fixed and valid during the period of contract.</w:t>
      </w:r>
    </w:p>
    <w:p w:rsidR="002D69E9" w:rsidRPr="008867ED" w:rsidRDefault="002D69E9">
      <w:pPr>
        <w:spacing w:after="0" w:line="240" w:lineRule="auto"/>
        <w:jc w:val="both"/>
        <w:rPr>
          <w:rFonts w:ascii="Times New Roman" w:hAnsi="Times New Roman" w:cs="Times New Roman"/>
          <w:sz w:val="24"/>
          <w:szCs w:val="24"/>
        </w:rPr>
      </w:pPr>
    </w:p>
    <w:p w:rsidR="002D69E9" w:rsidRPr="008867ED" w:rsidRDefault="00B95DEF">
      <w:pPr>
        <w:numPr>
          <w:ilvl w:val="0"/>
          <w:numId w:val="6"/>
        </w:numPr>
        <w:pBdr>
          <w:top w:val="nil"/>
          <w:left w:val="nil"/>
          <w:bottom w:val="nil"/>
          <w:right w:val="nil"/>
          <w:between w:val="nil"/>
        </w:pBdr>
        <w:spacing w:after="0" w:line="240" w:lineRule="auto"/>
        <w:jc w:val="both"/>
        <w:rPr>
          <w:rFonts w:ascii="Times New Roman" w:hAnsi="Times New Roman" w:cs="Times New Roman"/>
          <w:sz w:val="24"/>
          <w:szCs w:val="24"/>
        </w:rPr>
      </w:pPr>
      <w:r w:rsidRPr="008867ED">
        <w:rPr>
          <w:rFonts w:ascii="Times New Roman" w:hAnsi="Times New Roman" w:cs="Times New Roman"/>
          <w:b/>
          <w:color w:val="000000"/>
          <w:sz w:val="24"/>
          <w:szCs w:val="24"/>
        </w:rPr>
        <w:t>Dispute of Resolution</w:t>
      </w:r>
      <w:r w:rsidRPr="008867ED">
        <w:rPr>
          <w:rFonts w:ascii="Times New Roman" w:hAnsi="Times New Roman" w:cs="Times New Roman"/>
          <w:color w:val="000000"/>
          <w:sz w:val="24"/>
          <w:szCs w:val="24"/>
        </w:rPr>
        <w:t>The</w:t>
      </w:r>
      <w:r w:rsidR="00950A74" w:rsidRPr="008867ED">
        <w:rPr>
          <w:rFonts w:ascii="Times New Roman" w:hAnsi="Times New Roman" w:cs="Times New Roman"/>
          <w:color w:val="000000"/>
          <w:sz w:val="24"/>
          <w:szCs w:val="24"/>
        </w:rPr>
        <w:t>SantNamdevSevabhaviSanstha</w:t>
      </w:r>
      <w:r w:rsidRPr="008867ED">
        <w:rPr>
          <w:rFonts w:ascii="Times New Roman" w:hAnsi="Times New Roman" w:cs="Times New Roman"/>
          <w:color w:val="000000"/>
          <w:sz w:val="24"/>
          <w:szCs w:val="24"/>
        </w:rPr>
        <w:t>will appoint an Arbitrator for dispute resolution and will be binding on the both the parties. For all legal suits, the jurisdiction will be High Court Mumbai</w:t>
      </w:r>
    </w:p>
    <w:p w:rsidR="002D69E9" w:rsidRPr="008867ED" w:rsidRDefault="002D69E9">
      <w:pPr>
        <w:pBdr>
          <w:top w:val="nil"/>
          <w:left w:val="nil"/>
          <w:bottom w:val="nil"/>
          <w:right w:val="nil"/>
          <w:between w:val="nil"/>
        </w:pBdr>
        <w:spacing w:after="0" w:line="256" w:lineRule="auto"/>
        <w:ind w:left="720"/>
        <w:rPr>
          <w:rFonts w:ascii="Times New Roman" w:hAnsi="Times New Roman" w:cs="Times New Roman"/>
          <w:color w:val="000000"/>
          <w:sz w:val="24"/>
          <w:szCs w:val="24"/>
        </w:rPr>
      </w:pPr>
    </w:p>
    <w:p w:rsidR="002D69E9" w:rsidRPr="008867ED" w:rsidRDefault="00B95DEF">
      <w:pPr>
        <w:numPr>
          <w:ilvl w:val="0"/>
          <w:numId w:val="6"/>
        </w:numPr>
        <w:pBdr>
          <w:top w:val="nil"/>
          <w:left w:val="nil"/>
          <w:bottom w:val="nil"/>
          <w:right w:val="nil"/>
          <w:between w:val="nil"/>
        </w:pBdr>
        <w:spacing w:after="0" w:line="240" w:lineRule="auto"/>
        <w:jc w:val="both"/>
        <w:rPr>
          <w:rFonts w:ascii="Times New Roman" w:eastAsia="Bookman Old Style" w:hAnsi="Times New Roman" w:cs="Times New Roman"/>
          <w:sz w:val="24"/>
          <w:szCs w:val="24"/>
        </w:rPr>
      </w:pPr>
      <w:r w:rsidRPr="008867ED">
        <w:rPr>
          <w:rFonts w:ascii="Times New Roman" w:hAnsi="Times New Roman" w:cs="Times New Roman"/>
          <w:color w:val="000000"/>
          <w:sz w:val="24"/>
          <w:szCs w:val="24"/>
        </w:rPr>
        <w:t xml:space="preserve"> EMD will be forfeited, if successful bidder refuses or neglects to execute the contract within timeframe specified by the Sanstha</w:t>
      </w:r>
    </w:p>
    <w:p w:rsidR="002D69E9" w:rsidRPr="008867ED" w:rsidRDefault="002D69E9">
      <w:pPr>
        <w:pBdr>
          <w:top w:val="nil"/>
          <w:left w:val="nil"/>
          <w:bottom w:val="nil"/>
          <w:right w:val="nil"/>
          <w:between w:val="nil"/>
        </w:pBdr>
        <w:spacing w:after="0" w:line="256" w:lineRule="auto"/>
        <w:ind w:left="720"/>
        <w:rPr>
          <w:rFonts w:ascii="Times New Roman" w:eastAsia="Bookman Old Style" w:hAnsi="Times New Roman" w:cs="Times New Roman"/>
          <w:b/>
          <w:color w:val="000000"/>
          <w:sz w:val="24"/>
          <w:szCs w:val="24"/>
        </w:rPr>
      </w:pPr>
    </w:p>
    <w:p w:rsidR="002D69E9" w:rsidRPr="008867ED" w:rsidRDefault="00B95DEF">
      <w:pPr>
        <w:numPr>
          <w:ilvl w:val="0"/>
          <w:numId w:val="6"/>
        </w:numPr>
        <w:pBdr>
          <w:top w:val="nil"/>
          <w:left w:val="nil"/>
          <w:bottom w:val="nil"/>
          <w:right w:val="nil"/>
          <w:between w:val="nil"/>
        </w:pBdr>
        <w:spacing w:after="0" w:line="240" w:lineRule="auto"/>
        <w:jc w:val="both"/>
        <w:rPr>
          <w:rFonts w:ascii="Times New Roman" w:hAnsi="Times New Roman" w:cs="Times New Roman"/>
          <w:sz w:val="24"/>
          <w:szCs w:val="24"/>
        </w:rPr>
      </w:pPr>
      <w:r w:rsidRPr="008867ED">
        <w:rPr>
          <w:rFonts w:ascii="Times New Roman" w:hAnsi="Times New Roman" w:cs="Times New Roman"/>
          <w:color w:val="000000"/>
          <w:sz w:val="24"/>
          <w:szCs w:val="24"/>
        </w:rPr>
        <w:t xml:space="preserve"> EMD will be forfeited, if the bidder withdraws his bid during the validity period of Tender.</w:t>
      </w:r>
    </w:p>
    <w:p w:rsidR="002D69E9" w:rsidRPr="008867ED" w:rsidRDefault="002D69E9">
      <w:pPr>
        <w:pBdr>
          <w:top w:val="nil"/>
          <w:left w:val="nil"/>
          <w:bottom w:val="nil"/>
          <w:right w:val="nil"/>
          <w:between w:val="nil"/>
        </w:pBdr>
        <w:spacing w:after="0" w:line="256" w:lineRule="auto"/>
        <w:ind w:left="720"/>
        <w:rPr>
          <w:rFonts w:ascii="Times New Roman" w:hAnsi="Times New Roman" w:cs="Times New Roman"/>
          <w:color w:val="000000"/>
          <w:sz w:val="24"/>
          <w:szCs w:val="24"/>
        </w:rPr>
      </w:pPr>
    </w:p>
    <w:p w:rsidR="002D69E9" w:rsidRPr="008867ED" w:rsidRDefault="00B95DEF">
      <w:pPr>
        <w:numPr>
          <w:ilvl w:val="0"/>
          <w:numId w:val="6"/>
        </w:numPr>
        <w:pBdr>
          <w:top w:val="nil"/>
          <w:left w:val="nil"/>
          <w:bottom w:val="nil"/>
          <w:right w:val="nil"/>
          <w:between w:val="nil"/>
        </w:pBdr>
        <w:spacing w:after="0" w:line="240" w:lineRule="auto"/>
        <w:jc w:val="both"/>
        <w:rPr>
          <w:rFonts w:ascii="Times New Roman" w:hAnsi="Times New Roman" w:cs="Times New Roman"/>
          <w:sz w:val="24"/>
          <w:szCs w:val="24"/>
        </w:rPr>
      </w:pPr>
      <w:r w:rsidRPr="008867ED">
        <w:rPr>
          <w:rFonts w:ascii="Times New Roman" w:hAnsi="Times New Roman" w:cs="Times New Roman"/>
          <w:b/>
          <w:color w:val="000000"/>
          <w:sz w:val="24"/>
          <w:szCs w:val="24"/>
        </w:rPr>
        <w:t>Applicable Laws</w:t>
      </w:r>
    </w:p>
    <w:p w:rsidR="002D69E9" w:rsidRPr="008867ED" w:rsidRDefault="00B95DEF">
      <w:pPr>
        <w:pBdr>
          <w:top w:val="nil"/>
          <w:left w:val="nil"/>
          <w:bottom w:val="nil"/>
          <w:right w:val="nil"/>
          <w:between w:val="nil"/>
        </w:pBdr>
        <w:spacing w:after="0" w:line="256" w:lineRule="auto"/>
        <w:ind w:left="720"/>
        <w:rPr>
          <w:rFonts w:ascii="Times New Roman" w:hAnsi="Times New Roman" w:cs="Times New Roman"/>
          <w:color w:val="000000"/>
          <w:sz w:val="24"/>
          <w:szCs w:val="24"/>
        </w:rPr>
      </w:pPr>
      <w:r w:rsidRPr="008867ED">
        <w:rPr>
          <w:rFonts w:ascii="Times New Roman" w:hAnsi="Times New Roman" w:cs="Times New Roman"/>
          <w:color w:val="000000"/>
          <w:sz w:val="24"/>
          <w:szCs w:val="24"/>
        </w:rPr>
        <w:t>All the acts, bye-laws, rules and regulations shall be applicable on the supplier and supplier is required to execute the same in its letter and spirit</w:t>
      </w:r>
    </w:p>
    <w:p w:rsidR="002D69E9" w:rsidRPr="008867ED" w:rsidRDefault="002D69E9">
      <w:pPr>
        <w:pBdr>
          <w:top w:val="nil"/>
          <w:left w:val="nil"/>
          <w:bottom w:val="nil"/>
          <w:right w:val="nil"/>
          <w:between w:val="nil"/>
        </w:pBdr>
        <w:spacing w:after="0" w:line="240" w:lineRule="auto"/>
        <w:ind w:left="928"/>
        <w:jc w:val="both"/>
        <w:rPr>
          <w:rFonts w:ascii="Times New Roman" w:hAnsi="Times New Roman" w:cs="Times New Roman"/>
          <w:color w:val="000000"/>
          <w:sz w:val="24"/>
          <w:szCs w:val="24"/>
        </w:rPr>
      </w:pPr>
    </w:p>
    <w:p w:rsidR="002D69E9" w:rsidRPr="008867ED" w:rsidRDefault="002D69E9">
      <w:pPr>
        <w:pBdr>
          <w:top w:val="nil"/>
          <w:left w:val="nil"/>
          <w:bottom w:val="nil"/>
          <w:right w:val="nil"/>
          <w:between w:val="nil"/>
        </w:pBdr>
        <w:spacing w:after="0" w:line="256" w:lineRule="auto"/>
        <w:ind w:left="720"/>
        <w:rPr>
          <w:rFonts w:ascii="Times New Roman" w:eastAsia="Bookman Old Style" w:hAnsi="Times New Roman" w:cs="Times New Roman"/>
          <w:b/>
          <w:color w:val="000000"/>
          <w:sz w:val="24"/>
          <w:szCs w:val="24"/>
        </w:rPr>
      </w:pPr>
    </w:p>
    <w:p w:rsidR="002D69E9" w:rsidRPr="008867ED" w:rsidRDefault="00B95DEF">
      <w:pPr>
        <w:numPr>
          <w:ilvl w:val="0"/>
          <w:numId w:val="6"/>
        </w:numPr>
        <w:pBdr>
          <w:top w:val="nil"/>
          <w:left w:val="nil"/>
          <w:bottom w:val="nil"/>
          <w:right w:val="nil"/>
          <w:between w:val="nil"/>
        </w:pBdr>
        <w:spacing w:after="0" w:line="240" w:lineRule="auto"/>
        <w:jc w:val="both"/>
        <w:rPr>
          <w:rFonts w:ascii="Times New Roman" w:eastAsia="Bookman Old Style" w:hAnsi="Times New Roman" w:cs="Times New Roman"/>
          <w:sz w:val="24"/>
          <w:szCs w:val="24"/>
        </w:rPr>
      </w:pPr>
      <w:r w:rsidRPr="008867ED">
        <w:rPr>
          <w:rFonts w:ascii="Times New Roman" w:hAnsi="Times New Roman" w:cs="Times New Roman"/>
        </w:rPr>
        <w:br w:type="page"/>
      </w:r>
    </w:p>
    <w:p w:rsidR="002D69E9" w:rsidRPr="008867ED" w:rsidRDefault="00B95DEF">
      <w:pPr>
        <w:spacing w:after="0" w:line="240" w:lineRule="auto"/>
        <w:rPr>
          <w:rFonts w:ascii="Times New Roman" w:eastAsia="Bookman Old Style" w:hAnsi="Times New Roman" w:cs="Times New Roman"/>
          <w:b/>
          <w:sz w:val="24"/>
          <w:szCs w:val="24"/>
        </w:rPr>
      </w:pPr>
      <w:r w:rsidRPr="008867ED">
        <w:rPr>
          <w:rFonts w:ascii="Times New Roman" w:eastAsia="Bookman Old Style" w:hAnsi="Times New Roman" w:cs="Times New Roman"/>
          <w:b/>
          <w:sz w:val="24"/>
          <w:szCs w:val="24"/>
        </w:rPr>
        <w:t>SECTION-II</w:t>
      </w:r>
    </w:p>
    <w:p w:rsidR="002D69E9" w:rsidRPr="00531BAA" w:rsidRDefault="00B95DEF">
      <w:pPr>
        <w:spacing w:after="0" w:line="240" w:lineRule="auto"/>
        <w:jc w:val="center"/>
        <w:rPr>
          <w:rFonts w:ascii="Times New Roman" w:eastAsia="Bookman Old Style" w:hAnsi="Times New Roman" w:cs="Times New Roman"/>
          <w:color w:val="FF0000"/>
          <w:sz w:val="24"/>
          <w:szCs w:val="24"/>
          <w:highlight w:val="yellow"/>
        </w:rPr>
      </w:pPr>
      <w:r w:rsidRPr="00531BAA">
        <w:rPr>
          <w:rFonts w:ascii="Times New Roman" w:eastAsia="Bookman Old Style" w:hAnsi="Times New Roman" w:cs="Times New Roman"/>
          <w:b/>
          <w:color w:val="FF0000"/>
          <w:sz w:val="24"/>
          <w:szCs w:val="24"/>
          <w:highlight w:val="yellow"/>
        </w:rPr>
        <w:t>FORM-1</w:t>
      </w:r>
    </w:p>
    <w:p w:rsidR="002D69E9" w:rsidRPr="00531BAA" w:rsidRDefault="002D69E9">
      <w:pPr>
        <w:spacing w:after="0" w:line="240" w:lineRule="auto"/>
        <w:jc w:val="center"/>
        <w:rPr>
          <w:rFonts w:ascii="Times New Roman" w:eastAsia="Bookman Old Style" w:hAnsi="Times New Roman" w:cs="Times New Roman"/>
          <w:b/>
          <w:color w:val="FF0000"/>
          <w:sz w:val="24"/>
          <w:szCs w:val="24"/>
          <w:highlight w:val="yellow"/>
        </w:rPr>
      </w:pPr>
    </w:p>
    <w:p w:rsidR="002D69E9" w:rsidRPr="00531BAA" w:rsidRDefault="00B95DEF">
      <w:pPr>
        <w:spacing w:after="0" w:line="240" w:lineRule="auto"/>
        <w:jc w:val="center"/>
        <w:rPr>
          <w:rFonts w:ascii="Times New Roman" w:eastAsia="Bookman Old Style" w:hAnsi="Times New Roman" w:cs="Times New Roman"/>
          <w:color w:val="FF0000"/>
          <w:sz w:val="24"/>
          <w:szCs w:val="24"/>
        </w:rPr>
      </w:pPr>
      <w:r w:rsidRPr="00531BAA">
        <w:rPr>
          <w:rFonts w:ascii="Times New Roman" w:eastAsia="Bookman Old Style" w:hAnsi="Times New Roman" w:cs="Times New Roman"/>
          <w:b/>
          <w:color w:val="FF0000"/>
          <w:sz w:val="24"/>
          <w:szCs w:val="24"/>
          <w:highlight w:val="yellow"/>
        </w:rPr>
        <w:t>PERFORMANCE SECURITY GUARANTEE BOND</w:t>
      </w:r>
    </w:p>
    <w:p w:rsidR="002D69E9" w:rsidRPr="008867ED" w:rsidRDefault="002D69E9">
      <w:pPr>
        <w:spacing w:after="0" w:line="240" w:lineRule="auto"/>
        <w:jc w:val="center"/>
        <w:rPr>
          <w:rFonts w:ascii="Times New Roman" w:eastAsia="Bookman Old Style" w:hAnsi="Times New Roman" w:cs="Times New Roman"/>
          <w:sz w:val="24"/>
          <w:szCs w:val="24"/>
        </w:rPr>
      </w:pPr>
    </w:p>
    <w:p w:rsidR="002D69E9" w:rsidRPr="008867ED" w:rsidRDefault="00B95DEF">
      <w:pPr>
        <w:numPr>
          <w:ilvl w:val="0"/>
          <w:numId w:val="4"/>
        </w:numPr>
        <w:pBdr>
          <w:top w:val="nil"/>
          <w:left w:val="nil"/>
          <w:bottom w:val="nil"/>
          <w:right w:val="nil"/>
          <w:between w:val="nil"/>
        </w:pBdr>
        <w:spacing w:after="0" w:line="360" w:lineRule="auto"/>
        <w:ind w:left="360"/>
        <w:jc w:val="both"/>
        <w:rPr>
          <w:rFonts w:ascii="Times New Roman" w:eastAsia="Bookman Old Style" w:hAnsi="Times New Roman" w:cs="Times New Roman"/>
          <w:color w:val="000000"/>
          <w:sz w:val="24"/>
          <w:szCs w:val="24"/>
        </w:rPr>
      </w:pPr>
      <w:r w:rsidRPr="008867ED">
        <w:rPr>
          <w:rFonts w:ascii="Times New Roman" w:eastAsia="Bookman Old Style" w:hAnsi="Times New Roman" w:cs="Times New Roman"/>
          <w:color w:val="000000"/>
          <w:sz w:val="24"/>
          <w:szCs w:val="24"/>
        </w:rPr>
        <w:t xml:space="preserve">In consideration of the  </w:t>
      </w:r>
      <w:r w:rsidR="007C58E4" w:rsidRPr="008867ED">
        <w:rPr>
          <w:rFonts w:ascii="Times New Roman" w:eastAsia="Bookman Old Style" w:hAnsi="Times New Roman" w:cs="Times New Roman"/>
          <w:color w:val="000000"/>
          <w:sz w:val="24"/>
          <w:szCs w:val="24"/>
        </w:rPr>
        <w:t>SantNamdevSevabhaviSanstha</w:t>
      </w:r>
      <w:r w:rsidRPr="008867ED">
        <w:rPr>
          <w:rFonts w:ascii="Times New Roman" w:eastAsia="Bookman Old Style" w:hAnsi="Times New Roman" w:cs="Times New Roman"/>
          <w:color w:val="000000"/>
          <w:sz w:val="24"/>
          <w:szCs w:val="24"/>
        </w:rPr>
        <w:t xml:space="preserve">,  (hereinafter called Sanstha) having agreed to exempt (hereinafter called ‘the said contractor(s)’) from the demand under the terms and conditions of an agreement/Advance Purchase Order No…………. dated………………. made between ………………. and …………… for the supply of ………………………….(hereinafter called “the said agreement ”), of performance security deposit for the due </w:t>
      </w:r>
      <w:r w:rsidR="000346D6" w:rsidRPr="008867ED">
        <w:rPr>
          <w:rFonts w:ascii="Times New Roman" w:eastAsia="Bookman Old Style" w:hAnsi="Times New Roman" w:cs="Times New Roman"/>
          <w:color w:val="000000"/>
          <w:sz w:val="24"/>
          <w:szCs w:val="24"/>
        </w:rPr>
        <w:t>fulfilment</w:t>
      </w:r>
      <w:r w:rsidRPr="008867ED">
        <w:rPr>
          <w:rFonts w:ascii="Times New Roman" w:eastAsia="Bookman Old Style" w:hAnsi="Times New Roman" w:cs="Times New Roman"/>
          <w:color w:val="000000"/>
          <w:sz w:val="24"/>
          <w:szCs w:val="24"/>
        </w:rPr>
        <w:t xml:space="preserve"> by the said contractor (s) of the terms and conditions contained in the said Agreement, on production of the bank guarantee for we, (name of the bank)…………………………………………………( hereinafter refer to as “the bank”) at the request of …………………………..(contractor(s)) do hereby undertake to pay to the Sanstha an amount not exceeding …………………………. against any loss or damage caused to or suffered or would be caused to or suffered by Sanstha, by reason of any breach by the said Contractor(s) of any of the terms or conditions contained in the said Agreement.</w:t>
      </w:r>
    </w:p>
    <w:p w:rsidR="002D69E9" w:rsidRPr="008867ED" w:rsidRDefault="00B95DEF">
      <w:pPr>
        <w:numPr>
          <w:ilvl w:val="0"/>
          <w:numId w:val="4"/>
        </w:numPr>
        <w:pBdr>
          <w:top w:val="nil"/>
          <w:left w:val="nil"/>
          <w:bottom w:val="nil"/>
          <w:right w:val="nil"/>
          <w:between w:val="nil"/>
        </w:pBdr>
        <w:spacing w:after="0" w:line="360" w:lineRule="auto"/>
        <w:ind w:left="360"/>
        <w:jc w:val="both"/>
        <w:rPr>
          <w:rFonts w:ascii="Times New Roman" w:eastAsia="Bookman Old Style" w:hAnsi="Times New Roman" w:cs="Times New Roman"/>
          <w:color w:val="000000"/>
          <w:sz w:val="24"/>
          <w:szCs w:val="24"/>
        </w:rPr>
      </w:pPr>
      <w:r w:rsidRPr="008867ED">
        <w:rPr>
          <w:rFonts w:ascii="Times New Roman" w:eastAsia="Bookman Old Style" w:hAnsi="Times New Roman" w:cs="Times New Roman"/>
          <w:color w:val="000000"/>
          <w:sz w:val="24"/>
          <w:szCs w:val="24"/>
        </w:rPr>
        <w:t>We (name of the bank) ......................................................do hereby undertake to pay the amounts due and payable under this guarantee without any demure, merely on a demand from the</w:t>
      </w:r>
      <w:r w:rsidRPr="008867ED">
        <w:rPr>
          <w:rFonts w:ascii="Times New Roman" w:eastAsia="Bookman Old Style" w:hAnsi="Times New Roman" w:cs="Times New Roman"/>
          <w:sz w:val="24"/>
          <w:szCs w:val="24"/>
        </w:rPr>
        <w:t>Sanstha</w:t>
      </w:r>
      <w:r w:rsidRPr="008867ED">
        <w:rPr>
          <w:rFonts w:ascii="Times New Roman" w:eastAsia="Bookman Old Style" w:hAnsi="Times New Roman" w:cs="Times New Roman"/>
          <w:color w:val="000000"/>
          <w:sz w:val="24"/>
          <w:szCs w:val="24"/>
        </w:rPr>
        <w:t xml:space="preserve"> by reason of breach by the said contractor(s)’ of any of the terms or conditions contained in the said Agreement or by reason of the contractors(s)’ failure to perform the said Agreement. Any such demand made on the bank shall be conclusive as regards the amount due and payable by the Bank under this guarantee where the decision of Sanstha in these counts shall be final and binding on the bank. However, our liability under this guarantee shall be restricted to an amount not exceeding............................................... </w:t>
      </w:r>
    </w:p>
    <w:p w:rsidR="002D69E9" w:rsidRPr="008867ED" w:rsidRDefault="00B95DEF">
      <w:pPr>
        <w:numPr>
          <w:ilvl w:val="0"/>
          <w:numId w:val="4"/>
        </w:numPr>
        <w:pBdr>
          <w:top w:val="nil"/>
          <w:left w:val="nil"/>
          <w:bottom w:val="nil"/>
          <w:right w:val="nil"/>
          <w:between w:val="nil"/>
        </w:pBdr>
        <w:spacing w:after="0" w:line="360" w:lineRule="auto"/>
        <w:ind w:left="360"/>
        <w:jc w:val="both"/>
        <w:rPr>
          <w:rFonts w:ascii="Times New Roman" w:eastAsia="Bookman Old Style" w:hAnsi="Times New Roman" w:cs="Times New Roman"/>
          <w:color w:val="000000"/>
          <w:sz w:val="24"/>
          <w:szCs w:val="24"/>
        </w:rPr>
      </w:pPr>
      <w:r w:rsidRPr="008867ED">
        <w:rPr>
          <w:rFonts w:ascii="Times New Roman" w:eastAsia="Bookman Old Style" w:hAnsi="Times New Roman" w:cs="Times New Roman"/>
          <w:color w:val="000000"/>
          <w:sz w:val="24"/>
          <w:szCs w:val="24"/>
        </w:rPr>
        <w:t>We undertake to pay to the Sanstha any money so demanded notwithstanding any dispute or disputes raised by the contractor(s) /supplier(s) in any suit or proceeding pending before any court or tribunal relating thereto our liability under this present being absolute and unequivocal. The payment so made by us under this bond shall be valid discharge of our liability for payment there under and the contractor(s)/supplier(s) shall have no claim against us for making such payment.</w:t>
      </w:r>
    </w:p>
    <w:p w:rsidR="002D69E9" w:rsidRPr="008867ED" w:rsidRDefault="00B95DEF">
      <w:pPr>
        <w:numPr>
          <w:ilvl w:val="0"/>
          <w:numId w:val="4"/>
        </w:numPr>
        <w:pBdr>
          <w:top w:val="nil"/>
          <w:left w:val="nil"/>
          <w:bottom w:val="nil"/>
          <w:right w:val="nil"/>
          <w:between w:val="nil"/>
        </w:pBdr>
        <w:spacing w:after="0" w:line="360" w:lineRule="auto"/>
        <w:ind w:left="360"/>
        <w:jc w:val="both"/>
        <w:rPr>
          <w:rFonts w:ascii="Times New Roman" w:eastAsia="Bookman Old Style" w:hAnsi="Times New Roman" w:cs="Times New Roman"/>
          <w:color w:val="000000"/>
          <w:sz w:val="24"/>
          <w:szCs w:val="24"/>
        </w:rPr>
      </w:pPr>
      <w:r w:rsidRPr="008867ED">
        <w:rPr>
          <w:rFonts w:ascii="Times New Roman" w:eastAsia="Bookman Old Style" w:hAnsi="Times New Roman" w:cs="Times New Roman"/>
          <w:color w:val="000000"/>
          <w:sz w:val="24"/>
          <w:szCs w:val="24"/>
        </w:rPr>
        <w:t>We (name of the bank) …………………………………. further agree that the guarantee herein contained shall remain in full force and effect during the period that would be taken for the performance of the said agreement and that it shall continue to be enforceable till all the dues of</w:t>
      </w:r>
      <w:r w:rsidRPr="008867ED">
        <w:rPr>
          <w:rFonts w:ascii="Times New Roman" w:eastAsia="Bookman Old Style" w:hAnsi="Times New Roman" w:cs="Times New Roman"/>
          <w:sz w:val="24"/>
          <w:szCs w:val="24"/>
        </w:rPr>
        <w:t>Sanstha</w:t>
      </w:r>
      <w:r w:rsidRPr="008867ED">
        <w:rPr>
          <w:rFonts w:ascii="Times New Roman" w:eastAsia="Bookman Old Style" w:hAnsi="Times New Roman" w:cs="Times New Roman"/>
          <w:color w:val="000000"/>
          <w:sz w:val="24"/>
          <w:szCs w:val="24"/>
        </w:rPr>
        <w:t xml:space="preserve"> under or by virtue of the said Agreement have been fully paid and its claims satisfied or discharged or till ……………………………….Sanstha certifies that the terms and conditions of the said Agreement have been fully or properly carried out by the said contractor(s) and accordingly discharges this guarantee. Unless a demand or claim under this guarantee is made on us in writing on or before the expiry of ONE/TWO/TWO AND HALF/THREE YEARS (as specified) from the date hereof, we shall be discharged from all liabilities under this guarantee thereafter. </w:t>
      </w:r>
    </w:p>
    <w:p w:rsidR="002D69E9" w:rsidRPr="008867ED" w:rsidRDefault="00B95DEF">
      <w:pPr>
        <w:numPr>
          <w:ilvl w:val="0"/>
          <w:numId w:val="4"/>
        </w:numPr>
        <w:pBdr>
          <w:top w:val="nil"/>
          <w:left w:val="nil"/>
          <w:bottom w:val="nil"/>
          <w:right w:val="nil"/>
          <w:between w:val="nil"/>
        </w:pBdr>
        <w:spacing w:after="0" w:line="360" w:lineRule="auto"/>
        <w:ind w:left="360"/>
        <w:jc w:val="both"/>
        <w:rPr>
          <w:rFonts w:ascii="Times New Roman" w:eastAsia="Bookman Old Style" w:hAnsi="Times New Roman" w:cs="Times New Roman"/>
          <w:color w:val="000000"/>
          <w:sz w:val="24"/>
          <w:szCs w:val="24"/>
        </w:rPr>
      </w:pPr>
      <w:r w:rsidRPr="008867ED">
        <w:rPr>
          <w:rFonts w:ascii="Times New Roman" w:eastAsia="Bookman Old Style" w:hAnsi="Times New Roman" w:cs="Times New Roman"/>
          <w:color w:val="000000"/>
          <w:sz w:val="24"/>
          <w:szCs w:val="24"/>
        </w:rPr>
        <w:t>We (name of the bank) further agree with the Sanstha that the Sanstha shall have the fullest liberty without our consent and without affecting in any manner our obligations hereunder to vary any of the terms and conditions of the said Agreement or to extend time of performance by the said contractor(s) from time to time or to postpone for any time or from time to time any of the powers exercisable by the Sanstha against the said Contractor(s) and to forbear or enforce any of the terms and conditions relating to the said agreement and we shall not be relieved from our liability by reason of any such variation, or extension being granted to the said Contractor(s) or for any forbearance, act or omission on the part of the Sanstha or any indulgence by the Sanstha to the said Contractor(s) or by any such matter or thing whatsoever which under the law relating to sureties would, but for this provision, have effect of so relieving us.</w:t>
      </w:r>
    </w:p>
    <w:p w:rsidR="002D69E9" w:rsidRPr="008867ED" w:rsidRDefault="00B95DEF">
      <w:pPr>
        <w:numPr>
          <w:ilvl w:val="0"/>
          <w:numId w:val="4"/>
        </w:numPr>
        <w:pBdr>
          <w:top w:val="nil"/>
          <w:left w:val="nil"/>
          <w:bottom w:val="nil"/>
          <w:right w:val="nil"/>
          <w:between w:val="nil"/>
        </w:pBdr>
        <w:spacing w:after="0" w:line="360" w:lineRule="auto"/>
        <w:ind w:left="360"/>
        <w:jc w:val="both"/>
        <w:rPr>
          <w:rFonts w:ascii="Times New Roman" w:eastAsia="Bookman Old Style" w:hAnsi="Times New Roman" w:cs="Times New Roman"/>
          <w:color w:val="000000"/>
          <w:sz w:val="24"/>
          <w:szCs w:val="24"/>
        </w:rPr>
      </w:pPr>
      <w:r w:rsidRPr="008867ED">
        <w:rPr>
          <w:rFonts w:ascii="Times New Roman" w:eastAsia="Bookman Old Style" w:hAnsi="Times New Roman" w:cs="Times New Roman"/>
          <w:color w:val="000000"/>
          <w:sz w:val="24"/>
          <w:szCs w:val="24"/>
        </w:rPr>
        <w:t xml:space="preserve">This guarantee will not be discharged due to the change in the constitution of the Bank or the Contractor(s)/supplier(s). </w:t>
      </w:r>
    </w:p>
    <w:p w:rsidR="002D69E9" w:rsidRPr="008867ED" w:rsidRDefault="00B95DEF">
      <w:pPr>
        <w:numPr>
          <w:ilvl w:val="0"/>
          <w:numId w:val="4"/>
        </w:numPr>
        <w:pBdr>
          <w:top w:val="nil"/>
          <w:left w:val="nil"/>
          <w:bottom w:val="nil"/>
          <w:right w:val="nil"/>
          <w:between w:val="nil"/>
        </w:pBdr>
        <w:spacing w:after="0" w:line="360" w:lineRule="auto"/>
        <w:ind w:left="360"/>
        <w:jc w:val="both"/>
        <w:rPr>
          <w:rFonts w:ascii="Times New Roman" w:eastAsia="Bookman Old Style" w:hAnsi="Times New Roman" w:cs="Times New Roman"/>
          <w:color w:val="000000"/>
          <w:sz w:val="24"/>
          <w:szCs w:val="24"/>
        </w:rPr>
      </w:pPr>
      <w:r w:rsidRPr="008867ED">
        <w:rPr>
          <w:rFonts w:ascii="Times New Roman" w:eastAsia="Bookman Old Style" w:hAnsi="Times New Roman" w:cs="Times New Roman"/>
          <w:color w:val="000000"/>
          <w:sz w:val="24"/>
          <w:szCs w:val="24"/>
        </w:rPr>
        <w:t xml:space="preserve">We (name of the bank) lastly undertake not to revoke this guarantee during its currency except with the previous consent of the Sanstha in writing. </w:t>
      </w:r>
    </w:p>
    <w:p w:rsidR="002D69E9" w:rsidRPr="008867ED" w:rsidRDefault="00B95DEF">
      <w:pPr>
        <w:spacing w:after="0" w:line="360" w:lineRule="auto"/>
        <w:ind w:left="360"/>
        <w:jc w:val="both"/>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Dated the _________________ day of ________________for (indicate the name of bank)</w:t>
      </w:r>
    </w:p>
    <w:p w:rsidR="002D69E9" w:rsidRPr="008867ED" w:rsidRDefault="002D69E9">
      <w:pPr>
        <w:tabs>
          <w:tab w:val="left" w:pos="567"/>
        </w:tabs>
        <w:spacing w:after="0" w:line="240" w:lineRule="auto"/>
        <w:jc w:val="center"/>
        <w:rPr>
          <w:rFonts w:ascii="Times New Roman" w:eastAsia="Bookman Old Style" w:hAnsi="Times New Roman" w:cs="Times New Roman"/>
          <w:b/>
          <w:sz w:val="24"/>
          <w:szCs w:val="24"/>
        </w:rPr>
      </w:pPr>
    </w:p>
    <w:p w:rsidR="002D69E9" w:rsidRPr="008867ED" w:rsidRDefault="002D69E9">
      <w:pPr>
        <w:tabs>
          <w:tab w:val="left" w:pos="567"/>
        </w:tabs>
        <w:spacing w:after="0" w:line="240" w:lineRule="auto"/>
        <w:jc w:val="center"/>
        <w:rPr>
          <w:rFonts w:ascii="Times New Roman" w:eastAsia="Bookman Old Style" w:hAnsi="Times New Roman" w:cs="Times New Roman"/>
          <w:b/>
          <w:sz w:val="24"/>
          <w:szCs w:val="24"/>
        </w:rPr>
      </w:pPr>
    </w:p>
    <w:p w:rsidR="002D69E9" w:rsidRPr="008867ED" w:rsidRDefault="002D69E9">
      <w:pPr>
        <w:tabs>
          <w:tab w:val="left" w:pos="567"/>
        </w:tabs>
        <w:spacing w:after="0" w:line="240" w:lineRule="auto"/>
        <w:jc w:val="center"/>
        <w:rPr>
          <w:rFonts w:ascii="Times New Roman" w:eastAsia="Bookman Old Style" w:hAnsi="Times New Roman" w:cs="Times New Roman"/>
          <w:b/>
          <w:sz w:val="24"/>
          <w:szCs w:val="24"/>
        </w:rPr>
      </w:pPr>
    </w:p>
    <w:p w:rsidR="002D69E9" w:rsidRPr="008867ED" w:rsidRDefault="002D69E9">
      <w:pPr>
        <w:tabs>
          <w:tab w:val="left" w:pos="567"/>
        </w:tabs>
        <w:spacing w:after="0" w:line="240" w:lineRule="auto"/>
        <w:jc w:val="center"/>
        <w:rPr>
          <w:rFonts w:ascii="Times New Roman" w:eastAsia="Bookman Old Style" w:hAnsi="Times New Roman" w:cs="Times New Roman"/>
          <w:b/>
          <w:sz w:val="24"/>
          <w:szCs w:val="24"/>
        </w:rPr>
      </w:pPr>
    </w:p>
    <w:p w:rsidR="00D54D3D" w:rsidRDefault="00D54D3D">
      <w:pPr>
        <w:rPr>
          <w:rFonts w:ascii="Times New Roman" w:eastAsia="Bookman Old Style" w:hAnsi="Times New Roman" w:cs="Times New Roman"/>
          <w:b/>
          <w:sz w:val="24"/>
          <w:szCs w:val="24"/>
        </w:rPr>
      </w:pPr>
      <w:r>
        <w:rPr>
          <w:rFonts w:ascii="Times New Roman" w:eastAsia="Bookman Old Style" w:hAnsi="Times New Roman" w:cs="Times New Roman"/>
          <w:b/>
          <w:sz w:val="24"/>
          <w:szCs w:val="24"/>
        </w:rPr>
        <w:br w:type="page"/>
      </w:r>
    </w:p>
    <w:p w:rsidR="002D69E9" w:rsidRPr="008867ED" w:rsidRDefault="00B95DEF">
      <w:pPr>
        <w:tabs>
          <w:tab w:val="left" w:pos="567"/>
        </w:tabs>
        <w:spacing w:after="0" w:line="240" w:lineRule="auto"/>
        <w:jc w:val="center"/>
        <w:rPr>
          <w:rFonts w:ascii="Times New Roman" w:eastAsia="Bookman Old Style" w:hAnsi="Times New Roman" w:cs="Times New Roman"/>
          <w:sz w:val="24"/>
          <w:szCs w:val="24"/>
        </w:rPr>
      </w:pPr>
      <w:r w:rsidRPr="00531BAA">
        <w:rPr>
          <w:rFonts w:ascii="Times New Roman" w:eastAsia="Bookman Old Style" w:hAnsi="Times New Roman" w:cs="Times New Roman"/>
          <w:b/>
          <w:sz w:val="24"/>
          <w:szCs w:val="24"/>
          <w:highlight w:val="yellow"/>
        </w:rPr>
        <w:t>FORM-2</w:t>
      </w:r>
    </w:p>
    <w:p w:rsidR="002D69E9" w:rsidRPr="00827B87" w:rsidRDefault="00B95DEF">
      <w:pPr>
        <w:tabs>
          <w:tab w:val="left" w:pos="567"/>
        </w:tabs>
        <w:spacing w:after="0" w:line="240" w:lineRule="auto"/>
        <w:rPr>
          <w:rFonts w:ascii="Times New Roman" w:eastAsia="Bookman Old Style" w:hAnsi="Times New Roman" w:cs="Times New Roman"/>
          <w:color w:val="FF0000"/>
          <w:sz w:val="24"/>
          <w:szCs w:val="24"/>
        </w:rPr>
      </w:pPr>
      <w:r w:rsidRPr="008867ED">
        <w:rPr>
          <w:rFonts w:ascii="Times New Roman" w:eastAsia="Bookman Old Style" w:hAnsi="Times New Roman" w:cs="Times New Roman"/>
          <w:sz w:val="24"/>
          <w:szCs w:val="24"/>
        </w:rPr>
        <w:t> </w:t>
      </w:r>
    </w:p>
    <w:p w:rsidR="002D69E9" w:rsidRPr="00827B87" w:rsidRDefault="00B95DEF">
      <w:pPr>
        <w:tabs>
          <w:tab w:val="left" w:pos="567"/>
        </w:tabs>
        <w:spacing w:after="0" w:line="240" w:lineRule="auto"/>
        <w:jc w:val="center"/>
        <w:rPr>
          <w:rFonts w:ascii="Times New Roman" w:eastAsia="Bookman Old Style" w:hAnsi="Times New Roman" w:cs="Times New Roman"/>
          <w:b/>
          <w:color w:val="FF0000"/>
          <w:sz w:val="32"/>
          <w:szCs w:val="32"/>
        </w:rPr>
      </w:pPr>
      <w:r w:rsidRPr="00827B87">
        <w:rPr>
          <w:rFonts w:ascii="Times New Roman" w:eastAsia="Bookman Old Style" w:hAnsi="Times New Roman" w:cs="Times New Roman"/>
          <w:b/>
          <w:color w:val="FF0000"/>
          <w:sz w:val="32"/>
          <w:szCs w:val="32"/>
          <w:highlight w:val="yellow"/>
        </w:rPr>
        <w:t>AGREEMENT</w:t>
      </w:r>
    </w:p>
    <w:p w:rsidR="002D69E9" w:rsidRPr="008867ED" w:rsidRDefault="002D69E9">
      <w:pPr>
        <w:tabs>
          <w:tab w:val="left" w:pos="567"/>
        </w:tabs>
        <w:spacing w:after="0" w:line="240" w:lineRule="auto"/>
        <w:jc w:val="center"/>
        <w:rPr>
          <w:rFonts w:ascii="Times New Roman" w:eastAsia="Bookman Old Style" w:hAnsi="Times New Roman" w:cs="Times New Roman"/>
          <w:b/>
          <w:sz w:val="24"/>
          <w:szCs w:val="24"/>
        </w:rPr>
      </w:pPr>
    </w:p>
    <w:p w:rsidR="002D69E9" w:rsidRPr="008867ED" w:rsidRDefault="00B95DEF">
      <w:pPr>
        <w:spacing w:after="0"/>
        <w:ind w:right="11"/>
        <w:jc w:val="both"/>
        <w:rPr>
          <w:rFonts w:ascii="Times New Roman" w:eastAsia="Bookman Old Style" w:hAnsi="Times New Roman" w:cs="Times New Roman"/>
          <w:b/>
          <w:sz w:val="24"/>
          <w:szCs w:val="24"/>
        </w:rPr>
      </w:pPr>
      <w:r w:rsidRPr="008867ED">
        <w:rPr>
          <w:rFonts w:ascii="Times New Roman" w:eastAsia="Bookman Old Style" w:hAnsi="Times New Roman" w:cs="Times New Roman"/>
          <w:sz w:val="24"/>
          <w:szCs w:val="24"/>
        </w:rPr>
        <w:t xml:space="preserve">THIS AGREEMENT made at _____________ this __________ day of ______________ among </w:t>
      </w:r>
      <w:r w:rsidR="007C58E4" w:rsidRPr="008867ED">
        <w:rPr>
          <w:rFonts w:ascii="Times New Roman" w:eastAsia="Bookman Old Style" w:hAnsi="Times New Roman" w:cs="Times New Roman"/>
          <w:sz w:val="24"/>
          <w:szCs w:val="24"/>
        </w:rPr>
        <w:t>SantNamdevSevabhaviSanstha</w:t>
      </w:r>
      <w:r w:rsidRPr="008867ED">
        <w:rPr>
          <w:rFonts w:ascii="Times New Roman" w:eastAsia="Bookman Old Style" w:hAnsi="Times New Roman" w:cs="Times New Roman"/>
          <w:sz w:val="24"/>
          <w:szCs w:val="24"/>
        </w:rPr>
        <w:t xml:space="preserve">Regd having its office at </w:t>
      </w:r>
      <w:r w:rsidR="00AC31A0" w:rsidRPr="008867ED">
        <w:rPr>
          <w:rFonts w:ascii="Times New Roman" w:eastAsia="Bookman Old Style" w:hAnsi="Times New Roman" w:cs="Times New Roman"/>
          <w:sz w:val="24"/>
          <w:szCs w:val="24"/>
        </w:rPr>
        <w:t>Saraswati Nagar, Hingoli</w:t>
      </w:r>
      <w:r w:rsidRPr="008867ED">
        <w:rPr>
          <w:rFonts w:ascii="Times New Roman" w:eastAsia="Bookman Old Style" w:hAnsi="Times New Roman" w:cs="Times New Roman"/>
          <w:sz w:val="24"/>
          <w:szCs w:val="24"/>
        </w:rPr>
        <w:t xml:space="preserve">, hereinafter called </w:t>
      </w:r>
      <w:r w:rsidR="000346D6">
        <w:rPr>
          <w:rFonts w:ascii="Times New Roman" w:eastAsia="Bookman Old Style" w:hAnsi="Times New Roman" w:cs="Times New Roman"/>
          <w:b/>
          <w:sz w:val="24"/>
          <w:szCs w:val="24"/>
        </w:rPr>
        <w:t>“S</w:t>
      </w:r>
      <w:r w:rsidRPr="008867ED">
        <w:rPr>
          <w:rFonts w:ascii="Times New Roman" w:eastAsia="Bookman Old Style" w:hAnsi="Times New Roman" w:cs="Times New Roman"/>
          <w:b/>
          <w:sz w:val="24"/>
          <w:szCs w:val="24"/>
        </w:rPr>
        <w:t>anstha”</w:t>
      </w:r>
      <w:r w:rsidRPr="008867ED">
        <w:rPr>
          <w:rFonts w:ascii="Times New Roman" w:eastAsia="Bookman Old Style" w:hAnsi="Times New Roman" w:cs="Times New Roman"/>
          <w:sz w:val="24"/>
          <w:szCs w:val="24"/>
        </w:rPr>
        <w:t xml:space="preserve"> (which expression shall, unless repugnant to the context or meaning thereof be deemed to mean and include its successors and assigns) </w:t>
      </w:r>
      <w:r w:rsidRPr="008867ED">
        <w:rPr>
          <w:rFonts w:ascii="Times New Roman" w:eastAsia="Bookman Old Style" w:hAnsi="Times New Roman" w:cs="Times New Roman"/>
          <w:b/>
          <w:sz w:val="24"/>
          <w:szCs w:val="24"/>
        </w:rPr>
        <w:t xml:space="preserve">of the One Part </w:t>
      </w:r>
      <w:r w:rsidRPr="008867ED">
        <w:rPr>
          <w:rFonts w:ascii="Times New Roman" w:eastAsia="Bookman Old Style" w:hAnsi="Times New Roman" w:cs="Times New Roman"/>
          <w:sz w:val="24"/>
          <w:szCs w:val="24"/>
        </w:rPr>
        <w:t xml:space="preserve">AND M/s. ………………………………………..having its office at …………………………..here in after called </w:t>
      </w:r>
      <w:r w:rsidRPr="008867ED">
        <w:rPr>
          <w:rFonts w:ascii="Times New Roman" w:eastAsia="Bookman Old Style" w:hAnsi="Times New Roman" w:cs="Times New Roman"/>
          <w:b/>
          <w:sz w:val="24"/>
          <w:szCs w:val="24"/>
        </w:rPr>
        <w:t>“Supplier”</w:t>
      </w:r>
      <w:r w:rsidRPr="008867ED">
        <w:rPr>
          <w:rFonts w:ascii="Times New Roman" w:eastAsia="Bookman Old Style" w:hAnsi="Times New Roman" w:cs="Times New Roman"/>
          <w:sz w:val="24"/>
          <w:szCs w:val="24"/>
        </w:rPr>
        <w:t xml:space="preserve"> (which expression shall, unless repugnant to the context or meaning thereof be deemed to mean and include its survivors or survivor of them and heirs, executors and administrators of the last survivor and their/him/her permitted assigns) </w:t>
      </w:r>
      <w:r w:rsidRPr="008867ED">
        <w:rPr>
          <w:rFonts w:ascii="Times New Roman" w:eastAsia="Bookman Old Style" w:hAnsi="Times New Roman" w:cs="Times New Roman"/>
          <w:b/>
          <w:sz w:val="24"/>
          <w:szCs w:val="24"/>
        </w:rPr>
        <w:t>of the Second Part</w:t>
      </w:r>
    </w:p>
    <w:p w:rsidR="002D69E9" w:rsidRPr="008867ED" w:rsidRDefault="002D69E9">
      <w:pPr>
        <w:spacing w:after="0"/>
        <w:ind w:right="11"/>
        <w:jc w:val="both"/>
        <w:rPr>
          <w:rFonts w:ascii="Times New Roman" w:eastAsia="Bookman Old Style" w:hAnsi="Times New Roman" w:cs="Times New Roman"/>
          <w:sz w:val="24"/>
          <w:szCs w:val="24"/>
        </w:rPr>
      </w:pPr>
    </w:p>
    <w:p w:rsidR="002D69E9" w:rsidRPr="008867ED" w:rsidRDefault="00B95DEF">
      <w:pPr>
        <w:spacing w:after="0"/>
        <w:ind w:right="11"/>
        <w:jc w:val="both"/>
        <w:rPr>
          <w:rFonts w:ascii="Times New Roman" w:eastAsia="Bookman Old Style" w:hAnsi="Times New Roman" w:cs="Times New Roman"/>
          <w:sz w:val="24"/>
          <w:szCs w:val="24"/>
        </w:rPr>
      </w:pPr>
      <w:r w:rsidRPr="008867ED">
        <w:rPr>
          <w:rFonts w:ascii="Times New Roman" w:eastAsia="Bookman Old Style" w:hAnsi="Times New Roman" w:cs="Times New Roman"/>
          <w:b/>
          <w:sz w:val="24"/>
          <w:szCs w:val="24"/>
        </w:rPr>
        <w:t>ANDWHEREAS,</w:t>
      </w:r>
      <w:r w:rsidRPr="008867ED">
        <w:rPr>
          <w:rFonts w:ascii="Times New Roman" w:eastAsia="Bookman Old Style" w:hAnsi="Times New Roman" w:cs="Times New Roman"/>
          <w:sz w:val="24"/>
          <w:szCs w:val="24"/>
        </w:rPr>
        <w:t xml:space="preserve"> the Sanstha engaged in the promotion and development of </w:t>
      </w:r>
      <w:r w:rsidR="00C13A39" w:rsidRPr="008867ED">
        <w:rPr>
          <w:rFonts w:ascii="Times New Roman" w:eastAsia="Bookman Old Style" w:hAnsi="Times New Roman" w:cs="Times New Roman"/>
          <w:sz w:val="24"/>
          <w:szCs w:val="24"/>
        </w:rPr>
        <w:t>Turmeric, Chilly, Ginger and Soybean</w:t>
      </w:r>
      <w:r w:rsidRPr="008867ED">
        <w:rPr>
          <w:rFonts w:ascii="Times New Roman" w:eastAsia="Bookman Old Style" w:hAnsi="Times New Roman" w:cs="Times New Roman"/>
          <w:sz w:val="24"/>
          <w:szCs w:val="24"/>
        </w:rPr>
        <w:t xml:space="preserve"> manufacturing industry in the region and also provides technical and marketing support to artisans and for that purpose establishes linkage with other organizations and agencies wherever feasible.</w:t>
      </w:r>
    </w:p>
    <w:p w:rsidR="002D69E9" w:rsidRPr="008867ED" w:rsidRDefault="002D69E9">
      <w:pPr>
        <w:spacing w:after="0"/>
        <w:ind w:right="11"/>
        <w:jc w:val="both"/>
        <w:rPr>
          <w:rFonts w:ascii="Times New Roman" w:eastAsia="Bookman Old Style" w:hAnsi="Times New Roman" w:cs="Times New Roman"/>
          <w:sz w:val="24"/>
          <w:szCs w:val="24"/>
        </w:rPr>
      </w:pPr>
    </w:p>
    <w:p w:rsidR="002D69E9" w:rsidRPr="008867ED" w:rsidRDefault="00B95DEF">
      <w:pPr>
        <w:spacing w:after="0"/>
        <w:ind w:right="11"/>
        <w:jc w:val="both"/>
        <w:rPr>
          <w:rFonts w:ascii="Times New Roman" w:eastAsia="Bookman Old Style" w:hAnsi="Times New Roman" w:cs="Times New Roman"/>
          <w:sz w:val="24"/>
          <w:szCs w:val="24"/>
        </w:rPr>
      </w:pPr>
      <w:r w:rsidRPr="008867ED">
        <w:rPr>
          <w:rFonts w:ascii="Times New Roman" w:eastAsia="Bookman Old Style" w:hAnsi="Times New Roman" w:cs="Times New Roman"/>
          <w:b/>
          <w:sz w:val="24"/>
          <w:szCs w:val="24"/>
        </w:rPr>
        <w:t>ANDWHEREAS</w:t>
      </w:r>
      <w:r w:rsidRPr="008867ED">
        <w:rPr>
          <w:rFonts w:ascii="Times New Roman" w:eastAsia="Bookman Old Style" w:hAnsi="Times New Roman" w:cs="Times New Roman"/>
          <w:sz w:val="24"/>
          <w:szCs w:val="24"/>
        </w:rPr>
        <w:t xml:space="preserve">, under Service Industry,   </w:t>
      </w:r>
      <w:r w:rsidR="00C13A39" w:rsidRPr="008867ED">
        <w:rPr>
          <w:rFonts w:ascii="Times New Roman" w:eastAsia="Bookman Old Style" w:hAnsi="Times New Roman" w:cs="Times New Roman"/>
          <w:sz w:val="24"/>
          <w:szCs w:val="24"/>
        </w:rPr>
        <w:t>Turmeric, Chilly, Ginger and Soybean</w:t>
      </w:r>
      <w:r w:rsidRPr="008867ED">
        <w:rPr>
          <w:rFonts w:ascii="Times New Roman" w:eastAsia="Bookman Old Style" w:hAnsi="Times New Roman" w:cs="Times New Roman"/>
          <w:sz w:val="24"/>
          <w:szCs w:val="24"/>
        </w:rPr>
        <w:t xml:space="preserve"> making is an activity taken up by Sanstha for promotion, by providing Training and equipment to upgrade the lively hood of related artisans and for generating sustainable employment to rural mass including OBC population and unemployed youth &amp; women at their doorstep.   Sanstha is working for the overall promotion of </w:t>
      </w:r>
      <w:r w:rsidR="00C13A39" w:rsidRPr="008867ED">
        <w:rPr>
          <w:rFonts w:ascii="Times New Roman" w:eastAsia="Bookman Old Style" w:hAnsi="Times New Roman" w:cs="Times New Roman"/>
          <w:sz w:val="24"/>
          <w:szCs w:val="24"/>
        </w:rPr>
        <w:t>Turmeric, Chilly, Ginger and Soybean</w:t>
      </w:r>
      <w:r w:rsidRPr="008867ED">
        <w:rPr>
          <w:rFonts w:ascii="Times New Roman" w:eastAsia="Bookman Old Style" w:hAnsi="Times New Roman" w:cs="Times New Roman"/>
          <w:sz w:val="24"/>
          <w:szCs w:val="24"/>
        </w:rPr>
        <w:t xml:space="preserve"> products making training in the area with an objective to develop women</w:t>
      </w:r>
      <w:r w:rsidR="000346D6">
        <w:rPr>
          <w:rFonts w:ascii="Times New Roman" w:eastAsia="Bookman Old Style" w:hAnsi="Times New Roman" w:cs="Times New Roman"/>
          <w:sz w:val="24"/>
          <w:szCs w:val="24"/>
        </w:rPr>
        <w:t xml:space="preserve"> and other needy</w:t>
      </w:r>
      <w:r w:rsidRPr="008867ED">
        <w:rPr>
          <w:rFonts w:ascii="Times New Roman" w:eastAsia="Bookman Old Style" w:hAnsi="Times New Roman" w:cs="Times New Roman"/>
          <w:sz w:val="24"/>
          <w:szCs w:val="24"/>
        </w:rPr>
        <w:t xml:space="preserve"> artisan. </w:t>
      </w:r>
    </w:p>
    <w:p w:rsidR="002D69E9" w:rsidRPr="008867ED" w:rsidRDefault="00B95DEF">
      <w:pPr>
        <w:tabs>
          <w:tab w:val="left" w:pos="567"/>
        </w:tabs>
        <w:spacing w:after="0"/>
        <w:jc w:val="both"/>
        <w:rPr>
          <w:rFonts w:ascii="Times New Roman" w:eastAsia="Bookman Old Style" w:hAnsi="Times New Roman" w:cs="Times New Roman"/>
          <w:sz w:val="24"/>
          <w:szCs w:val="24"/>
        </w:rPr>
      </w:pPr>
      <w:r w:rsidRPr="008867ED">
        <w:rPr>
          <w:rFonts w:ascii="Times New Roman" w:eastAsia="Bookman Old Style" w:hAnsi="Times New Roman" w:cs="Times New Roman"/>
          <w:b/>
          <w:sz w:val="24"/>
          <w:szCs w:val="24"/>
        </w:rPr>
        <w:t>ANDWHEREAS</w:t>
      </w:r>
      <w:r w:rsidRPr="008867ED">
        <w:rPr>
          <w:rFonts w:ascii="Times New Roman" w:eastAsia="Bookman Old Style" w:hAnsi="Times New Roman" w:cs="Times New Roman"/>
          <w:sz w:val="24"/>
          <w:szCs w:val="24"/>
        </w:rPr>
        <w:t xml:space="preserve">, for the aforesaid purpose, Sanstha has invited tenders from manufacturers / suppliers for the supply of </w:t>
      </w:r>
      <w:r w:rsidRPr="008867ED">
        <w:rPr>
          <w:rFonts w:ascii="Times New Roman" w:eastAsia="Bookman Old Style" w:hAnsi="Times New Roman" w:cs="Times New Roman"/>
          <w:i/>
          <w:sz w:val="24"/>
          <w:szCs w:val="24"/>
        </w:rPr>
        <w:t xml:space="preserve">various </w:t>
      </w:r>
      <w:r w:rsidR="00C13A39" w:rsidRPr="008867ED">
        <w:rPr>
          <w:rFonts w:ascii="Times New Roman" w:eastAsia="Bookman Old Style" w:hAnsi="Times New Roman" w:cs="Times New Roman"/>
          <w:i/>
          <w:sz w:val="24"/>
          <w:szCs w:val="24"/>
        </w:rPr>
        <w:t>Turmeric, Chilly, Ginger and Soybean</w:t>
      </w:r>
      <w:r w:rsidRPr="008867ED">
        <w:rPr>
          <w:rFonts w:ascii="Times New Roman" w:eastAsia="Bookman Old Style" w:hAnsi="Times New Roman" w:cs="Times New Roman"/>
          <w:i/>
          <w:sz w:val="24"/>
          <w:szCs w:val="24"/>
        </w:rPr>
        <w:t xml:space="preserve"> based manufactures machines/tools &amp;equipments.</w:t>
      </w:r>
    </w:p>
    <w:p w:rsidR="002D69E9" w:rsidRPr="008867ED" w:rsidRDefault="002D69E9">
      <w:pPr>
        <w:tabs>
          <w:tab w:val="left" w:pos="567"/>
        </w:tabs>
        <w:spacing w:after="0"/>
        <w:jc w:val="both"/>
        <w:rPr>
          <w:rFonts w:ascii="Times New Roman" w:eastAsia="Bookman Old Style" w:hAnsi="Times New Roman" w:cs="Times New Roman"/>
          <w:b/>
          <w:sz w:val="24"/>
          <w:szCs w:val="24"/>
        </w:rPr>
      </w:pPr>
    </w:p>
    <w:p w:rsidR="002D69E9" w:rsidRPr="008867ED" w:rsidRDefault="00B95DEF">
      <w:pPr>
        <w:tabs>
          <w:tab w:val="left" w:pos="567"/>
        </w:tabs>
        <w:spacing w:after="0"/>
        <w:jc w:val="both"/>
        <w:rPr>
          <w:rFonts w:ascii="Times New Roman" w:eastAsia="Bookman Old Style" w:hAnsi="Times New Roman" w:cs="Times New Roman"/>
          <w:sz w:val="24"/>
          <w:szCs w:val="24"/>
        </w:rPr>
      </w:pPr>
      <w:r w:rsidRPr="008867ED">
        <w:rPr>
          <w:rFonts w:ascii="Times New Roman" w:eastAsia="Bookman Old Style" w:hAnsi="Times New Roman" w:cs="Times New Roman"/>
          <w:b/>
          <w:sz w:val="24"/>
          <w:szCs w:val="24"/>
        </w:rPr>
        <w:t>ANDWHEREAS</w:t>
      </w:r>
      <w:r w:rsidRPr="008867ED">
        <w:rPr>
          <w:rFonts w:ascii="Times New Roman" w:eastAsia="Bookman Old Style" w:hAnsi="Times New Roman" w:cs="Times New Roman"/>
          <w:sz w:val="24"/>
          <w:szCs w:val="24"/>
        </w:rPr>
        <w:t>, a contractor being a manufacturer / supplier of various machines has emerged as a successful bidder for the aforesaid supply.</w:t>
      </w:r>
    </w:p>
    <w:p w:rsidR="002D69E9" w:rsidRPr="008867ED" w:rsidRDefault="002D69E9">
      <w:pPr>
        <w:spacing w:after="0"/>
        <w:ind w:right="11"/>
        <w:jc w:val="both"/>
        <w:rPr>
          <w:rFonts w:ascii="Times New Roman" w:eastAsia="Bookman Old Style" w:hAnsi="Times New Roman" w:cs="Times New Roman"/>
          <w:b/>
          <w:sz w:val="24"/>
          <w:szCs w:val="24"/>
        </w:rPr>
      </w:pPr>
    </w:p>
    <w:p w:rsidR="002D69E9" w:rsidRPr="008867ED" w:rsidRDefault="00B95DEF">
      <w:pPr>
        <w:spacing w:after="0"/>
        <w:ind w:right="11"/>
        <w:jc w:val="both"/>
        <w:rPr>
          <w:rFonts w:ascii="Times New Roman" w:eastAsia="Bookman Old Style" w:hAnsi="Times New Roman" w:cs="Times New Roman"/>
          <w:b/>
          <w:sz w:val="24"/>
          <w:szCs w:val="24"/>
        </w:rPr>
      </w:pPr>
      <w:r w:rsidRPr="008867ED">
        <w:rPr>
          <w:rFonts w:ascii="Times New Roman" w:eastAsia="Bookman Old Style" w:hAnsi="Times New Roman" w:cs="Times New Roman"/>
          <w:b/>
          <w:sz w:val="24"/>
          <w:szCs w:val="24"/>
        </w:rPr>
        <w:t>NOW THIS AGREEMENT WITNESSTH AND IT IS HEREBY MUTUALLY AGREED BY AND BETWEEN THE PARTIES HERETO AS FOLLOWS:</w:t>
      </w:r>
    </w:p>
    <w:p w:rsidR="002D69E9" w:rsidRPr="008867ED" w:rsidRDefault="002D69E9">
      <w:pPr>
        <w:spacing w:after="0"/>
        <w:ind w:right="11"/>
        <w:jc w:val="both"/>
        <w:rPr>
          <w:rFonts w:ascii="Times New Roman" w:eastAsia="Bookman Old Style" w:hAnsi="Times New Roman" w:cs="Times New Roman"/>
          <w:b/>
          <w:sz w:val="24"/>
          <w:szCs w:val="24"/>
        </w:rPr>
      </w:pPr>
    </w:p>
    <w:p w:rsidR="002D69E9" w:rsidRPr="008867ED" w:rsidRDefault="00B95DEF">
      <w:pPr>
        <w:numPr>
          <w:ilvl w:val="0"/>
          <w:numId w:val="5"/>
        </w:numPr>
        <w:spacing w:after="0"/>
        <w:ind w:left="567" w:hanging="567"/>
        <w:jc w:val="both"/>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 xml:space="preserve">The contractor agrees to undertake the supply of machines as referred in Tender No. _____________ Dated____________________ as per the requirement of the Sanstha at the rates quoted by him. The prices are inclusive of all the levies taxes like Gst tax and excise duty freighted. </w:t>
      </w:r>
    </w:p>
    <w:p w:rsidR="00AA4FDC" w:rsidRPr="008867ED" w:rsidRDefault="00AA4FDC" w:rsidP="00AA4FDC">
      <w:pPr>
        <w:spacing w:after="0"/>
        <w:jc w:val="both"/>
        <w:rPr>
          <w:rFonts w:ascii="Times New Roman" w:eastAsia="Bookman Old Style" w:hAnsi="Times New Roman" w:cs="Times New Roman"/>
          <w:sz w:val="24"/>
          <w:szCs w:val="24"/>
        </w:rPr>
      </w:pPr>
    </w:p>
    <w:p w:rsidR="00AA4FDC" w:rsidRDefault="00AA4FDC" w:rsidP="00AA4FDC">
      <w:pPr>
        <w:spacing w:after="0"/>
        <w:jc w:val="both"/>
        <w:rPr>
          <w:rFonts w:ascii="Times New Roman" w:eastAsia="Bookman Old Style" w:hAnsi="Times New Roman" w:cs="Times New Roman"/>
          <w:sz w:val="24"/>
          <w:szCs w:val="24"/>
        </w:rPr>
      </w:pPr>
    </w:p>
    <w:p w:rsidR="00827B87" w:rsidRDefault="00827B87" w:rsidP="00AA4FDC">
      <w:pPr>
        <w:spacing w:after="0"/>
        <w:jc w:val="both"/>
        <w:rPr>
          <w:rFonts w:ascii="Times New Roman" w:eastAsia="Bookman Old Style" w:hAnsi="Times New Roman" w:cs="Times New Roman"/>
          <w:sz w:val="24"/>
          <w:szCs w:val="24"/>
        </w:rPr>
      </w:pPr>
    </w:p>
    <w:p w:rsidR="00827B87" w:rsidRPr="008867ED" w:rsidRDefault="00827B87" w:rsidP="00AA4FDC">
      <w:pPr>
        <w:spacing w:after="0"/>
        <w:jc w:val="both"/>
        <w:rPr>
          <w:rFonts w:ascii="Times New Roman" w:eastAsia="Bookman Old Style" w:hAnsi="Times New Roman" w:cs="Times New Roman"/>
          <w:sz w:val="24"/>
          <w:szCs w:val="24"/>
        </w:rPr>
      </w:pPr>
    </w:p>
    <w:p w:rsidR="00AA4FDC" w:rsidRPr="008867ED" w:rsidRDefault="00AA4FDC" w:rsidP="00AA4FDC">
      <w:pPr>
        <w:spacing w:after="0"/>
        <w:jc w:val="both"/>
        <w:rPr>
          <w:rFonts w:ascii="Times New Roman" w:eastAsia="Bookman Old Style" w:hAnsi="Times New Roman" w:cs="Times New Roman"/>
          <w:sz w:val="24"/>
          <w:szCs w:val="24"/>
        </w:rPr>
      </w:pPr>
    </w:p>
    <w:p w:rsidR="002D69E9" w:rsidRPr="008867ED" w:rsidRDefault="00B95DEF">
      <w:pPr>
        <w:numPr>
          <w:ilvl w:val="0"/>
          <w:numId w:val="5"/>
        </w:numPr>
        <w:spacing w:after="0"/>
        <w:ind w:left="567" w:hanging="567"/>
        <w:jc w:val="both"/>
        <w:rPr>
          <w:rFonts w:ascii="Times New Roman" w:eastAsia="Bookman Old Style" w:hAnsi="Times New Roman" w:cs="Times New Roman"/>
          <w:sz w:val="24"/>
          <w:szCs w:val="24"/>
        </w:rPr>
      </w:pPr>
      <w:r w:rsidRPr="008867ED">
        <w:rPr>
          <w:rFonts w:ascii="Times New Roman" w:eastAsia="Bookman Old Style" w:hAnsi="Times New Roman" w:cs="Times New Roman"/>
          <w:b/>
          <w:sz w:val="24"/>
          <w:szCs w:val="24"/>
        </w:rPr>
        <w:t xml:space="preserve">Right of rejection </w:t>
      </w:r>
    </w:p>
    <w:p w:rsidR="002D69E9" w:rsidRDefault="00B95DEF">
      <w:pPr>
        <w:spacing w:after="0"/>
        <w:ind w:left="567"/>
        <w:jc w:val="both"/>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 xml:space="preserve">Sanstha shall have the right to reject the </w:t>
      </w:r>
      <w:r w:rsidR="00C13A39" w:rsidRPr="008867ED">
        <w:rPr>
          <w:rFonts w:ascii="Times New Roman" w:eastAsia="Bookman Old Style" w:hAnsi="Times New Roman" w:cs="Times New Roman"/>
          <w:sz w:val="24"/>
          <w:szCs w:val="24"/>
        </w:rPr>
        <w:t>Turmeric, Chilly, Ginger and Soybean</w:t>
      </w:r>
      <w:r w:rsidRPr="008867ED">
        <w:rPr>
          <w:rFonts w:ascii="Times New Roman" w:eastAsia="Bookman Old Style" w:hAnsi="Times New Roman" w:cs="Times New Roman"/>
          <w:sz w:val="24"/>
          <w:szCs w:val="24"/>
        </w:rPr>
        <w:t xml:space="preserve"> products manufacturing   machine and equipments   supplied by the contractor, which are not in conformity with the requirements/ specifications mentioned in the Tender document as well as purchase order. </w:t>
      </w:r>
    </w:p>
    <w:p w:rsidR="00D54D3D" w:rsidRDefault="00D54D3D">
      <w:pPr>
        <w:spacing w:after="0"/>
        <w:ind w:left="567"/>
        <w:jc w:val="both"/>
        <w:rPr>
          <w:rFonts w:ascii="Times New Roman" w:eastAsia="Bookman Old Style" w:hAnsi="Times New Roman" w:cs="Times New Roman"/>
          <w:sz w:val="24"/>
          <w:szCs w:val="24"/>
        </w:rPr>
      </w:pPr>
    </w:p>
    <w:p w:rsidR="00D54D3D" w:rsidRPr="008867ED" w:rsidRDefault="00D54D3D">
      <w:pPr>
        <w:spacing w:after="0"/>
        <w:ind w:left="567"/>
        <w:jc w:val="both"/>
        <w:rPr>
          <w:rFonts w:ascii="Times New Roman" w:eastAsia="Bookman Old Style" w:hAnsi="Times New Roman" w:cs="Times New Roman"/>
          <w:sz w:val="24"/>
          <w:szCs w:val="24"/>
        </w:rPr>
      </w:pPr>
    </w:p>
    <w:p w:rsidR="002D69E9" w:rsidRPr="008867ED" w:rsidRDefault="002D69E9">
      <w:pPr>
        <w:spacing w:after="0"/>
        <w:ind w:left="567" w:firstLine="413"/>
        <w:jc w:val="both"/>
        <w:rPr>
          <w:rFonts w:ascii="Times New Roman" w:eastAsia="Bookman Old Style" w:hAnsi="Times New Roman" w:cs="Times New Roman"/>
          <w:sz w:val="24"/>
          <w:szCs w:val="24"/>
        </w:rPr>
      </w:pPr>
    </w:p>
    <w:p w:rsidR="002D69E9" w:rsidRPr="008867ED" w:rsidRDefault="00B95DEF">
      <w:pPr>
        <w:numPr>
          <w:ilvl w:val="0"/>
          <w:numId w:val="5"/>
        </w:numPr>
        <w:spacing w:after="0"/>
        <w:ind w:left="567" w:hanging="567"/>
        <w:jc w:val="both"/>
        <w:rPr>
          <w:rFonts w:ascii="Times New Roman" w:eastAsia="Bookman Old Style" w:hAnsi="Times New Roman" w:cs="Times New Roman"/>
          <w:sz w:val="24"/>
          <w:szCs w:val="24"/>
        </w:rPr>
      </w:pPr>
      <w:r w:rsidRPr="008867ED">
        <w:rPr>
          <w:rFonts w:ascii="Times New Roman" w:eastAsia="Bookman Old Style" w:hAnsi="Times New Roman" w:cs="Times New Roman"/>
          <w:b/>
          <w:sz w:val="24"/>
          <w:szCs w:val="24"/>
        </w:rPr>
        <w:t>Duration of agreement</w:t>
      </w:r>
    </w:p>
    <w:p w:rsidR="002D69E9" w:rsidRPr="008867ED" w:rsidRDefault="00B95DEF">
      <w:pPr>
        <w:spacing w:after="0"/>
        <w:ind w:left="567"/>
        <w:jc w:val="both"/>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This Agreement shall be valid for a period of 1 year from the date of signing of the Agreement. The contract may be extended with the same terms and conditions and rates with the consent of both the parties. The warranty period of the machines is 1 year.</w:t>
      </w:r>
    </w:p>
    <w:p w:rsidR="002D69E9" w:rsidRPr="008867ED" w:rsidRDefault="002D69E9">
      <w:pPr>
        <w:spacing w:after="0"/>
        <w:ind w:left="567" w:firstLine="567"/>
        <w:jc w:val="both"/>
        <w:rPr>
          <w:rFonts w:ascii="Times New Roman" w:eastAsia="Bookman Old Style" w:hAnsi="Times New Roman" w:cs="Times New Roman"/>
          <w:sz w:val="24"/>
          <w:szCs w:val="24"/>
        </w:rPr>
      </w:pPr>
    </w:p>
    <w:p w:rsidR="002D69E9" w:rsidRPr="008867ED" w:rsidRDefault="00B95DEF">
      <w:pPr>
        <w:numPr>
          <w:ilvl w:val="0"/>
          <w:numId w:val="5"/>
        </w:numPr>
        <w:spacing w:after="0"/>
        <w:ind w:left="567" w:hanging="567"/>
        <w:jc w:val="both"/>
        <w:rPr>
          <w:rFonts w:ascii="Times New Roman" w:eastAsia="Bookman Old Style" w:hAnsi="Times New Roman" w:cs="Times New Roman"/>
          <w:sz w:val="24"/>
          <w:szCs w:val="24"/>
        </w:rPr>
      </w:pPr>
      <w:r w:rsidRPr="008867ED">
        <w:rPr>
          <w:rFonts w:ascii="Times New Roman" w:eastAsia="Bookman Old Style" w:hAnsi="Times New Roman" w:cs="Times New Roman"/>
          <w:b/>
          <w:sz w:val="24"/>
          <w:szCs w:val="24"/>
        </w:rPr>
        <w:t>Integrity Pact</w:t>
      </w:r>
    </w:p>
    <w:p w:rsidR="002D69E9" w:rsidRPr="008867ED" w:rsidRDefault="00B95DEF">
      <w:pPr>
        <w:tabs>
          <w:tab w:val="left" w:pos="1134"/>
        </w:tabs>
        <w:spacing w:after="0"/>
        <w:ind w:left="567"/>
        <w:jc w:val="both"/>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 xml:space="preserve">An Integrity Pact Agreement to be executed on a Stamp Paper of Rs.100/- between Sanstha and the selected bidder before placing the work order. </w:t>
      </w:r>
    </w:p>
    <w:p w:rsidR="002D69E9" w:rsidRPr="008867ED" w:rsidRDefault="002D69E9">
      <w:pPr>
        <w:pBdr>
          <w:top w:val="nil"/>
          <w:left w:val="nil"/>
          <w:bottom w:val="nil"/>
          <w:right w:val="nil"/>
          <w:between w:val="nil"/>
        </w:pBdr>
        <w:tabs>
          <w:tab w:val="left" w:pos="1134"/>
        </w:tabs>
        <w:spacing w:after="0"/>
        <w:ind w:left="720"/>
        <w:jc w:val="both"/>
        <w:rPr>
          <w:rFonts w:ascii="Times New Roman" w:eastAsia="Bookman Old Style" w:hAnsi="Times New Roman" w:cs="Times New Roman"/>
          <w:color w:val="000000"/>
          <w:sz w:val="24"/>
          <w:szCs w:val="24"/>
        </w:rPr>
      </w:pPr>
    </w:p>
    <w:p w:rsidR="002D69E9" w:rsidRPr="008867ED" w:rsidRDefault="00B95DEF">
      <w:pPr>
        <w:numPr>
          <w:ilvl w:val="0"/>
          <w:numId w:val="5"/>
        </w:numPr>
        <w:pBdr>
          <w:top w:val="nil"/>
          <w:left w:val="nil"/>
          <w:bottom w:val="nil"/>
          <w:right w:val="nil"/>
          <w:between w:val="nil"/>
        </w:pBdr>
        <w:spacing w:after="0"/>
        <w:ind w:left="567" w:hanging="567"/>
        <w:jc w:val="both"/>
        <w:rPr>
          <w:rFonts w:ascii="Times New Roman" w:eastAsia="Bookman Old Style" w:hAnsi="Times New Roman" w:cs="Times New Roman"/>
          <w:color w:val="000000"/>
          <w:sz w:val="24"/>
          <w:szCs w:val="24"/>
        </w:rPr>
      </w:pPr>
      <w:r w:rsidRPr="008867ED">
        <w:rPr>
          <w:rFonts w:ascii="Times New Roman" w:eastAsia="Bookman Old Style" w:hAnsi="Times New Roman" w:cs="Times New Roman"/>
          <w:b/>
          <w:color w:val="000000"/>
          <w:sz w:val="24"/>
          <w:szCs w:val="24"/>
        </w:rPr>
        <w:t xml:space="preserve">Bank Guarantee </w:t>
      </w:r>
    </w:p>
    <w:p w:rsidR="002D69E9" w:rsidRPr="008867ED" w:rsidRDefault="00B95DEF">
      <w:pPr>
        <w:tabs>
          <w:tab w:val="left" w:pos="567"/>
        </w:tabs>
        <w:spacing w:after="0"/>
        <w:ind w:left="567"/>
        <w:jc w:val="both"/>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 xml:space="preserve">Bank performance guarantee is to be submitted by the contractor to Sanstha as per applicable GFR norms. If any renewal of the Bank Guarantee is required, that will be the sole responsibility of the bidding agency. The </w:t>
      </w:r>
      <w:r w:rsidR="00DF2471" w:rsidRPr="008867ED">
        <w:rPr>
          <w:rFonts w:ascii="Times New Roman" w:eastAsia="Bookman Old Style" w:hAnsi="Times New Roman" w:cs="Times New Roman"/>
          <w:sz w:val="24"/>
          <w:szCs w:val="24"/>
        </w:rPr>
        <w:t>President</w:t>
      </w:r>
      <w:r w:rsidRPr="008867ED">
        <w:rPr>
          <w:rFonts w:ascii="Times New Roman" w:eastAsia="Bookman Old Style" w:hAnsi="Times New Roman" w:cs="Times New Roman"/>
          <w:sz w:val="24"/>
          <w:szCs w:val="24"/>
        </w:rPr>
        <w:t xml:space="preserve"> on behalf of Sanstha will be entitled to appropriate the said sum to any damage, penalties and other sums which the contractor may be required to pay in case the contractor fails to perform /fulfill or to keep and observe all or any of the said conditions of the agreement on his part herein after contained. </w:t>
      </w:r>
    </w:p>
    <w:p w:rsidR="002D69E9" w:rsidRPr="008867ED" w:rsidRDefault="002D69E9">
      <w:pPr>
        <w:tabs>
          <w:tab w:val="left" w:pos="567"/>
          <w:tab w:val="left" w:pos="1134"/>
        </w:tabs>
        <w:spacing w:after="0"/>
        <w:ind w:left="567"/>
        <w:jc w:val="both"/>
        <w:rPr>
          <w:rFonts w:ascii="Times New Roman" w:eastAsia="Bookman Old Style" w:hAnsi="Times New Roman" w:cs="Times New Roman"/>
          <w:sz w:val="24"/>
          <w:szCs w:val="24"/>
        </w:rPr>
      </w:pPr>
    </w:p>
    <w:p w:rsidR="002D69E9" w:rsidRPr="008867ED" w:rsidRDefault="00B95DEF">
      <w:pPr>
        <w:numPr>
          <w:ilvl w:val="0"/>
          <w:numId w:val="5"/>
        </w:numPr>
        <w:pBdr>
          <w:top w:val="nil"/>
          <w:left w:val="nil"/>
          <w:bottom w:val="nil"/>
          <w:right w:val="nil"/>
          <w:between w:val="nil"/>
        </w:pBdr>
        <w:spacing w:after="0"/>
        <w:ind w:left="567" w:hanging="425"/>
        <w:jc w:val="both"/>
        <w:rPr>
          <w:rFonts w:ascii="Times New Roman" w:eastAsia="Bookman Old Style" w:hAnsi="Times New Roman" w:cs="Times New Roman"/>
          <w:color w:val="000000"/>
          <w:sz w:val="24"/>
          <w:szCs w:val="24"/>
        </w:rPr>
      </w:pPr>
      <w:r w:rsidRPr="008867ED">
        <w:rPr>
          <w:rFonts w:ascii="Times New Roman" w:eastAsia="Bookman Old Style" w:hAnsi="Times New Roman" w:cs="Times New Roman"/>
          <w:color w:val="000000"/>
          <w:sz w:val="24"/>
          <w:szCs w:val="24"/>
        </w:rPr>
        <w:tab/>
      </w:r>
      <w:r w:rsidRPr="008867ED">
        <w:rPr>
          <w:rFonts w:ascii="Times New Roman" w:eastAsia="Bookman Old Style" w:hAnsi="Times New Roman" w:cs="Times New Roman"/>
          <w:b/>
          <w:color w:val="000000"/>
          <w:sz w:val="24"/>
          <w:szCs w:val="24"/>
        </w:rPr>
        <w:t>Right to vary the TOR</w:t>
      </w:r>
    </w:p>
    <w:p w:rsidR="002D69E9" w:rsidRPr="008867ED" w:rsidRDefault="00B95DEF">
      <w:pPr>
        <w:tabs>
          <w:tab w:val="left" w:pos="567"/>
        </w:tabs>
        <w:spacing w:after="0"/>
        <w:ind w:left="567"/>
        <w:jc w:val="both"/>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 xml:space="preserve">During the period of the assignment, authority may modify the TOR and other terms and conditions of the assignment, if necessary, in order to strengthen its scope/ coverage. </w:t>
      </w:r>
    </w:p>
    <w:p w:rsidR="002D69E9" w:rsidRPr="008867ED" w:rsidRDefault="002D69E9">
      <w:pPr>
        <w:tabs>
          <w:tab w:val="left" w:pos="567"/>
        </w:tabs>
        <w:spacing w:after="0"/>
        <w:ind w:left="567"/>
        <w:jc w:val="both"/>
        <w:rPr>
          <w:rFonts w:ascii="Times New Roman" w:eastAsia="Bookman Old Style" w:hAnsi="Times New Roman" w:cs="Times New Roman"/>
          <w:sz w:val="24"/>
          <w:szCs w:val="24"/>
        </w:rPr>
      </w:pPr>
    </w:p>
    <w:p w:rsidR="002D69E9" w:rsidRPr="008867ED" w:rsidRDefault="00B95DEF">
      <w:pPr>
        <w:numPr>
          <w:ilvl w:val="0"/>
          <w:numId w:val="5"/>
        </w:numPr>
        <w:pBdr>
          <w:top w:val="nil"/>
          <w:left w:val="nil"/>
          <w:bottom w:val="nil"/>
          <w:right w:val="nil"/>
          <w:between w:val="nil"/>
        </w:pBdr>
        <w:tabs>
          <w:tab w:val="left" w:pos="567"/>
        </w:tabs>
        <w:spacing w:after="0"/>
        <w:ind w:hanging="720"/>
        <w:jc w:val="both"/>
        <w:rPr>
          <w:rFonts w:ascii="Times New Roman" w:eastAsia="Bookman Old Style" w:hAnsi="Times New Roman" w:cs="Times New Roman"/>
          <w:color w:val="000000"/>
          <w:sz w:val="24"/>
          <w:szCs w:val="24"/>
        </w:rPr>
      </w:pPr>
      <w:r w:rsidRPr="008867ED">
        <w:rPr>
          <w:rFonts w:ascii="Times New Roman" w:eastAsia="Bookman Old Style" w:hAnsi="Times New Roman" w:cs="Times New Roman"/>
          <w:b/>
          <w:color w:val="000000"/>
          <w:sz w:val="24"/>
          <w:szCs w:val="24"/>
        </w:rPr>
        <w:t>Force majeure</w:t>
      </w:r>
    </w:p>
    <w:p w:rsidR="002D69E9" w:rsidRPr="008867ED" w:rsidRDefault="00B95DEF">
      <w:pPr>
        <w:spacing w:after="0"/>
        <w:ind w:left="567"/>
        <w:jc w:val="both"/>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Neither party shall bear responsibility for the complete or partial non-performance of any of its obligations, if the non-performance results from such Force Majeure circumstances as Flood, Fire, Earth Quake and other acts of God as well as War, Military operation, blockade, Acts or Actions of State Authorities or any other circumstances beyond the parties control that have arisen after the conclusion of the present contract.</w:t>
      </w:r>
    </w:p>
    <w:p w:rsidR="002D69E9" w:rsidRPr="008867ED" w:rsidRDefault="00B95DEF">
      <w:pPr>
        <w:spacing w:after="0"/>
        <w:ind w:left="567"/>
        <w:jc w:val="both"/>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The party for which it becomes impossible to meet obligations under this contract due to Force Majeure conditions, is to notify in written form the other party of the beginning and cessation of the above circumstances immediately, but in any case, not later than 7 (Seven) days from the moment of their beginning.</w:t>
      </w:r>
    </w:p>
    <w:p w:rsidR="002D69E9" w:rsidRPr="008867ED" w:rsidRDefault="00B95DEF">
      <w:pPr>
        <w:spacing w:after="0"/>
        <w:ind w:left="567"/>
        <w:jc w:val="both"/>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In such circumstances the time stipulated for the performance of an obligation under the present contract is extended correspondingly for the period of time of action of these circumstances and their consequences.</w:t>
      </w:r>
    </w:p>
    <w:p w:rsidR="002D69E9" w:rsidRPr="008867ED" w:rsidRDefault="002D69E9">
      <w:pPr>
        <w:spacing w:after="0"/>
        <w:ind w:left="567"/>
        <w:jc w:val="both"/>
        <w:rPr>
          <w:rFonts w:ascii="Times New Roman" w:eastAsia="Bookman Old Style" w:hAnsi="Times New Roman" w:cs="Times New Roman"/>
          <w:sz w:val="24"/>
          <w:szCs w:val="24"/>
        </w:rPr>
      </w:pPr>
    </w:p>
    <w:p w:rsidR="002D69E9" w:rsidRPr="008867ED" w:rsidRDefault="00B95DEF">
      <w:pPr>
        <w:numPr>
          <w:ilvl w:val="0"/>
          <w:numId w:val="5"/>
        </w:numPr>
        <w:pBdr>
          <w:top w:val="nil"/>
          <w:left w:val="nil"/>
          <w:bottom w:val="nil"/>
          <w:right w:val="nil"/>
          <w:between w:val="nil"/>
        </w:pBdr>
        <w:spacing w:after="160" w:line="256" w:lineRule="auto"/>
        <w:jc w:val="both"/>
        <w:rPr>
          <w:rFonts w:ascii="Times New Roman" w:eastAsia="Bookman Old Style" w:hAnsi="Times New Roman" w:cs="Times New Roman"/>
          <w:color w:val="000000"/>
          <w:sz w:val="24"/>
          <w:szCs w:val="24"/>
        </w:rPr>
      </w:pPr>
      <w:r w:rsidRPr="008867ED">
        <w:rPr>
          <w:rFonts w:ascii="Times New Roman" w:eastAsia="Bookman Old Style" w:hAnsi="Times New Roman" w:cs="Times New Roman"/>
          <w:b/>
          <w:color w:val="000000"/>
          <w:sz w:val="24"/>
          <w:szCs w:val="24"/>
        </w:rPr>
        <w:t xml:space="preserve">DELAY AND LIQUIDATED DAMAGES </w:t>
      </w:r>
    </w:p>
    <w:p w:rsidR="002D69E9" w:rsidRPr="008867ED" w:rsidRDefault="00B95DEF">
      <w:pPr>
        <w:numPr>
          <w:ilvl w:val="1"/>
          <w:numId w:val="3"/>
        </w:numPr>
        <w:pBdr>
          <w:top w:val="nil"/>
          <w:left w:val="nil"/>
          <w:bottom w:val="nil"/>
          <w:right w:val="nil"/>
          <w:between w:val="nil"/>
        </w:pBdr>
        <w:spacing w:after="0" w:line="240" w:lineRule="auto"/>
        <w:ind w:left="900"/>
        <w:jc w:val="both"/>
        <w:rPr>
          <w:rFonts w:ascii="Times New Roman" w:eastAsia="Bookman Old Style" w:hAnsi="Times New Roman" w:cs="Times New Roman"/>
          <w:color w:val="000000"/>
          <w:sz w:val="24"/>
          <w:szCs w:val="24"/>
        </w:rPr>
      </w:pPr>
      <w:r w:rsidRPr="008867ED">
        <w:rPr>
          <w:rFonts w:ascii="Times New Roman" w:eastAsia="Bookman Old Style" w:hAnsi="Times New Roman" w:cs="Times New Roman"/>
          <w:color w:val="000000"/>
          <w:sz w:val="24"/>
          <w:szCs w:val="24"/>
        </w:rPr>
        <w:t xml:space="preserve">The Sanstha shall have right to impose a penalty @ 2% of value of order on the party if he fails to deliver the contractual obligation on time.  </w:t>
      </w:r>
    </w:p>
    <w:p w:rsidR="002D69E9" w:rsidRPr="008867ED" w:rsidRDefault="002D69E9">
      <w:pPr>
        <w:pBdr>
          <w:top w:val="nil"/>
          <w:left w:val="nil"/>
          <w:bottom w:val="nil"/>
          <w:right w:val="nil"/>
          <w:between w:val="nil"/>
        </w:pBdr>
        <w:spacing w:after="0" w:line="240" w:lineRule="auto"/>
        <w:ind w:left="900"/>
        <w:jc w:val="both"/>
        <w:rPr>
          <w:rFonts w:ascii="Times New Roman" w:eastAsia="Bookman Old Style" w:hAnsi="Times New Roman" w:cs="Times New Roman"/>
          <w:color w:val="000000"/>
          <w:sz w:val="24"/>
          <w:szCs w:val="24"/>
        </w:rPr>
      </w:pPr>
    </w:p>
    <w:p w:rsidR="002D69E9" w:rsidRDefault="00B95DEF">
      <w:pPr>
        <w:numPr>
          <w:ilvl w:val="2"/>
          <w:numId w:val="1"/>
        </w:numPr>
        <w:pBdr>
          <w:top w:val="nil"/>
          <w:left w:val="nil"/>
          <w:bottom w:val="nil"/>
          <w:right w:val="nil"/>
          <w:between w:val="nil"/>
        </w:pBdr>
        <w:spacing w:after="0" w:line="240" w:lineRule="auto"/>
        <w:ind w:left="900"/>
        <w:jc w:val="both"/>
        <w:rPr>
          <w:rFonts w:ascii="Times New Roman" w:eastAsia="Bookman Old Style" w:hAnsi="Times New Roman" w:cs="Times New Roman"/>
          <w:color w:val="000000"/>
          <w:sz w:val="24"/>
          <w:szCs w:val="24"/>
        </w:rPr>
      </w:pPr>
      <w:r w:rsidRPr="008867ED">
        <w:rPr>
          <w:rFonts w:ascii="Times New Roman" w:eastAsia="Bookman Old Style" w:hAnsi="Times New Roman" w:cs="Times New Roman"/>
          <w:color w:val="000000"/>
          <w:sz w:val="24"/>
          <w:szCs w:val="24"/>
        </w:rPr>
        <w:t>Quantum of liquidated damages assessed and levied by the</w:t>
      </w:r>
      <w:r w:rsidRPr="008867ED">
        <w:rPr>
          <w:rFonts w:ascii="Times New Roman" w:eastAsia="Bookman Old Style" w:hAnsi="Times New Roman" w:cs="Times New Roman"/>
          <w:sz w:val="24"/>
          <w:szCs w:val="24"/>
        </w:rPr>
        <w:t>Sanstha</w:t>
      </w:r>
      <w:r w:rsidRPr="008867ED">
        <w:rPr>
          <w:rFonts w:ascii="Times New Roman" w:eastAsia="Bookman Old Style" w:hAnsi="Times New Roman" w:cs="Times New Roman"/>
          <w:color w:val="000000"/>
          <w:sz w:val="24"/>
          <w:szCs w:val="24"/>
        </w:rPr>
        <w:t xml:space="preserve"> and decision of the Sanstha thereon shall be final and binding on bidder provided further the same shall not be challenged by bidder either before Arbitration tribunal or before the Court. The same should stand specifically excluded from the purview of the arbitration. As such, the same shall not be referable to arbitration.</w:t>
      </w:r>
    </w:p>
    <w:p w:rsidR="00D54D3D" w:rsidRDefault="00D54D3D" w:rsidP="00D54D3D">
      <w:pPr>
        <w:pBdr>
          <w:top w:val="nil"/>
          <w:left w:val="nil"/>
          <w:bottom w:val="nil"/>
          <w:right w:val="nil"/>
          <w:between w:val="nil"/>
        </w:pBdr>
        <w:spacing w:after="0" w:line="240" w:lineRule="auto"/>
        <w:jc w:val="both"/>
        <w:rPr>
          <w:rFonts w:ascii="Times New Roman" w:eastAsia="Bookman Old Style" w:hAnsi="Times New Roman" w:cs="Times New Roman"/>
          <w:color w:val="000000"/>
          <w:sz w:val="24"/>
          <w:szCs w:val="24"/>
        </w:rPr>
      </w:pPr>
    </w:p>
    <w:p w:rsidR="00D54D3D" w:rsidRPr="008867ED" w:rsidRDefault="00D54D3D" w:rsidP="00D54D3D">
      <w:pPr>
        <w:pBdr>
          <w:top w:val="nil"/>
          <w:left w:val="nil"/>
          <w:bottom w:val="nil"/>
          <w:right w:val="nil"/>
          <w:between w:val="nil"/>
        </w:pBdr>
        <w:spacing w:after="0" w:line="240" w:lineRule="auto"/>
        <w:jc w:val="both"/>
        <w:rPr>
          <w:rFonts w:ascii="Times New Roman" w:eastAsia="Bookman Old Style" w:hAnsi="Times New Roman" w:cs="Times New Roman"/>
          <w:color w:val="000000"/>
          <w:sz w:val="24"/>
          <w:szCs w:val="24"/>
        </w:rPr>
      </w:pPr>
    </w:p>
    <w:p w:rsidR="002D69E9" w:rsidRPr="008867ED" w:rsidRDefault="00B95DEF">
      <w:pPr>
        <w:numPr>
          <w:ilvl w:val="0"/>
          <w:numId w:val="5"/>
        </w:numPr>
        <w:pBdr>
          <w:top w:val="nil"/>
          <w:left w:val="nil"/>
          <w:bottom w:val="nil"/>
          <w:right w:val="nil"/>
          <w:between w:val="nil"/>
        </w:pBdr>
        <w:spacing w:after="0"/>
        <w:ind w:left="567" w:hanging="567"/>
        <w:jc w:val="both"/>
        <w:rPr>
          <w:rFonts w:ascii="Times New Roman" w:eastAsia="Bookman Old Style" w:hAnsi="Times New Roman" w:cs="Times New Roman"/>
          <w:color w:val="000000"/>
          <w:sz w:val="24"/>
          <w:szCs w:val="24"/>
        </w:rPr>
      </w:pPr>
      <w:r w:rsidRPr="008867ED">
        <w:rPr>
          <w:rFonts w:ascii="Times New Roman" w:eastAsia="Bookman Old Style" w:hAnsi="Times New Roman" w:cs="Times New Roman"/>
          <w:b/>
          <w:color w:val="000000"/>
          <w:sz w:val="24"/>
          <w:szCs w:val="24"/>
        </w:rPr>
        <w:t xml:space="preserve">Dispute of Resolution </w:t>
      </w:r>
    </w:p>
    <w:p w:rsidR="002D69E9" w:rsidRPr="008867ED" w:rsidRDefault="00B95DEF">
      <w:pPr>
        <w:tabs>
          <w:tab w:val="left" w:pos="567"/>
        </w:tabs>
        <w:spacing w:after="0"/>
        <w:ind w:left="567"/>
        <w:jc w:val="both"/>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The Sanstha will appoint an Arbitrator for dispute resolution and will be binding on the both the parties. For all legal suits, the Courts of Mumbai  alone shall have exclusive jurisdiction.</w:t>
      </w:r>
    </w:p>
    <w:p w:rsidR="002D69E9" w:rsidRPr="008867ED" w:rsidRDefault="00B95DEF">
      <w:pPr>
        <w:numPr>
          <w:ilvl w:val="0"/>
          <w:numId w:val="5"/>
        </w:numPr>
        <w:pBdr>
          <w:top w:val="nil"/>
          <w:left w:val="nil"/>
          <w:bottom w:val="nil"/>
          <w:right w:val="nil"/>
          <w:between w:val="nil"/>
        </w:pBdr>
        <w:tabs>
          <w:tab w:val="left" w:pos="567"/>
          <w:tab w:val="left" w:pos="1134"/>
        </w:tabs>
        <w:spacing w:after="0"/>
        <w:ind w:left="567" w:hanging="567"/>
        <w:jc w:val="both"/>
        <w:rPr>
          <w:rFonts w:ascii="Times New Roman" w:eastAsia="Bookman Old Style" w:hAnsi="Times New Roman" w:cs="Times New Roman"/>
          <w:color w:val="000000"/>
          <w:sz w:val="24"/>
          <w:szCs w:val="24"/>
        </w:rPr>
      </w:pPr>
      <w:r w:rsidRPr="008867ED">
        <w:rPr>
          <w:rFonts w:ascii="Times New Roman" w:eastAsia="Bookman Old Style" w:hAnsi="Times New Roman" w:cs="Times New Roman"/>
          <w:b/>
          <w:color w:val="000000"/>
          <w:sz w:val="24"/>
          <w:szCs w:val="24"/>
        </w:rPr>
        <w:t>Tender conditions to form part of this agreement</w:t>
      </w:r>
    </w:p>
    <w:p w:rsidR="002D69E9" w:rsidRPr="008867ED" w:rsidRDefault="00B95DEF">
      <w:pPr>
        <w:tabs>
          <w:tab w:val="left" w:pos="567"/>
        </w:tabs>
        <w:spacing w:after="0"/>
        <w:ind w:left="567"/>
        <w:jc w:val="both"/>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 xml:space="preserve">That the tender schedule, instructions to the bidders and terms and conditions shall also form part of this agreement. That the contractor acknowledges that he has fully acquainted him with all the terms and conditions and he shall not plead ignorance of the same. </w:t>
      </w:r>
    </w:p>
    <w:p w:rsidR="002D69E9" w:rsidRPr="008867ED" w:rsidRDefault="002D69E9">
      <w:pPr>
        <w:tabs>
          <w:tab w:val="left" w:pos="567"/>
        </w:tabs>
        <w:spacing w:after="0"/>
        <w:ind w:left="567"/>
        <w:jc w:val="both"/>
        <w:rPr>
          <w:rFonts w:ascii="Times New Roman" w:eastAsia="Bookman Old Style" w:hAnsi="Times New Roman" w:cs="Times New Roman"/>
          <w:sz w:val="24"/>
          <w:szCs w:val="24"/>
        </w:rPr>
      </w:pPr>
    </w:p>
    <w:p w:rsidR="002D69E9" w:rsidRPr="008867ED" w:rsidRDefault="00B95DEF">
      <w:pPr>
        <w:pBdr>
          <w:top w:val="nil"/>
          <w:left w:val="nil"/>
          <w:bottom w:val="nil"/>
          <w:right w:val="nil"/>
          <w:between w:val="nil"/>
        </w:pBdr>
        <w:spacing w:after="0"/>
        <w:ind w:right="11"/>
        <w:jc w:val="both"/>
        <w:rPr>
          <w:rFonts w:ascii="Times New Roman" w:eastAsia="Bookman Old Style" w:hAnsi="Times New Roman" w:cs="Times New Roman"/>
          <w:color w:val="000000"/>
          <w:sz w:val="24"/>
          <w:szCs w:val="24"/>
        </w:rPr>
      </w:pPr>
      <w:r w:rsidRPr="008867ED">
        <w:rPr>
          <w:rFonts w:ascii="Times New Roman" w:eastAsia="Bookman Old Style" w:hAnsi="Times New Roman" w:cs="Times New Roman"/>
          <w:color w:val="000000"/>
          <w:sz w:val="24"/>
          <w:szCs w:val="24"/>
        </w:rPr>
        <w:t xml:space="preserve">          IN WITNESS whereof the parties hereto have signed and executed this agreement the day and the year first herein above written and affixed the common seal of the parties.</w:t>
      </w:r>
    </w:p>
    <w:p w:rsidR="002D69E9" w:rsidRPr="008867ED" w:rsidRDefault="002D69E9">
      <w:pPr>
        <w:pBdr>
          <w:top w:val="nil"/>
          <w:left w:val="nil"/>
          <w:bottom w:val="nil"/>
          <w:right w:val="nil"/>
          <w:between w:val="nil"/>
        </w:pBdr>
        <w:spacing w:after="0"/>
        <w:ind w:right="11"/>
        <w:rPr>
          <w:rFonts w:ascii="Times New Roman" w:eastAsia="Bookman Old Style" w:hAnsi="Times New Roman" w:cs="Times New Roman"/>
          <w:color w:val="000000"/>
          <w:sz w:val="24"/>
          <w:szCs w:val="24"/>
        </w:rPr>
      </w:pPr>
    </w:p>
    <w:p w:rsidR="002D69E9" w:rsidRPr="008867ED" w:rsidRDefault="00B95DEF">
      <w:pPr>
        <w:spacing w:after="0" w:line="360" w:lineRule="auto"/>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 xml:space="preserve">For &amp; on behalf of the </w:t>
      </w:r>
      <w:r w:rsidR="007C58E4" w:rsidRPr="008867ED">
        <w:rPr>
          <w:rFonts w:ascii="Times New Roman" w:eastAsia="Bookman Old Style" w:hAnsi="Times New Roman" w:cs="Times New Roman"/>
          <w:sz w:val="24"/>
          <w:szCs w:val="24"/>
        </w:rPr>
        <w:t>SantNamdevSevabhaviSanstha</w:t>
      </w:r>
    </w:p>
    <w:p w:rsidR="002D69E9" w:rsidRPr="008867ED" w:rsidRDefault="00B95DEF">
      <w:pPr>
        <w:spacing w:after="0" w:line="360" w:lineRule="auto"/>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By its duly authorized representatives</w:t>
      </w:r>
    </w:p>
    <w:p w:rsidR="002D69E9" w:rsidRPr="008867ED" w:rsidRDefault="002D69E9">
      <w:pPr>
        <w:spacing w:after="0" w:line="360" w:lineRule="auto"/>
        <w:rPr>
          <w:rFonts w:ascii="Times New Roman" w:eastAsia="Bookman Old Style" w:hAnsi="Times New Roman" w:cs="Times New Roman"/>
          <w:sz w:val="24"/>
          <w:szCs w:val="24"/>
        </w:rPr>
      </w:pPr>
    </w:p>
    <w:p w:rsidR="002D69E9" w:rsidRPr="008867ED" w:rsidRDefault="002D69E9">
      <w:pPr>
        <w:spacing w:after="0" w:line="360" w:lineRule="auto"/>
        <w:rPr>
          <w:rFonts w:ascii="Times New Roman" w:eastAsia="Bookman Old Style" w:hAnsi="Times New Roman" w:cs="Times New Roman"/>
          <w:sz w:val="24"/>
          <w:szCs w:val="24"/>
        </w:rPr>
      </w:pPr>
    </w:p>
    <w:p w:rsidR="002D69E9" w:rsidRPr="008867ED" w:rsidRDefault="00B95DEF">
      <w:pPr>
        <w:pBdr>
          <w:top w:val="nil"/>
          <w:left w:val="nil"/>
          <w:bottom w:val="nil"/>
          <w:right w:val="nil"/>
          <w:between w:val="nil"/>
        </w:pBdr>
        <w:spacing w:after="0"/>
        <w:ind w:right="11"/>
        <w:rPr>
          <w:rFonts w:ascii="Times New Roman" w:eastAsia="Bookman Old Style" w:hAnsi="Times New Roman" w:cs="Times New Roman"/>
          <w:color w:val="000000"/>
          <w:sz w:val="24"/>
          <w:szCs w:val="24"/>
        </w:rPr>
      </w:pPr>
      <w:r w:rsidRPr="008867ED">
        <w:rPr>
          <w:rFonts w:ascii="Times New Roman" w:eastAsia="Bookman Old Style" w:hAnsi="Times New Roman" w:cs="Times New Roman"/>
          <w:color w:val="000000"/>
          <w:sz w:val="24"/>
          <w:szCs w:val="24"/>
        </w:rPr>
        <w:t>In the presence of witnesses –</w:t>
      </w:r>
    </w:p>
    <w:p w:rsidR="002D69E9" w:rsidRPr="008867ED" w:rsidRDefault="00B95DEF">
      <w:pPr>
        <w:pBdr>
          <w:top w:val="nil"/>
          <w:left w:val="nil"/>
          <w:bottom w:val="nil"/>
          <w:right w:val="nil"/>
          <w:between w:val="nil"/>
        </w:pBdr>
        <w:spacing w:after="0"/>
        <w:ind w:right="11"/>
        <w:rPr>
          <w:rFonts w:ascii="Times New Roman" w:eastAsia="Bookman Old Style" w:hAnsi="Times New Roman" w:cs="Times New Roman"/>
          <w:color w:val="000000"/>
          <w:sz w:val="24"/>
          <w:szCs w:val="24"/>
        </w:rPr>
      </w:pPr>
      <w:r w:rsidRPr="008867ED">
        <w:rPr>
          <w:rFonts w:ascii="Times New Roman" w:eastAsia="Bookman Old Style" w:hAnsi="Times New Roman" w:cs="Times New Roman"/>
          <w:color w:val="000000"/>
          <w:sz w:val="24"/>
          <w:szCs w:val="24"/>
        </w:rPr>
        <w:t>1)</w:t>
      </w:r>
    </w:p>
    <w:p w:rsidR="002D69E9" w:rsidRPr="008867ED" w:rsidRDefault="00B95DEF">
      <w:pPr>
        <w:pBdr>
          <w:top w:val="nil"/>
          <w:left w:val="nil"/>
          <w:bottom w:val="nil"/>
          <w:right w:val="nil"/>
          <w:between w:val="nil"/>
        </w:pBdr>
        <w:spacing w:after="0"/>
        <w:ind w:right="11"/>
        <w:rPr>
          <w:rFonts w:ascii="Times New Roman" w:eastAsia="Bookman Old Style" w:hAnsi="Times New Roman" w:cs="Times New Roman"/>
          <w:color w:val="000000"/>
          <w:sz w:val="24"/>
          <w:szCs w:val="24"/>
        </w:rPr>
      </w:pPr>
      <w:r w:rsidRPr="008867ED">
        <w:rPr>
          <w:rFonts w:ascii="Times New Roman" w:eastAsia="Bookman Old Style" w:hAnsi="Times New Roman" w:cs="Times New Roman"/>
          <w:color w:val="000000"/>
          <w:sz w:val="24"/>
          <w:szCs w:val="24"/>
        </w:rPr>
        <w:t>2)</w:t>
      </w:r>
    </w:p>
    <w:p w:rsidR="002D69E9" w:rsidRPr="008867ED" w:rsidRDefault="002D69E9">
      <w:pPr>
        <w:pBdr>
          <w:top w:val="nil"/>
          <w:left w:val="nil"/>
          <w:bottom w:val="nil"/>
          <w:right w:val="nil"/>
          <w:between w:val="nil"/>
        </w:pBdr>
        <w:spacing w:after="0"/>
        <w:ind w:right="11"/>
        <w:rPr>
          <w:rFonts w:ascii="Times New Roman" w:eastAsia="Bookman Old Style" w:hAnsi="Times New Roman" w:cs="Times New Roman"/>
          <w:color w:val="000000"/>
          <w:sz w:val="24"/>
          <w:szCs w:val="24"/>
        </w:rPr>
      </w:pPr>
    </w:p>
    <w:p w:rsidR="002D69E9" w:rsidRPr="008867ED" w:rsidRDefault="00B95DEF">
      <w:pPr>
        <w:pBdr>
          <w:top w:val="nil"/>
          <w:left w:val="nil"/>
          <w:bottom w:val="nil"/>
          <w:right w:val="nil"/>
          <w:between w:val="nil"/>
        </w:pBdr>
        <w:spacing w:after="0"/>
        <w:ind w:right="11"/>
        <w:rPr>
          <w:rFonts w:ascii="Times New Roman" w:eastAsia="Bookman Old Style" w:hAnsi="Times New Roman" w:cs="Times New Roman"/>
          <w:color w:val="000000"/>
          <w:sz w:val="24"/>
          <w:szCs w:val="24"/>
        </w:rPr>
      </w:pPr>
      <w:r w:rsidRPr="008867ED">
        <w:rPr>
          <w:rFonts w:ascii="Times New Roman" w:eastAsia="Bookman Old Style" w:hAnsi="Times New Roman" w:cs="Times New Roman"/>
          <w:color w:val="000000"/>
          <w:sz w:val="24"/>
          <w:szCs w:val="24"/>
        </w:rPr>
        <w:t>For &amp; on behalf of the</w:t>
      </w:r>
      <w:r w:rsidRPr="008867ED">
        <w:rPr>
          <w:rFonts w:ascii="Times New Roman" w:eastAsia="Bookman Old Style" w:hAnsi="Times New Roman" w:cs="Times New Roman"/>
          <w:color w:val="000000"/>
          <w:sz w:val="24"/>
          <w:szCs w:val="24"/>
        </w:rPr>
        <w:tab/>
        <w:t>contractor</w:t>
      </w:r>
      <w:r w:rsidRPr="008867ED">
        <w:rPr>
          <w:rFonts w:ascii="Times New Roman" w:eastAsia="Bookman Old Style" w:hAnsi="Times New Roman" w:cs="Times New Roman"/>
          <w:color w:val="000000"/>
          <w:sz w:val="24"/>
          <w:szCs w:val="24"/>
        </w:rPr>
        <w:tab/>
        <w:t>}</w:t>
      </w:r>
    </w:p>
    <w:p w:rsidR="002D69E9" w:rsidRPr="008867ED" w:rsidRDefault="002D69E9">
      <w:pPr>
        <w:pBdr>
          <w:top w:val="nil"/>
          <w:left w:val="nil"/>
          <w:bottom w:val="nil"/>
          <w:right w:val="nil"/>
          <w:between w:val="nil"/>
        </w:pBdr>
        <w:spacing w:after="0"/>
        <w:ind w:right="11"/>
        <w:rPr>
          <w:rFonts w:ascii="Times New Roman" w:eastAsia="Bookman Old Style" w:hAnsi="Times New Roman" w:cs="Times New Roman"/>
          <w:sz w:val="24"/>
          <w:szCs w:val="24"/>
        </w:rPr>
      </w:pPr>
    </w:p>
    <w:p w:rsidR="002D69E9" w:rsidRPr="008867ED" w:rsidRDefault="00B95DEF">
      <w:pPr>
        <w:pBdr>
          <w:top w:val="nil"/>
          <w:left w:val="nil"/>
          <w:bottom w:val="nil"/>
          <w:right w:val="nil"/>
          <w:between w:val="nil"/>
        </w:pBdr>
        <w:spacing w:after="0"/>
        <w:ind w:right="11"/>
        <w:rPr>
          <w:rFonts w:ascii="Times New Roman" w:eastAsia="Bookman Old Style" w:hAnsi="Times New Roman" w:cs="Times New Roman"/>
          <w:color w:val="000000"/>
          <w:sz w:val="24"/>
          <w:szCs w:val="24"/>
        </w:rPr>
      </w:pPr>
      <w:r w:rsidRPr="008867ED">
        <w:rPr>
          <w:rFonts w:ascii="Times New Roman" w:eastAsia="Bookman Old Style" w:hAnsi="Times New Roman" w:cs="Times New Roman"/>
          <w:color w:val="000000"/>
          <w:sz w:val="24"/>
          <w:szCs w:val="24"/>
        </w:rPr>
        <w:tab/>
      </w:r>
      <w:r w:rsidRPr="008867ED">
        <w:rPr>
          <w:rFonts w:ascii="Times New Roman" w:eastAsia="Bookman Old Style" w:hAnsi="Times New Roman" w:cs="Times New Roman"/>
          <w:color w:val="000000"/>
          <w:sz w:val="24"/>
          <w:szCs w:val="24"/>
        </w:rPr>
        <w:tab/>
      </w:r>
    </w:p>
    <w:p w:rsidR="002D69E9" w:rsidRPr="008867ED" w:rsidRDefault="00B95DEF">
      <w:pPr>
        <w:pBdr>
          <w:top w:val="nil"/>
          <w:left w:val="nil"/>
          <w:bottom w:val="nil"/>
          <w:right w:val="nil"/>
          <w:between w:val="nil"/>
        </w:pBdr>
        <w:spacing w:after="0"/>
        <w:ind w:right="11"/>
        <w:rPr>
          <w:rFonts w:ascii="Times New Roman" w:eastAsia="Bookman Old Style" w:hAnsi="Times New Roman" w:cs="Times New Roman"/>
          <w:color w:val="000000"/>
          <w:sz w:val="24"/>
          <w:szCs w:val="24"/>
        </w:rPr>
      </w:pPr>
      <w:r w:rsidRPr="008867ED">
        <w:rPr>
          <w:rFonts w:ascii="Times New Roman" w:eastAsia="Bookman Old Style" w:hAnsi="Times New Roman" w:cs="Times New Roman"/>
          <w:color w:val="000000"/>
          <w:sz w:val="24"/>
          <w:szCs w:val="24"/>
        </w:rPr>
        <w:t>By its duly authorized representatives}</w:t>
      </w:r>
    </w:p>
    <w:p w:rsidR="002D69E9" w:rsidRPr="008867ED" w:rsidRDefault="00B95DEF">
      <w:pPr>
        <w:pBdr>
          <w:top w:val="nil"/>
          <w:left w:val="nil"/>
          <w:bottom w:val="nil"/>
          <w:right w:val="nil"/>
          <w:between w:val="nil"/>
        </w:pBdr>
        <w:spacing w:after="0"/>
        <w:ind w:right="11"/>
        <w:rPr>
          <w:rFonts w:ascii="Times New Roman" w:eastAsia="Bookman Old Style" w:hAnsi="Times New Roman" w:cs="Times New Roman"/>
          <w:color w:val="000000"/>
          <w:sz w:val="24"/>
          <w:szCs w:val="24"/>
        </w:rPr>
      </w:pPr>
      <w:r w:rsidRPr="008867ED">
        <w:rPr>
          <w:rFonts w:ascii="Times New Roman" w:eastAsia="Bookman Old Style" w:hAnsi="Times New Roman" w:cs="Times New Roman"/>
          <w:color w:val="000000"/>
          <w:sz w:val="24"/>
          <w:szCs w:val="24"/>
        </w:rPr>
        <w:t>In the presence of witnesses –</w:t>
      </w:r>
    </w:p>
    <w:p w:rsidR="002D69E9" w:rsidRPr="008867ED" w:rsidRDefault="00B95DEF">
      <w:pPr>
        <w:pBdr>
          <w:top w:val="nil"/>
          <w:left w:val="nil"/>
          <w:bottom w:val="nil"/>
          <w:right w:val="nil"/>
          <w:between w:val="nil"/>
        </w:pBdr>
        <w:spacing w:after="0"/>
        <w:ind w:right="11"/>
        <w:rPr>
          <w:rFonts w:ascii="Times New Roman" w:eastAsia="Bookman Old Style" w:hAnsi="Times New Roman" w:cs="Times New Roman"/>
          <w:color w:val="000000"/>
          <w:sz w:val="24"/>
          <w:szCs w:val="24"/>
        </w:rPr>
      </w:pPr>
      <w:r w:rsidRPr="008867ED">
        <w:rPr>
          <w:rFonts w:ascii="Times New Roman" w:eastAsia="Bookman Old Style" w:hAnsi="Times New Roman" w:cs="Times New Roman"/>
          <w:color w:val="000000"/>
          <w:sz w:val="24"/>
          <w:szCs w:val="24"/>
        </w:rPr>
        <w:t>1)</w:t>
      </w:r>
    </w:p>
    <w:p w:rsidR="002D69E9" w:rsidRPr="008867ED" w:rsidRDefault="00B95DEF">
      <w:pPr>
        <w:pBdr>
          <w:top w:val="nil"/>
          <w:left w:val="nil"/>
          <w:bottom w:val="nil"/>
          <w:right w:val="nil"/>
          <w:between w:val="nil"/>
        </w:pBdr>
        <w:spacing w:after="0"/>
        <w:ind w:right="11"/>
        <w:rPr>
          <w:rFonts w:ascii="Times New Roman" w:eastAsia="Bookman Old Style" w:hAnsi="Times New Roman" w:cs="Times New Roman"/>
          <w:color w:val="000000"/>
          <w:sz w:val="24"/>
          <w:szCs w:val="24"/>
        </w:rPr>
      </w:pPr>
      <w:r w:rsidRPr="008867ED">
        <w:rPr>
          <w:rFonts w:ascii="Times New Roman" w:eastAsia="Bookman Old Style" w:hAnsi="Times New Roman" w:cs="Times New Roman"/>
          <w:color w:val="000000"/>
          <w:sz w:val="24"/>
          <w:szCs w:val="24"/>
        </w:rPr>
        <w:t>2)</w:t>
      </w:r>
    </w:p>
    <w:p w:rsidR="002D69E9" w:rsidRPr="008867ED" w:rsidRDefault="002D69E9">
      <w:pPr>
        <w:spacing w:after="0" w:line="240" w:lineRule="auto"/>
        <w:jc w:val="center"/>
        <w:rPr>
          <w:rFonts w:ascii="Times New Roman" w:eastAsia="Bookman Old Style" w:hAnsi="Times New Roman" w:cs="Times New Roman"/>
          <w:b/>
          <w:sz w:val="24"/>
          <w:szCs w:val="24"/>
        </w:rPr>
      </w:pPr>
    </w:p>
    <w:p w:rsidR="002D69E9" w:rsidRPr="008867ED" w:rsidRDefault="002D69E9">
      <w:pPr>
        <w:spacing w:after="0" w:line="240" w:lineRule="auto"/>
        <w:jc w:val="center"/>
        <w:rPr>
          <w:rFonts w:ascii="Times New Roman" w:eastAsia="Bookman Old Style" w:hAnsi="Times New Roman" w:cs="Times New Roman"/>
          <w:b/>
          <w:sz w:val="24"/>
          <w:szCs w:val="24"/>
        </w:rPr>
      </w:pPr>
    </w:p>
    <w:p w:rsidR="002D69E9" w:rsidRPr="008867ED" w:rsidRDefault="00B95DEF">
      <w:pPr>
        <w:spacing w:after="0" w:line="240" w:lineRule="auto"/>
        <w:jc w:val="center"/>
        <w:rPr>
          <w:rFonts w:ascii="Times New Roman" w:eastAsia="Bookman Old Style" w:hAnsi="Times New Roman" w:cs="Times New Roman"/>
          <w:sz w:val="24"/>
          <w:szCs w:val="24"/>
        </w:rPr>
      </w:pPr>
      <w:r w:rsidRPr="008867ED">
        <w:rPr>
          <w:rFonts w:ascii="Times New Roman" w:eastAsia="Bookman Old Style" w:hAnsi="Times New Roman" w:cs="Times New Roman"/>
          <w:b/>
          <w:sz w:val="24"/>
          <w:szCs w:val="24"/>
        </w:rPr>
        <w:t>FORM-3</w:t>
      </w:r>
    </w:p>
    <w:p w:rsidR="002D69E9" w:rsidRPr="008867ED" w:rsidRDefault="002D69E9">
      <w:pPr>
        <w:spacing w:after="0" w:line="240" w:lineRule="auto"/>
        <w:jc w:val="center"/>
        <w:rPr>
          <w:rFonts w:ascii="Times New Roman" w:eastAsia="Bookman Old Style" w:hAnsi="Times New Roman" w:cs="Times New Roman"/>
          <w:b/>
          <w:sz w:val="24"/>
          <w:szCs w:val="24"/>
        </w:rPr>
      </w:pPr>
    </w:p>
    <w:p w:rsidR="002D69E9" w:rsidRPr="008867ED" w:rsidRDefault="002D69E9">
      <w:pPr>
        <w:spacing w:after="0" w:line="240" w:lineRule="auto"/>
        <w:jc w:val="center"/>
        <w:rPr>
          <w:rFonts w:ascii="Times New Roman" w:eastAsia="Bookman Old Style" w:hAnsi="Times New Roman" w:cs="Times New Roman"/>
          <w:b/>
          <w:sz w:val="24"/>
          <w:szCs w:val="24"/>
        </w:rPr>
      </w:pPr>
    </w:p>
    <w:p w:rsidR="002D69E9" w:rsidRPr="008867ED" w:rsidRDefault="002D69E9">
      <w:pPr>
        <w:spacing w:after="0" w:line="240" w:lineRule="auto"/>
        <w:jc w:val="center"/>
        <w:rPr>
          <w:rFonts w:ascii="Times New Roman" w:eastAsia="Bookman Old Style" w:hAnsi="Times New Roman" w:cs="Times New Roman"/>
          <w:b/>
          <w:sz w:val="24"/>
          <w:szCs w:val="24"/>
        </w:rPr>
      </w:pPr>
    </w:p>
    <w:p w:rsidR="002D69E9" w:rsidRPr="00827B87" w:rsidRDefault="00B95DEF">
      <w:pPr>
        <w:spacing w:after="0" w:line="240" w:lineRule="auto"/>
        <w:jc w:val="center"/>
        <w:rPr>
          <w:rFonts w:ascii="Times New Roman" w:eastAsia="Bookman Old Style" w:hAnsi="Times New Roman" w:cs="Times New Roman"/>
          <w:color w:val="FF0000"/>
          <w:sz w:val="32"/>
          <w:szCs w:val="32"/>
        </w:rPr>
      </w:pPr>
      <w:r w:rsidRPr="00827B87">
        <w:rPr>
          <w:rFonts w:ascii="Times New Roman" w:eastAsia="Bookman Old Style" w:hAnsi="Times New Roman" w:cs="Times New Roman"/>
          <w:b/>
          <w:color w:val="FF0000"/>
          <w:sz w:val="32"/>
          <w:szCs w:val="32"/>
          <w:highlight w:val="yellow"/>
        </w:rPr>
        <w:t>CERTIFICATE OF DECLARATION</w:t>
      </w:r>
    </w:p>
    <w:p w:rsidR="002D69E9" w:rsidRPr="008867ED" w:rsidRDefault="002D69E9">
      <w:pPr>
        <w:spacing w:after="0" w:line="240" w:lineRule="auto"/>
        <w:jc w:val="center"/>
        <w:rPr>
          <w:rFonts w:ascii="Times New Roman" w:eastAsia="Bookman Old Style" w:hAnsi="Times New Roman" w:cs="Times New Roman"/>
          <w:sz w:val="24"/>
          <w:szCs w:val="24"/>
        </w:rPr>
      </w:pPr>
    </w:p>
    <w:p w:rsidR="002D69E9" w:rsidRPr="008867ED" w:rsidRDefault="002D69E9">
      <w:pPr>
        <w:spacing w:after="0" w:line="240" w:lineRule="auto"/>
        <w:jc w:val="center"/>
        <w:rPr>
          <w:rFonts w:ascii="Times New Roman" w:eastAsia="Bookman Old Style" w:hAnsi="Times New Roman" w:cs="Times New Roman"/>
          <w:sz w:val="24"/>
          <w:szCs w:val="24"/>
        </w:rPr>
      </w:pPr>
    </w:p>
    <w:p w:rsidR="002D69E9" w:rsidRPr="008867ED" w:rsidRDefault="00B95DEF">
      <w:pPr>
        <w:spacing w:after="0" w:line="360" w:lineRule="auto"/>
        <w:jc w:val="both"/>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 xml:space="preserve">I_____________________________ Son/Daughter of ____________________ / W/O________________________R/O___________________________, hereby confirm and declare that my/our firm/company M/s…………………………………….. is not blacklisted/delisted or debarred  list with any company of Private/Public Ltd. or Government Company/Govt. dept. from participating in the tender as on date. </w:t>
      </w:r>
    </w:p>
    <w:p w:rsidR="002D69E9" w:rsidRPr="008867ED" w:rsidRDefault="002D69E9">
      <w:pPr>
        <w:spacing w:after="0" w:line="360" w:lineRule="auto"/>
        <w:jc w:val="both"/>
        <w:rPr>
          <w:rFonts w:ascii="Times New Roman" w:eastAsia="Bookman Old Style" w:hAnsi="Times New Roman" w:cs="Times New Roman"/>
          <w:sz w:val="24"/>
          <w:szCs w:val="24"/>
        </w:rPr>
      </w:pPr>
    </w:p>
    <w:p w:rsidR="002D69E9" w:rsidRPr="008867ED" w:rsidRDefault="00B95DEF">
      <w:pPr>
        <w:spacing w:after="0" w:line="360" w:lineRule="auto"/>
        <w:jc w:val="both"/>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 xml:space="preserve">In case at any stage, it is found that the information given by me is false/ incorrect, SSS shall have the absolute right to take any action as deemed fit/ without any prior intimation to me. </w:t>
      </w:r>
    </w:p>
    <w:p w:rsidR="002D69E9" w:rsidRPr="008867ED" w:rsidRDefault="002D69E9">
      <w:pPr>
        <w:spacing w:after="0" w:line="240" w:lineRule="auto"/>
        <w:jc w:val="right"/>
        <w:rPr>
          <w:rFonts w:ascii="Times New Roman" w:eastAsia="Bookman Old Style" w:hAnsi="Times New Roman" w:cs="Times New Roman"/>
          <w:sz w:val="24"/>
          <w:szCs w:val="24"/>
        </w:rPr>
      </w:pPr>
    </w:p>
    <w:p w:rsidR="002D69E9" w:rsidRPr="008867ED" w:rsidRDefault="00B95DEF">
      <w:pPr>
        <w:spacing w:after="0" w:line="240" w:lineRule="auto"/>
        <w:jc w:val="center"/>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 xml:space="preserve">                                                                                Signature: </w:t>
      </w:r>
    </w:p>
    <w:p w:rsidR="002D69E9" w:rsidRPr="008867ED" w:rsidRDefault="002D69E9">
      <w:pPr>
        <w:spacing w:after="0" w:line="240" w:lineRule="auto"/>
        <w:jc w:val="center"/>
        <w:rPr>
          <w:rFonts w:ascii="Times New Roman" w:eastAsia="Bookman Old Style" w:hAnsi="Times New Roman" w:cs="Times New Roman"/>
          <w:sz w:val="24"/>
          <w:szCs w:val="24"/>
        </w:rPr>
      </w:pPr>
    </w:p>
    <w:p w:rsidR="002D69E9" w:rsidRPr="008867ED" w:rsidRDefault="002D69E9">
      <w:pPr>
        <w:spacing w:after="0" w:line="240" w:lineRule="auto"/>
        <w:jc w:val="right"/>
        <w:rPr>
          <w:rFonts w:ascii="Times New Roman" w:eastAsia="Bookman Old Style" w:hAnsi="Times New Roman" w:cs="Times New Roman"/>
          <w:sz w:val="24"/>
          <w:szCs w:val="24"/>
        </w:rPr>
      </w:pPr>
    </w:p>
    <w:p w:rsidR="002D69E9" w:rsidRPr="008867ED" w:rsidRDefault="00B95DEF">
      <w:pPr>
        <w:spacing w:after="0" w:line="240" w:lineRule="auto"/>
        <w:jc w:val="right"/>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 xml:space="preserve">For and on behalf of the Bidder </w:t>
      </w:r>
    </w:p>
    <w:p w:rsidR="002D69E9" w:rsidRPr="008867ED" w:rsidRDefault="002D69E9">
      <w:pPr>
        <w:spacing w:after="0" w:line="240" w:lineRule="auto"/>
        <w:jc w:val="right"/>
        <w:rPr>
          <w:rFonts w:ascii="Times New Roman" w:eastAsia="Bookman Old Style" w:hAnsi="Times New Roman" w:cs="Times New Roman"/>
          <w:sz w:val="24"/>
          <w:szCs w:val="24"/>
        </w:rPr>
      </w:pPr>
    </w:p>
    <w:p w:rsidR="002D69E9" w:rsidRPr="008867ED" w:rsidRDefault="002D69E9">
      <w:pPr>
        <w:spacing w:after="0" w:line="240" w:lineRule="auto"/>
        <w:ind w:left="5040" w:firstLine="720"/>
        <w:jc w:val="center"/>
        <w:rPr>
          <w:rFonts w:ascii="Times New Roman" w:eastAsia="Bookman Old Style" w:hAnsi="Times New Roman" w:cs="Times New Roman"/>
          <w:sz w:val="24"/>
          <w:szCs w:val="24"/>
        </w:rPr>
      </w:pPr>
    </w:p>
    <w:p w:rsidR="002D69E9" w:rsidRPr="008867ED" w:rsidRDefault="002D69E9">
      <w:pPr>
        <w:spacing w:after="0" w:line="240" w:lineRule="auto"/>
        <w:ind w:left="5040" w:firstLine="720"/>
        <w:jc w:val="center"/>
        <w:rPr>
          <w:rFonts w:ascii="Times New Roman" w:eastAsia="Bookman Old Style" w:hAnsi="Times New Roman" w:cs="Times New Roman"/>
          <w:sz w:val="24"/>
          <w:szCs w:val="24"/>
        </w:rPr>
      </w:pPr>
    </w:p>
    <w:p w:rsidR="002D69E9" w:rsidRPr="008867ED" w:rsidRDefault="002D69E9">
      <w:pPr>
        <w:spacing w:after="0" w:line="240" w:lineRule="auto"/>
        <w:ind w:left="5040" w:firstLine="720"/>
        <w:jc w:val="center"/>
        <w:rPr>
          <w:rFonts w:ascii="Times New Roman" w:eastAsia="Bookman Old Style" w:hAnsi="Times New Roman" w:cs="Times New Roman"/>
          <w:sz w:val="24"/>
          <w:szCs w:val="24"/>
        </w:rPr>
      </w:pPr>
    </w:p>
    <w:p w:rsidR="002D69E9" w:rsidRPr="008867ED" w:rsidRDefault="002D69E9">
      <w:pPr>
        <w:spacing w:after="0" w:line="240" w:lineRule="auto"/>
        <w:ind w:left="5040" w:firstLine="720"/>
        <w:jc w:val="center"/>
        <w:rPr>
          <w:rFonts w:ascii="Times New Roman" w:eastAsia="Bookman Old Style" w:hAnsi="Times New Roman" w:cs="Times New Roman"/>
          <w:sz w:val="24"/>
          <w:szCs w:val="24"/>
        </w:rPr>
      </w:pPr>
    </w:p>
    <w:p w:rsidR="002D69E9" w:rsidRPr="008867ED" w:rsidRDefault="002D69E9">
      <w:pPr>
        <w:spacing w:after="0" w:line="240" w:lineRule="auto"/>
        <w:jc w:val="right"/>
        <w:rPr>
          <w:rFonts w:ascii="Times New Roman" w:eastAsia="Bookman Old Style" w:hAnsi="Times New Roman" w:cs="Times New Roman"/>
          <w:sz w:val="24"/>
          <w:szCs w:val="24"/>
        </w:rPr>
      </w:pPr>
    </w:p>
    <w:p w:rsidR="002D69E9" w:rsidRPr="008867ED" w:rsidRDefault="002D69E9">
      <w:pPr>
        <w:spacing w:after="0" w:line="360" w:lineRule="auto"/>
        <w:rPr>
          <w:rFonts w:ascii="Times New Roman" w:eastAsia="Bookman Old Style" w:hAnsi="Times New Roman" w:cs="Times New Roman"/>
          <w:sz w:val="24"/>
          <w:szCs w:val="24"/>
        </w:rPr>
      </w:pPr>
    </w:p>
    <w:p w:rsidR="002D69E9" w:rsidRPr="008867ED" w:rsidRDefault="002D69E9">
      <w:pPr>
        <w:spacing w:after="0" w:line="360" w:lineRule="auto"/>
        <w:ind w:left="5040" w:firstLine="720"/>
        <w:jc w:val="center"/>
        <w:rPr>
          <w:rFonts w:ascii="Times New Roman" w:eastAsia="Bookman Old Style" w:hAnsi="Times New Roman" w:cs="Times New Roman"/>
          <w:sz w:val="24"/>
          <w:szCs w:val="24"/>
        </w:rPr>
      </w:pPr>
    </w:p>
    <w:p w:rsidR="002D69E9" w:rsidRPr="008867ED" w:rsidRDefault="002D69E9">
      <w:pPr>
        <w:spacing w:after="0" w:line="360" w:lineRule="auto"/>
        <w:ind w:left="5040" w:firstLine="720"/>
        <w:jc w:val="center"/>
        <w:rPr>
          <w:rFonts w:ascii="Times New Roman" w:eastAsia="Bookman Old Style" w:hAnsi="Times New Roman" w:cs="Times New Roman"/>
          <w:sz w:val="24"/>
          <w:szCs w:val="24"/>
        </w:rPr>
      </w:pPr>
    </w:p>
    <w:p w:rsidR="002D69E9" w:rsidRPr="008867ED" w:rsidRDefault="002D69E9">
      <w:pPr>
        <w:spacing w:after="0" w:line="360" w:lineRule="auto"/>
        <w:ind w:left="5040" w:firstLine="720"/>
        <w:jc w:val="center"/>
        <w:rPr>
          <w:rFonts w:ascii="Times New Roman" w:eastAsia="Bookman Old Style" w:hAnsi="Times New Roman" w:cs="Times New Roman"/>
          <w:sz w:val="24"/>
          <w:szCs w:val="24"/>
        </w:rPr>
      </w:pPr>
    </w:p>
    <w:p w:rsidR="002D69E9" w:rsidRPr="008867ED" w:rsidRDefault="002D69E9">
      <w:pPr>
        <w:spacing w:after="0" w:line="360" w:lineRule="auto"/>
        <w:ind w:left="5040" w:firstLine="720"/>
        <w:jc w:val="center"/>
        <w:rPr>
          <w:rFonts w:ascii="Times New Roman" w:eastAsia="Bookman Old Style" w:hAnsi="Times New Roman" w:cs="Times New Roman"/>
          <w:sz w:val="24"/>
          <w:szCs w:val="24"/>
        </w:rPr>
      </w:pPr>
    </w:p>
    <w:p w:rsidR="002D69E9" w:rsidRPr="008867ED" w:rsidRDefault="002D69E9">
      <w:pPr>
        <w:spacing w:after="0" w:line="360" w:lineRule="auto"/>
        <w:rPr>
          <w:rFonts w:ascii="Times New Roman" w:eastAsia="Bookman Old Style" w:hAnsi="Times New Roman" w:cs="Times New Roman"/>
          <w:sz w:val="24"/>
          <w:szCs w:val="24"/>
        </w:rPr>
      </w:pPr>
    </w:p>
    <w:p w:rsidR="002D69E9" w:rsidRPr="008867ED" w:rsidRDefault="002D69E9">
      <w:pPr>
        <w:spacing w:after="0" w:line="360" w:lineRule="auto"/>
        <w:jc w:val="center"/>
        <w:rPr>
          <w:rFonts w:ascii="Times New Roman" w:eastAsia="Bookman Old Style" w:hAnsi="Times New Roman" w:cs="Times New Roman"/>
          <w:b/>
          <w:sz w:val="24"/>
          <w:szCs w:val="24"/>
        </w:rPr>
      </w:pPr>
    </w:p>
    <w:p w:rsidR="002D69E9" w:rsidRPr="008867ED" w:rsidRDefault="002D69E9">
      <w:pPr>
        <w:pBdr>
          <w:top w:val="nil"/>
          <w:left w:val="nil"/>
          <w:bottom w:val="nil"/>
          <w:right w:val="nil"/>
          <w:between w:val="nil"/>
        </w:pBdr>
        <w:spacing w:after="0" w:line="240" w:lineRule="auto"/>
        <w:ind w:left="709"/>
        <w:rPr>
          <w:rFonts w:ascii="Times New Roman" w:eastAsia="Bookman Old Style" w:hAnsi="Times New Roman" w:cs="Times New Roman"/>
          <w:b/>
          <w:color w:val="000000"/>
          <w:sz w:val="24"/>
          <w:szCs w:val="24"/>
        </w:rPr>
      </w:pPr>
    </w:p>
    <w:p w:rsidR="002D69E9" w:rsidRPr="008867ED" w:rsidRDefault="002D69E9">
      <w:pPr>
        <w:pBdr>
          <w:top w:val="nil"/>
          <w:left w:val="nil"/>
          <w:bottom w:val="nil"/>
          <w:right w:val="nil"/>
          <w:between w:val="nil"/>
        </w:pBdr>
        <w:spacing w:after="0" w:line="240" w:lineRule="auto"/>
        <w:ind w:left="709"/>
        <w:rPr>
          <w:rFonts w:ascii="Times New Roman" w:eastAsia="Bookman Old Style" w:hAnsi="Times New Roman" w:cs="Times New Roman"/>
          <w:b/>
          <w:color w:val="000000"/>
          <w:sz w:val="24"/>
          <w:szCs w:val="24"/>
        </w:rPr>
      </w:pPr>
    </w:p>
    <w:p w:rsidR="002D69E9" w:rsidRPr="008867ED" w:rsidRDefault="002D69E9">
      <w:pPr>
        <w:pBdr>
          <w:top w:val="nil"/>
          <w:left w:val="nil"/>
          <w:bottom w:val="nil"/>
          <w:right w:val="nil"/>
          <w:between w:val="nil"/>
        </w:pBdr>
        <w:tabs>
          <w:tab w:val="left" w:pos="720"/>
          <w:tab w:val="left" w:pos="1134"/>
        </w:tabs>
        <w:spacing w:after="0"/>
        <w:ind w:left="720"/>
        <w:jc w:val="both"/>
        <w:rPr>
          <w:rFonts w:ascii="Times New Roman" w:eastAsia="Bookman Old Style" w:hAnsi="Times New Roman" w:cs="Times New Roman"/>
          <w:color w:val="000000"/>
          <w:sz w:val="24"/>
          <w:szCs w:val="24"/>
        </w:rPr>
      </w:pPr>
    </w:p>
    <w:p w:rsidR="002D69E9" w:rsidRPr="008867ED" w:rsidRDefault="002D69E9">
      <w:pPr>
        <w:pBdr>
          <w:top w:val="nil"/>
          <w:left w:val="nil"/>
          <w:bottom w:val="nil"/>
          <w:right w:val="nil"/>
          <w:between w:val="nil"/>
        </w:pBdr>
        <w:spacing w:after="0" w:line="240" w:lineRule="auto"/>
        <w:ind w:left="709"/>
        <w:jc w:val="both"/>
        <w:rPr>
          <w:rFonts w:ascii="Times New Roman" w:eastAsia="Bookman Old Style" w:hAnsi="Times New Roman" w:cs="Times New Roman"/>
          <w:color w:val="000000"/>
          <w:sz w:val="24"/>
          <w:szCs w:val="24"/>
        </w:rPr>
      </w:pPr>
    </w:p>
    <w:p w:rsidR="002D69E9" w:rsidRPr="008867ED" w:rsidRDefault="002D69E9">
      <w:pPr>
        <w:spacing w:after="0" w:line="240" w:lineRule="auto"/>
        <w:rPr>
          <w:rFonts w:ascii="Times New Roman" w:eastAsia="Bookman Old Style" w:hAnsi="Times New Roman" w:cs="Times New Roman"/>
          <w:b/>
          <w:sz w:val="24"/>
          <w:szCs w:val="24"/>
        </w:rPr>
      </w:pPr>
    </w:p>
    <w:p w:rsidR="002D69E9" w:rsidRPr="008867ED" w:rsidRDefault="002D69E9">
      <w:pPr>
        <w:spacing w:after="0" w:line="240" w:lineRule="auto"/>
        <w:rPr>
          <w:rFonts w:ascii="Times New Roman" w:eastAsia="Bookman Old Style" w:hAnsi="Times New Roman" w:cs="Times New Roman"/>
          <w:b/>
          <w:sz w:val="24"/>
          <w:szCs w:val="24"/>
        </w:rPr>
      </w:pPr>
    </w:p>
    <w:p w:rsidR="002D69E9" w:rsidRPr="008867ED" w:rsidRDefault="002D69E9">
      <w:pPr>
        <w:spacing w:after="0" w:line="240" w:lineRule="auto"/>
        <w:rPr>
          <w:rFonts w:ascii="Times New Roman" w:eastAsia="Bookman Old Style" w:hAnsi="Times New Roman" w:cs="Times New Roman"/>
          <w:b/>
          <w:sz w:val="24"/>
          <w:szCs w:val="24"/>
        </w:rPr>
      </w:pPr>
    </w:p>
    <w:p w:rsidR="002D69E9" w:rsidRPr="008867ED" w:rsidRDefault="00B95DEF">
      <w:pPr>
        <w:spacing w:before="9" w:after="1"/>
        <w:rPr>
          <w:rFonts w:ascii="Times New Roman" w:eastAsia="Times New Roman" w:hAnsi="Times New Roman" w:cs="Times New Roman"/>
          <w:b/>
          <w:sz w:val="32"/>
          <w:szCs w:val="32"/>
        </w:rPr>
      </w:pPr>
      <w:r w:rsidRPr="008867ED">
        <w:rPr>
          <w:rFonts w:ascii="Times New Roman" w:eastAsia="Times New Roman" w:hAnsi="Times New Roman" w:cs="Times New Roman"/>
          <w:b/>
          <w:sz w:val="32"/>
          <w:szCs w:val="32"/>
        </w:rPr>
        <w:t>Form- 4-A</w:t>
      </w:r>
    </w:p>
    <w:p w:rsidR="002D69E9" w:rsidRPr="008867ED" w:rsidRDefault="002D69E9">
      <w:pPr>
        <w:spacing w:before="9" w:after="1"/>
        <w:rPr>
          <w:rFonts w:ascii="Times New Roman" w:eastAsia="Times New Roman" w:hAnsi="Times New Roman" w:cs="Times New Roman"/>
          <w:b/>
          <w:sz w:val="32"/>
          <w:szCs w:val="32"/>
        </w:rPr>
      </w:pPr>
    </w:p>
    <w:p w:rsidR="002D69E9" w:rsidRPr="008867ED" w:rsidRDefault="00B95DEF">
      <w:pPr>
        <w:spacing w:before="9" w:after="1"/>
        <w:rPr>
          <w:rFonts w:ascii="Times New Roman" w:eastAsia="Times New Roman" w:hAnsi="Times New Roman" w:cs="Times New Roman"/>
          <w:b/>
          <w:sz w:val="28"/>
          <w:szCs w:val="28"/>
        </w:rPr>
      </w:pPr>
      <w:r w:rsidRPr="008867ED">
        <w:rPr>
          <w:rFonts w:ascii="Times New Roman" w:eastAsia="Times New Roman" w:hAnsi="Times New Roman" w:cs="Times New Roman"/>
          <w:b/>
          <w:sz w:val="28"/>
          <w:szCs w:val="28"/>
        </w:rPr>
        <w:t xml:space="preserve">Plant address where machines to be delivered:  </w:t>
      </w:r>
    </w:p>
    <w:p w:rsidR="002D69E9" w:rsidRPr="008867ED" w:rsidRDefault="00B95DEF">
      <w:pPr>
        <w:spacing w:before="9" w:after="1"/>
        <w:rPr>
          <w:rFonts w:ascii="Times New Roman" w:eastAsia="Times New Roman" w:hAnsi="Times New Roman" w:cs="Times New Roman"/>
          <w:b/>
          <w:sz w:val="28"/>
          <w:szCs w:val="28"/>
        </w:rPr>
      </w:pPr>
      <w:r w:rsidRPr="008867ED">
        <w:rPr>
          <w:rFonts w:ascii="Times New Roman" w:eastAsia="Times New Roman" w:hAnsi="Times New Roman" w:cs="Times New Roman"/>
          <w:b/>
          <w:sz w:val="28"/>
          <w:szCs w:val="28"/>
        </w:rPr>
        <w:t xml:space="preserve">Common Facility Centre, </w:t>
      </w:r>
      <w:r w:rsidR="007C58E4" w:rsidRPr="008867ED">
        <w:rPr>
          <w:rFonts w:ascii="Times New Roman" w:eastAsia="Times New Roman" w:hAnsi="Times New Roman" w:cs="Times New Roman"/>
          <w:b/>
          <w:sz w:val="28"/>
          <w:szCs w:val="28"/>
        </w:rPr>
        <w:t xml:space="preserve">Multi Product Cluster, </w:t>
      </w:r>
      <w:r w:rsidRPr="008867ED">
        <w:rPr>
          <w:rFonts w:ascii="Times New Roman" w:eastAsia="Times New Roman" w:hAnsi="Times New Roman" w:cs="Times New Roman"/>
          <w:b/>
          <w:sz w:val="28"/>
          <w:szCs w:val="28"/>
        </w:rPr>
        <w:t xml:space="preserve">Village </w:t>
      </w:r>
      <w:r w:rsidR="007C58E4" w:rsidRPr="008867ED">
        <w:rPr>
          <w:rFonts w:ascii="Times New Roman" w:eastAsia="Times New Roman" w:hAnsi="Times New Roman" w:cs="Times New Roman"/>
          <w:b/>
          <w:sz w:val="28"/>
          <w:szCs w:val="28"/>
        </w:rPr>
        <w:t>Tondapur</w:t>
      </w:r>
      <w:r w:rsidRPr="008867ED">
        <w:rPr>
          <w:rFonts w:ascii="Times New Roman" w:eastAsia="Times New Roman" w:hAnsi="Times New Roman" w:cs="Times New Roman"/>
          <w:b/>
          <w:sz w:val="28"/>
          <w:szCs w:val="28"/>
        </w:rPr>
        <w:t xml:space="preserve"> Tal-</w:t>
      </w:r>
      <w:r w:rsidR="007C58E4" w:rsidRPr="008867ED">
        <w:rPr>
          <w:rFonts w:ascii="Times New Roman" w:eastAsia="Times New Roman" w:hAnsi="Times New Roman" w:cs="Times New Roman"/>
          <w:b/>
          <w:sz w:val="28"/>
          <w:szCs w:val="28"/>
        </w:rPr>
        <w:t>Kalamnuri</w:t>
      </w:r>
      <w:r w:rsidRPr="008867ED">
        <w:rPr>
          <w:rFonts w:ascii="Times New Roman" w:eastAsia="Times New Roman" w:hAnsi="Times New Roman" w:cs="Times New Roman"/>
          <w:b/>
          <w:sz w:val="28"/>
          <w:szCs w:val="28"/>
        </w:rPr>
        <w:t>, Dist</w:t>
      </w:r>
      <w:r w:rsidR="007C58E4" w:rsidRPr="008867ED">
        <w:rPr>
          <w:rFonts w:ascii="Times New Roman" w:eastAsia="Times New Roman" w:hAnsi="Times New Roman" w:cs="Times New Roman"/>
          <w:b/>
          <w:sz w:val="28"/>
          <w:szCs w:val="28"/>
        </w:rPr>
        <w:t>Hingoli</w:t>
      </w:r>
    </w:p>
    <w:p w:rsidR="00AA4FDC" w:rsidRPr="008867ED" w:rsidRDefault="0085379E" w:rsidP="00AA4FDC">
      <w:pPr>
        <w:spacing w:before="100" w:after="100" w:line="240" w:lineRule="auto"/>
        <w:ind w:left="810"/>
        <w:jc w:val="center"/>
        <w:rPr>
          <w:rFonts w:ascii="Times New Roman" w:hAnsi="Times New Roman" w:cs="Times New Roman"/>
          <w:b/>
          <w:sz w:val="36"/>
        </w:rPr>
      </w:pPr>
      <w:r w:rsidRPr="008867ED">
        <w:rPr>
          <w:rFonts w:ascii="Times New Roman" w:hAnsi="Times New Roman" w:cs="Times New Roman"/>
          <w:b/>
          <w:sz w:val="36"/>
        </w:rPr>
        <w:t xml:space="preserve">SPECIFICATIONS OF </w:t>
      </w:r>
      <w:r w:rsidR="00AA4FDC" w:rsidRPr="008867ED">
        <w:rPr>
          <w:rFonts w:ascii="Times New Roman" w:hAnsi="Times New Roman" w:cs="Times New Roman"/>
          <w:b/>
          <w:sz w:val="36"/>
        </w:rPr>
        <w:t>MACHINERIES REQUIRED AT CFC</w:t>
      </w:r>
    </w:p>
    <w:tbl>
      <w:tblPr>
        <w:tblW w:w="5000" w:type="pct"/>
        <w:tblCellMar>
          <w:left w:w="10" w:type="dxa"/>
          <w:right w:w="10" w:type="dxa"/>
        </w:tblCellMar>
        <w:tblLook w:val="04A0"/>
      </w:tblPr>
      <w:tblGrid>
        <w:gridCol w:w="725"/>
        <w:gridCol w:w="4765"/>
        <w:gridCol w:w="1140"/>
        <w:gridCol w:w="2612"/>
      </w:tblGrid>
      <w:tr w:rsidR="00AA4FDC" w:rsidRPr="008867ED" w:rsidTr="000A06FC">
        <w:trPr>
          <w:trHeight w:val="1"/>
        </w:trPr>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827B87">
            <w:pPr>
              <w:spacing w:before="100" w:after="100" w:line="240" w:lineRule="auto"/>
              <w:jc w:val="center"/>
              <w:rPr>
                <w:rFonts w:ascii="Times New Roman" w:hAnsi="Times New Roman" w:cs="Times New Roman"/>
                <w:bCs/>
              </w:rPr>
            </w:pPr>
            <w:r w:rsidRPr="008867ED">
              <w:rPr>
                <w:rFonts w:ascii="Times New Roman" w:hAnsi="Times New Roman" w:cs="Times New Roman"/>
                <w:bCs/>
                <w:sz w:val="26"/>
              </w:rPr>
              <w:t>Sr. No</w:t>
            </w:r>
          </w:p>
        </w:tc>
        <w:tc>
          <w:tcPr>
            <w:tcW w:w="257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before="100" w:after="100" w:line="240" w:lineRule="auto"/>
              <w:jc w:val="both"/>
              <w:rPr>
                <w:rFonts w:ascii="Times New Roman" w:hAnsi="Times New Roman" w:cs="Times New Roman"/>
                <w:bCs/>
              </w:rPr>
            </w:pPr>
            <w:r w:rsidRPr="008867ED">
              <w:rPr>
                <w:rFonts w:ascii="Times New Roman" w:hAnsi="Times New Roman" w:cs="Times New Roman"/>
                <w:bCs/>
                <w:sz w:val="26"/>
              </w:rPr>
              <w:t>Machines / Equipment at CFC(a)</w:t>
            </w:r>
          </w:p>
        </w:tc>
        <w:tc>
          <w:tcPr>
            <w:tcW w:w="6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before="100" w:after="100" w:line="240" w:lineRule="auto"/>
              <w:jc w:val="both"/>
              <w:rPr>
                <w:rFonts w:ascii="Times New Roman" w:hAnsi="Times New Roman" w:cs="Times New Roman"/>
                <w:bCs/>
                <w:sz w:val="26"/>
              </w:rPr>
            </w:pPr>
            <w:r w:rsidRPr="008867ED">
              <w:rPr>
                <w:rFonts w:ascii="Times New Roman" w:hAnsi="Times New Roman" w:cs="Times New Roman"/>
                <w:bCs/>
                <w:sz w:val="26"/>
              </w:rPr>
              <w:t>Quantity</w:t>
            </w:r>
          </w:p>
        </w:tc>
        <w:tc>
          <w:tcPr>
            <w:tcW w:w="14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before="100" w:after="100" w:line="240" w:lineRule="auto"/>
              <w:jc w:val="both"/>
              <w:rPr>
                <w:rFonts w:ascii="Times New Roman" w:hAnsi="Times New Roman" w:cs="Times New Roman"/>
                <w:bCs/>
              </w:rPr>
            </w:pPr>
            <w:r w:rsidRPr="008867ED">
              <w:rPr>
                <w:rFonts w:ascii="Times New Roman" w:hAnsi="Times New Roman" w:cs="Times New Roman"/>
                <w:bCs/>
                <w:sz w:val="26"/>
              </w:rPr>
              <w:t>Purpose of Machinery</w:t>
            </w:r>
          </w:p>
        </w:tc>
      </w:tr>
      <w:tr w:rsidR="00AA4FDC" w:rsidRPr="008867ED" w:rsidTr="000A06FC">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827B87">
            <w:pPr>
              <w:spacing w:after="0" w:line="360" w:lineRule="auto"/>
              <w:jc w:val="center"/>
              <w:rPr>
                <w:rFonts w:ascii="Times New Roman" w:hAnsi="Times New Roman" w:cs="Times New Roman"/>
                <w:bCs/>
              </w:rPr>
            </w:pPr>
            <w:r w:rsidRPr="008867ED">
              <w:rPr>
                <w:rFonts w:ascii="Times New Roman" w:hAnsi="Times New Roman" w:cs="Times New Roman"/>
                <w:bCs/>
                <w:sz w:val="26"/>
              </w:rPr>
              <w:t>1</w:t>
            </w:r>
          </w:p>
        </w:tc>
        <w:tc>
          <w:tcPr>
            <w:tcW w:w="257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240" w:lineRule="auto"/>
              <w:jc w:val="both"/>
              <w:rPr>
                <w:rFonts w:ascii="Times New Roman" w:hAnsi="Times New Roman" w:cs="Times New Roman"/>
                <w:bCs/>
              </w:rPr>
            </w:pPr>
            <w:r w:rsidRPr="008867ED">
              <w:rPr>
                <w:rFonts w:ascii="Times New Roman" w:hAnsi="Times New Roman" w:cs="Times New Roman"/>
                <w:bCs/>
                <w:sz w:val="26"/>
              </w:rPr>
              <w:t>Ginger slicer/chipser capacity 2000Kg/ da</w:t>
            </w:r>
            <w:r w:rsidR="006938E5">
              <w:rPr>
                <w:rFonts w:ascii="Times New Roman" w:hAnsi="Times New Roman" w:cs="Times New Roman"/>
                <w:bCs/>
                <w:sz w:val="26"/>
              </w:rPr>
              <w:t xml:space="preserve">y, </w:t>
            </w:r>
            <w:r w:rsidR="006938E5" w:rsidRPr="006938E5">
              <w:rPr>
                <w:rFonts w:ascii="Times New Roman" w:hAnsi="Times New Roman" w:cs="Times New Roman"/>
                <w:b/>
                <w:color w:val="FF0000"/>
                <w:sz w:val="26"/>
              </w:rPr>
              <w:t>or Similar</w:t>
            </w:r>
          </w:p>
        </w:tc>
        <w:tc>
          <w:tcPr>
            <w:tcW w:w="6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360" w:lineRule="auto"/>
              <w:jc w:val="center"/>
              <w:rPr>
                <w:rFonts w:ascii="Times New Roman" w:hAnsi="Times New Roman" w:cs="Times New Roman"/>
                <w:bCs/>
                <w:sz w:val="26"/>
              </w:rPr>
            </w:pPr>
            <w:r w:rsidRPr="008867ED">
              <w:rPr>
                <w:rFonts w:ascii="Times New Roman" w:hAnsi="Times New Roman" w:cs="Times New Roman"/>
                <w:bCs/>
                <w:sz w:val="26"/>
              </w:rPr>
              <w:t>2</w:t>
            </w:r>
          </w:p>
        </w:tc>
        <w:tc>
          <w:tcPr>
            <w:tcW w:w="14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before="100" w:after="100" w:line="240" w:lineRule="auto"/>
              <w:jc w:val="both"/>
              <w:rPr>
                <w:rFonts w:ascii="Times New Roman" w:hAnsi="Times New Roman" w:cs="Times New Roman"/>
                <w:bCs/>
              </w:rPr>
            </w:pPr>
            <w:r w:rsidRPr="008867ED">
              <w:rPr>
                <w:rFonts w:ascii="Times New Roman" w:hAnsi="Times New Roman" w:cs="Times New Roman"/>
                <w:bCs/>
                <w:sz w:val="26"/>
              </w:rPr>
              <w:t>For slicing of Turmeric and Ginger</w:t>
            </w:r>
          </w:p>
        </w:tc>
      </w:tr>
      <w:tr w:rsidR="00AA4FDC" w:rsidRPr="008867ED" w:rsidTr="000A06FC">
        <w:trPr>
          <w:trHeight w:val="1"/>
        </w:trPr>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827B87">
            <w:pPr>
              <w:spacing w:after="0" w:line="360" w:lineRule="auto"/>
              <w:jc w:val="center"/>
              <w:rPr>
                <w:rFonts w:ascii="Times New Roman" w:hAnsi="Times New Roman" w:cs="Times New Roman"/>
                <w:bCs/>
              </w:rPr>
            </w:pPr>
            <w:r w:rsidRPr="008867ED">
              <w:rPr>
                <w:rFonts w:ascii="Times New Roman" w:hAnsi="Times New Roman" w:cs="Times New Roman"/>
                <w:bCs/>
                <w:sz w:val="26"/>
              </w:rPr>
              <w:t>2</w:t>
            </w:r>
          </w:p>
        </w:tc>
        <w:tc>
          <w:tcPr>
            <w:tcW w:w="257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before="100" w:after="100" w:line="240" w:lineRule="auto"/>
              <w:jc w:val="both"/>
              <w:rPr>
                <w:rFonts w:ascii="Times New Roman" w:hAnsi="Times New Roman" w:cs="Times New Roman"/>
                <w:bCs/>
              </w:rPr>
            </w:pPr>
            <w:r w:rsidRPr="008867ED">
              <w:rPr>
                <w:rFonts w:ascii="Times New Roman" w:hAnsi="Times New Roman" w:cs="Times New Roman"/>
                <w:bCs/>
                <w:sz w:val="26"/>
              </w:rPr>
              <w:t xml:space="preserve">Electric tray drier, stainless steel, 48 trays(32”x16”), 78”x40”x74”, motor 1HP, power:7.5kw </w:t>
            </w:r>
          </w:p>
        </w:tc>
        <w:tc>
          <w:tcPr>
            <w:tcW w:w="6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360" w:lineRule="auto"/>
              <w:jc w:val="center"/>
              <w:rPr>
                <w:rFonts w:ascii="Times New Roman" w:hAnsi="Times New Roman" w:cs="Times New Roman"/>
                <w:bCs/>
                <w:sz w:val="26"/>
              </w:rPr>
            </w:pPr>
            <w:r w:rsidRPr="008867ED">
              <w:rPr>
                <w:rFonts w:ascii="Times New Roman" w:hAnsi="Times New Roman" w:cs="Times New Roman"/>
                <w:bCs/>
                <w:sz w:val="26"/>
              </w:rPr>
              <w:t>2</w:t>
            </w:r>
          </w:p>
        </w:tc>
        <w:tc>
          <w:tcPr>
            <w:tcW w:w="14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before="100" w:after="100" w:line="240" w:lineRule="auto"/>
              <w:jc w:val="both"/>
              <w:rPr>
                <w:rFonts w:ascii="Times New Roman" w:hAnsi="Times New Roman" w:cs="Times New Roman"/>
                <w:bCs/>
              </w:rPr>
            </w:pPr>
            <w:r w:rsidRPr="008867ED">
              <w:rPr>
                <w:rFonts w:ascii="Times New Roman" w:hAnsi="Times New Roman" w:cs="Times New Roman"/>
                <w:bCs/>
                <w:sz w:val="26"/>
              </w:rPr>
              <w:t xml:space="preserve">Hot air oven and tray driers for drying sliced Turmeric and Ginger </w:t>
            </w:r>
          </w:p>
        </w:tc>
      </w:tr>
      <w:tr w:rsidR="00AA4FDC" w:rsidRPr="008867ED" w:rsidTr="000A06FC">
        <w:trPr>
          <w:trHeight w:val="1"/>
        </w:trPr>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827B87">
            <w:pPr>
              <w:spacing w:after="0" w:line="360" w:lineRule="auto"/>
              <w:jc w:val="center"/>
              <w:rPr>
                <w:rFonts w:ascii="Times New Roman" w:hAnsi="Times New Roman" w:cs="Times New Roman"/>
                <w:bCs/>
              </w:rPr>
            </w:pPr>
            <w:r w:rsidRPr="008867ED">
              <w:rPr>
                <w:rFonts w:ascii="Times New Roman" w:hAnsi="Times New Roman" w:cs="Times New Roman"/>
                <w:bCs/>
                <w:sz w:val="26"/>
              </w:rPr>
              <w:t>3</w:t>
            </w:r>
          </w:p>
        </w:tc>
        <w:tc>
          <w:tcPr>
            <w:tcW w:w="257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240" w:lineRule="auto"/>
              <w:jc w:val="both"/>
              <w:rPr>
                <w:rFonts w:ascii="Times New Roman" w:hAnsi="Times New Roman" w:cs="Times New Roman"/>
                <w:bCs/>
              </w:rPr>
            </w:pPr>
            <w:r w:rsidRPr="008867ED">
              <w:rPr>
                <w:rFonts w:ascii="Times New Roman" w:hAnsi="Times New Roman" w:cs="Times New Roman"/>
                <w:bCs/>
                <w:sz w:val="26"/>
              </w:rPr>
              <w:t xml:space="preserve">Pulveriser semi-automatic, capacity 200 Kg./hour, SS/MS material, 240Volt, Three phase </w:t>
            </w:r>
            <w:r w:rsidR="008A2F19" w:rsidRPr="008A2F19">
              <w:rPr>
                <w:rFonts w:ascii="Times New Roman" w:hAnsi="Times New Roman" w:cs="Times New Roman"/>
                <w:b/>
                <w:color w:val="FF0000"/>
                <w:sz w:val="26"/>
              </w:rPr>
              <w:t>or Similar</w:t>
            </w:r>
          </w:p>
        </w:tc>
        <w:tc>
          <w:tcPr>
            <w:tcW w:w="6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360" w:lineRule="auto"/>
              <w:jc w:val="center"/>
              <w:rPr>
                <w:rFonts w:ascii="Times New Roman" w:hAnsi="Times New Roman" w:cs="Times New Roman"/>
                <w:bCs/>
                <w:sz w:val="26"/>
              </w:rPr>
            </w:pPr>
            <w:r w:rsidRPr="008867ED">
              <w:rPr>
                <w:rFonts w:ascii="Times New Roman" w:hAnsi="Times New Roman" w:cs="Times New Roman"/>
                <w:bCs/>
                <w:sz w:val="26"/>
              </w:rPr>
              <w:t>2</w:t>
            </w:r>
          </w:p>
        </w:tc>
        <w:tc>
          <w:tcPr>
            <w:tcW w:w="14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before="100" w:after="100" w:line="240" w:lineRule="auto"/>
              <w:jc w:val="both"/>
              <w:rPr>
                <w:rFonts w:ascii="Times New Roman" w:hAnsi="Times New Roman" w:cs="Times New Roman"/>
                <w:bCs/>
              </w:rPr>
            </w:pPr>
            <w:r w:rsidRPr="008867ED">
              <w:rPr>
                <w:rFonts w:ascii="Times New Roman" w:hAnsi="Times New Roman" w:cs="Times New Roman"/>
                <w:bCs/>
                <w:sz w:val="26"/>
              </w:rPr>
              <w:t>For making Turmeric and Ginger dry powder</w:t>
            </w:r>
          </w:p>
        </w:tc>
      </w:tr>
      <w:tr w:rsidR="00AA4FDC" w:rsidRPr="008867ED" w:rsidTr="000A06FC">
        <w:trPr>
          <w:trHeight w:val="1"/>
        </w:trPr>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827B87">
            <w:pPr>
              <w:spacing w:after="0" w:line="360" w:lineRule="auto"/>
              <w:jc w:val="center"/>
              <w:rPr>
                <w:rFonts w:ascii="Times New Roman" w:hAnsi="Times New Roman" w:cs="Times New Roman"/>
                <w:bCs/>
              </w:rPr>
            </w:pPr>
            <w:r w:rsidRPr="008867ED">
              <w:rPr>
                <w:rFonts w:ascii="Times New Roman" w:hAnsi="Times New Roman" w:cs="Times New Roman"/>
                <w:bCs/>
                <w:sz w:val="26"/>
              </w:rPr>
              <w:t>4</w:t>
            </w:r>
          </w:p>
        </w:tc>
        <w:tc>
          <w:tcPr>
            <w:tcW w:w="257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tabs>
                <w:tab w:val="left" w:pos="4140"/>
              </w:tabs>
              <w:spacing w:after="0" w:line="240" w:lineRule="auto"/>
              <w:jc w:val="both"/>
              <w:rPr>
                <w:rFonts w:ascii="Times New Roman" w:hAnsi="Times New Roman" w:cs="Times New Roman"/>
                <w:bCs/>
              </w:rPr>
            </w:pPr>
            <w:r w:rsidRPr="008867ED">
              <w:rPr>
                <w:rFonts w:ascii="Times New Roman" w:hAnsi="Times New Roman" w:cs="Times New Roman"/>
                <w:bCs/>
                <w:sz w:val="26"/>
              </w:rPr>
              <w:t>Dry powder packaging machine</w:t>
            </w:r>
            <w:r w:rsidR="00077FA4" w:rsidRPr="00077FA4">
              <w:rPr>
                <w:rFonts w:ascii="Times New Roman" w:hAnsi="Times New Roman" w:cs="Times New Roman"/>
                <w:b/>
                <w:color w:val="FF0000"/>
                <w:sz w:val="26"/>
              </w:rPr>
              <w:t>for packing 500 gm or Less</w:t>
            </w:r>
          </w:p>
        </w:tc>
        <w:tc>
          <w:tcPr>
            <w:tcW w:w="6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360" w:lineRule="auto"/>
              <w:jc w:val="center"/>
              <w:rPr>
                <w:rFonts w:ascii="Times New Roman" w:hAnsi="Times New Roman" w:cs="Times New Roman"/>
                <w:bCs/>
                <w:sz w:val="26"/>
              </w:rPr>
            </w:pPr>
            <w:r w:rsidRPr="008867ED">
              <w:rPr>
                <w:rFonts w:ascii="Times New Roman" w:hAnsi="Times New Roman" w:cs="Times New Roman"/>
                <w:bCs/>
                <w:sz w:val="26"/>
              </w:rPr>
              <w:t>1</w:t>
            </w:r>
          </w:p>
        </w:tc>
        <w:tc>
          <w:tcPr>
            <w:tcW w:w="14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before="100" w:after="100" w:line="240" w:lineRule="auto"/>
              <w:jc w:val="both"/>
              <w:rPr>
                <w:rFonts w:ascii="Times New Roman" w:hAnsi="Times New Roman" w:cs="Times New Roman"/>
                <w:bCs/>
              </w:rPr>
            </w:pPr>
            <w:r w:rsidRPr="008867ED">
              <w:rPr>
                <w:rFonts w:ascii="Times New Roman" w:hAnsi="Times New Roman" w:cs="Times New Roman"/>
                <w:bCs/>
                <w:sz w:val="26"/>
              </w:rPr>
              <w:t>For packing powdered Turmeric and Ginger</w:t>
            </w:r>
          </w:p>
        </w:tc>
      </w:tr>
      <w:tr w:rsidR="00AA4FDC" w:rsidRPr="008867ED" w:rsidTr="000A06FC">
        <w:trPr>
          <w:trHeight w:val="1"/>
        </w:trPr>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827B87">
            <w:pPr>
              <w:spacing w:after="0" w:line="360" w:lineRule="auto"/>
              <w:jc w:val="center"/>
              <w:rPr>
                <w:rFonts w:ascii="Times New Roman" w:hAnsi="Times New Roman" w:cs="Times New Roman"/>
                <w:bCs/>
              </w:rPr>
            </w:pPr>
            <w:r w:rsidRPr="008867ED">
              <w:rPr>
                <w:rFonts w:ascii="Times New Roman" w:hAnsi="Times New Roman" w:cs="Times New Roman"/>
                <w:bCs/>
                <w:sz w:val="26"/>
              </w:rPr>
              <w:t>5</w:t>
            </w:r>
          </w:p>
        </w:tc>
        <w:tc>
          <w:tcPr>
            <w:tcW w:w="257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240" w:lineRule="auto"/>
              <w:jc w:val="both"/>
              <w:rPr>
                <w:rFonts w:ascii="Times New Roman" w:hAnsi="Times New Roman" w:cs="Times New Roman"/>
                <w:bCs/>
              </w:rPr>
            </w:pPr>
            <w:r w:rsidRPr="008867ED">
              <w:rPr>
                <w:rFonts w:ascii="Times New Roman" w:hAnsi="Times New Roman" w:cs="Times New Roman"/>
                <w:bCs/>
                <w:sz w:val="26"/>
              </w:rPr>
              <w:t>Curcumin extraction plant: curcumin powder, capacity: 25 Kg./ day, variety: turmeric extract, Type: herbal extract, Grade: pharmaceutical/ cosmetic grade, Part: Root, Grade: High, Density: 0.69</w:t>
            </w:r>
          </w:p>
        </w:tc>
        <w:tc>
          <w:tcPr>
            <w:tcW w:w="6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360" w:lineRule="auto"/>
              <w:jc w:val="center"/>
              <w:rPr>
                <w:rFonts w:ascii="Times New Roman" w:hAnsi="Times New Roman" w:cs="Times New Roman"/>
                <w:bCs/>
                <w:sz w:val="26"/>
              </w:rPr>
            </w:pPr>
            <w:r w:rsidRPr="008867ED">
              <w:rPr>
                <w:rFonts w:ascii="Times New Roman" w:hAnsi="Times New Roman" w:cs="Times New Roman"/>
                <w:bCs/>
                <w:sz w:val="26"/>
              </w:rPr>
              <w:t>1</w:t>
            </w:r>
          </w:p>
        </w:tc>
        <w:tc>
          <w:tcPr>
            <w:tcW w:w="14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before="100" w:after="100" w:line="240" w:lineRule="auto"/>
              <w:jc w:val="both"/>
              <w:rPr>
                <w:rFonts w:ascii="Times New Roman" w:hAnsi="Times New Roman" w:cs="Times New Roman"/>
                <w:bCs/>
              </w:rPr>
            </w:pPr>
            <w:r w:rsidRPr="008867ED">
              <w:rPr>
                <w:rFonts w:ascii="Times New Roman" w:hAnsi="Times New Roman" w:cs="Times New Roman"/>
                <w:bCs/>
                <w:sz w:val="26"/>
              </w:rPr>
              <w:t>For extraction of Curcumin from Turmeric</w:t>
            </w:r>
          </w:p>
        </w:tc>
      </w:tr>
      <w:tr w:rsidR="00AA4FDC" w:rsidRPr="008867ED" w:rsidTr="000A06FC">
        <w:trPr>
          <w:trHeight w:val="1"/>
        </w:trPr>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827B87">
            <w:pPr>
              <w:spacing w:after="0" w:line="360" w:lineRule="auto"/>
              <w:jc w:val="center"/>
              <w:rPr>
                <w:rFonts w:ascii="Times New Roman" w:hAnsi="Times New Roman" w:cs="Times New Roman"/>
                <w:bCs/>
              </w:rPr>
            </w:pPr>
            <w:r w:rsidRPr="008867ED">
              <w:rPr>
                <w:rFonts w:ascii="Times New Roman" w:hAnsi="Times New Roman" w:cs="Times New Roman"/>
                <w:bCs/>
                <w:sz w:val="26"/>
              </w:rPr>
              <w:t>6</w:t>
            </w:r>
          </w:p>
        </w:tc>
        <w:tc>
          <w:tcPr>
            <w:tcW w:w="257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240" w:lineRule="auto"/>
              <w:jc w:val="both"/>
              <w:rPr>
                <w:rFonts w:ascii="Times New Roman" w:hAnsi="Times New Roman" w:cs="Times New Roman"/>
                <w:bCs/>
              </w:rPr>
            </w:pPr>
            <w:r w:rsidRPr="008867ED">
              <w:rPr>
                <w:rFonts w:ascii="Times New Roman" w:hAnsi="Times New Roman" w:cs="Times New Roman"/>
                <w:bCs/>
                <w:sz w:val="26"/>
              </w:rPr>
              <w:t>Chili stem cutting m</w:t>
            </w:r>
            <w:r w:rsidR="009C4B2C">
              <w:rPr>
                <w:rFonts w:ascii="Times New Roman" w:hAnsi="Times New Roman" w:cs="Times New Roman"/>
                <w:bCs/>
                <w:sz w:val="26"/>
              </w:rPr>
              <w:t xml:space="preserve">achine </w:t>
            </w:r>
            <w:r w:rsidR="009C4B2C" w:rsidRPr="00173DC1">
              <w:rPr>
                <w:rFonts w:ascii="Times New Roman" w:hAnsi="Times New Roman" w:cs="Times New Roman"/>
                <w:b/>
                <w:color w:val="FF0000"/>
                <w:sz w:val="26"/>
              </w:rPr>
              <w:t>2 HP.</w:t>
            </w:r>
          </w:p>
        </w:tc>
        <w:tc>
          <w:tcPr>
            <w:tcW w:w="6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360" w:lineRule="auto"/>
              <w:jc w:val="center"/>
              <w:rPr>
                <w:rFonts w:ascii="Times New Roman" w:hAnsi="Times New Roman" w:cs="Times New Roman"/>
                <w:bCs/>
                <w:sz w:val="26"/>
              </w:rPr>
            </w:pPr>
            <w:r w:rsidRPr="008867ED">
              <w:rPr>
                <w:rFonts w:ascii="Times New Roman" w:hAnsi="Times New Roman" w:cs="Times New Roman"/>
                <w:bCs/>
                <w:sz w:val="26"/>
              </w:rPr>
              <w:t>1</w:t>
            </w:r>
          </w:p>
        </w:tc>
        <w:tc>
          <w:tcPr>
            <w:tcW w:w="14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before="100" w:after="100" w:line="240" w:lineRule="auto"/>
              <w:jc w:val="both"/>
              <w:rPr>
                <w:rFonts w:ascii="Times New Roman" w:hAnsi="Times New Roman" w:cs="Times New Roman"/>
                <w:bCs/>
              </w:rPr>
            </w:pPr>
            <w:r w:rsidRPr="008867ED">
              <w:rPr>
                <w:rFonts w:ascii="Times New Roman" w:hAnsi="Times New Roman" w:cs="Times New Roman"/>
                <w:bCs/>
                <w:sz w:val="26"/>
              </w:rPr>
              <w:t>For removing stems from the dried chili</w:t>
            </w:r>
          </w:p>
        </w:tc>
      </w:tr>
      <w:tr w:rsidR="00AA4FDC" w:rsidRPr="008867ED" w:rsidTr="000A06FC">
        <w:trPr>
          <w:trHeight w:val="1"/>
        </w:trPr>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827B87">
            <w:pPr>
              <w:spacing w:after="0" w:line="360" w:lineRule="auto"/>
              <w:jc w:val="center"/>
              <w:rPr>
                <w:rFonts w:ascii="Times New Roman" w:hAnsi="Times New Roman" w:cs="Times New Roman"/>
                <w:bCs/>
              </w:rPr>
            </w:pPr>
            <w:r w:rsidRPr="008867ED">
              <w:rPr>
                <w:rFonts w:ascii="Times New Roman" w:hAnsi="Times New Roman" w:cs="Times New Roman"/>
                <w:bCs/>
                <w:sz w:val="26"/>
              </w:rPr>
              <w:t>7</w:t>
            </w:r>
          </w:p>
        </w:tc>
        <w:tc>
          <w:tcPr>
            <w:tcW w:w="257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240" w:lineRule="auto"/>
              <w:jc w:val="both"/>
              <w:rPr>
                <w:rFonts w:ascii="Times New Roman" w:hAnsi="Times New Roman" w:cs="Times New Roman"/>
                <w:bCs/>
              </w:rPr>
            </w:pPr>
            <w:r w:rsidRPr="008867ED">
              <w:rPr>
                <w:rFonts w:ascii="Times New Roman" w:hAnsi="Times New Roman" w:cs="Times New Roman"/>
                <w:bCs/>
                <w:sz w:val="26"/>
              </w:rPr>
              <w:t>Wet tilting grinder</w:t>
            </w:r>
            <w:r w:rsidR="005453F3" w:rsidRPr="005453F3">
              <w:rPr>
                <w:rFonts w:ascii="Times New Roman" w:hAnsi="Times New Roman" w:cs="Times New Roman"/>
                <w:b/>
                <w:color w:val="FF0000"/>
                <w:sz w:val="26"/>
              </w:rPr>
              <w:t>20 Litre.</w:t>
            </w:r>
          </w:p>
        </w:tc>
        <w:tc>
          <w:tcPr>
            <w:tcW w:w="6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360" w:lineRule="auto"/>
              <w:jc w:val="center"/>
              <w:rPr>
                <w:rFonts w:ascii="Times New Roman" w:hAnsi="Times New Roman" w:cs="Times New Roman"/>
                <w:bCs/>
                <w:sz w:val="26"/>
              </w:rPr>
            </w:pPr>
            <w:r w:rsidRPr="008867ED">
              <w:rPr>
                <w:rFonts w:ascii="Times New Roman" w:hAnsi="Times New Roman" w:cs="Times New Roman"/>
                <w:bCs/>
                <w:sz w:val="26"/>
              </w:rPr>
              <w:t>1</w:t>
            </w:r>
          </w:p>
        </w:tc>
        <w:tc>
          <w:tcPr>
            <w:tcW w:w="14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before="100" w:after="100" w:line="240" w:lineRule="auto"/>
              <w:jc w:val="both"/>
              <w:rPr>
                <w:rFonts w:ascii="Times New Roman" w:hAnsi="Times New Roman" w:cs="Times New Roman"/>
                <w:bCs/>
              </w:rPr>
            </w:pPr>
            <w:r w:rsidRPr="008867ED">
              <w:rPr>
                <w:rFonts w:ascii="Times New Roman" w:hAnsi="Times New Roman" w:cs="Times New Roman"/>
                <w:bCs/>
                <w:sz w:val="26"/>
              </w:rPr>
              <w:t>For grinding Soya and chili</w:t>
            </w:r>
          </w:p>
        </w:tc>
      </w:tr>
      <w:tr w:rsidR="00AA4FDC" w:rsidRPr="008867ED" w:rsidTr="000A06FC">
        <w:trPr>
          <w:trHeight w:val="1"/>
        </w:trPr>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827B87">
            <w:pPr>
              <w:spacing w:after="0" w:line="360" w:lineRule="auto"/>
              <w:jc w:val="center"/>
              <w:rPr>
                <w:rFonts w:ascii="Times New Roman" w:hAnsi="Times New Roman" w:cs="Times New Roman"/>
                <w:bCs/>
              </w:rPr>
            </w:pPr>
            <w:r w:rsidRPr="008867ED">
              <w:rPr>
                <w:rFonts w:ascii="Times New Roman" w:hAnsi="Times New Roman" w:cs="Times New Roman"/>
                <w:bCs/>
                <w:sz w:val="26"/>
              </w:rPr>
              <w:t>8</w:t>
            </w:r>
          </w:p>
        </w:tc>
        <w:tc>
          <w:tcPr>
            <w:tcW w:w="257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240" w:lineRule="auto"/>
              <w:jc w:val="both"/>
              <w:rPr>
                <w:rFonts w:ascii="Times New Roman" w:hAnsi="Times New Roman" w:cs="Times New Roman"/>
                <w:bCs/>
              </w:rPr>
            </w:pPr>
            <w:r w:rsidRPr="008867ED">
              <w:rPr>
                <w:rFonts w:ascii="Times New Roman" w:hAnsi="Times New Roman" w:cs="Times New Roman"/>
                <w:bCs/>
                <w:sz w:val="26"/>
              </w:rPr>
              <w:t xml:space="preserve">Wet pulveriser, motor power: </w:t>
            </w:r>
            <w:r w:rsidR="00BD6AA9" w:rsidRPr="00BD6AA9">
              <w:rPr>
                <w:rFonts w:ascii="Times New Roman" w:hAnsi="Times New Roman" w:cs="Times New Roman"/>
                <w:b/>
                <w:color w:val="FF0000"/>
                <w:sz w:val="26"/>
              </w:rPr>
              <w:t>5 HP</w:t>
            </w:r>
          </w:p>
        </w:tc>
        <w:tc>
          <w:tcPr>
            <w:tcW w:w="6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360" w:lineRule="auto"/>
              <w:jc w:val="center"/>
              <w:rPr>
                <w:rFonts w:ascii="Times New Roman" w:hAnsi="Times New Roman" w:cs="Times New Roman"/>
                <w:bCs/>
                <w:sz w:val="26"/>
              </w:rPr>
            </w:pPr>
            <w:r w:rsidRPr="008867ED">
              <w:rPr>
                <w:rFonts w:ascii="Times New Roman" w:hAnsi="Times New Roman" w:cs="Times New Roman"/>
                <w:bCs/>
                <w:sz w:val="26"/>
              </w:rPr>
              <w:t>1</w:t>
            </w:r>
          </w:p>
        </w:tc>
        <w:tc>
          <w:tcPr>
            <w:tcW w:w="14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before="100" w:after="100" w:line="240" w:lineRule="auto"/>
              <w:jc w:val="both"/>
              <w:rPr>
                <w:rFonts w:ascii="Times New Roman" w:hAnsi="Times New Roman" w:cs="Times New Roman"/>
                <w:bCs/>
              </w:rPr>
            </w:pPr>
            <w:r w:rsidRPr="008867ED">
              <w:rPr>
                <w:rFonts w:ascii="Times New Roman" w:hAnsi="Times New Roman" w:cs="Times New Roman"/>
                <w:bCs/>
                <w:sz w:val="26"/>
              </w:rPr>
              <w:t>For making chili and soya sauce</w:t>
            </w:r>
          </w:p>
        </w:tc>
      </w:tr>
      <w:tr w:rsidR="00AA4FDC" w:rsidRPr="008867ED" w:rsidTr="000A06FC">
        <w:trPr>
          <w:trHeight w:val="1"/>
        </w:trPr>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827B87">
            <w:pPr>
              <w:spacing w:after="0" w:line="360" w:lineRule="auto"/>
              <w:jc w:val="center"/>
              <w:rPr>
                <w:rFonts w:ascii="Times New Roman" w:hAnsi="Times New Roman" w:cs="Times New Roman"/>
                <w:bCs/>
              </w:rPr>
            </w:pPr>
            <w:r w:rsidRPr="008867ED">
              <w:rPr>
                <w:rFonts w:ascii="Times New Roman" w:eastAsia="Times New Roman" w:hAnsi="Times New Roman" w:cs="Times New Roman"/>
                <w:bCs/>
                <w:sz w:val="26"/>
              </w:rPr>
              <w:t>9</w:t>
            </w:r>
          </w:p>
        </w:tc>
        <w:tc>
          <w:tcPr>
            <w:tcW w:w="257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240" w:lineRule="auto"/>
              <w:jc w:val="both"/>
              <w:rPr>
                <w:rFonts w:ascii="Times New Roman" w:hAnsi="Times New Roman" w:cs="Times New Roman"/>
                <w:bCs/>
              </w:rPr>
            </w:pPr>
            <w:r w:rsidRPr="008867ED">
              <w:rPr>
                <w:rFonts w:ascii="Times New Roman" w:hAnsi="Times New Roman" w:cs="Times New Roman"/>
                <w:bCs/>
                <w:sz w:val="26"/>
              </w:rPr>
              <w:t>Vertical autoclave, temp. range: 121°C, pressure: 15-18 psi, power: 3kv, chamber volume: 25 Ltr., semiautomatic SS double wall</w:t>
            </w:r>
          </w:p>
        </w:tc>
        <w:tc>
          <w:tcPr>
            <w:tcW w:w="6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360" w:lineRule="auto"/>
              <w:jc w:val="center"/>
              <w:rPr>
                <w:rFonts w:ascii="Times New Roman" w:hAnsi="Times New Roman" w:cs="Times New Roman"/>
                <w:bCs/>
                <w:sz w:val="26"/>
              </w:rPr>
            </w:pPr>
            <w:r w:rsidRPr="008867ED">
              <w:rPr>
                <w:rFonts w:ascii="Times New Roman" w:hAnsi="Times New Roman" w:cs="Times New Roman"/>
                <w:bCs/>
                <w:sz w:val="26"/>
              </w:rPr>
              <w:t>1</w:t>
            </w:r>
          </w:p>
        </w:tc>
        <w:tc>
          <w:tcPr>
            <w:tcW w:w="14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240" w:lineRule="auto"/>
              <w:jc w:val="both"/>
              <w:rPr>
                <w:rFonts w:ascii="Times New Roman" w:hAnsi="Times New Roman" w:cs="Times New Roman"/>
                <w:bCs/>
              </w:rPr>
            </w:pPr>
            <w:r w:rsidRPr="008867ED">
              <w:rPr>
                <w:rFonts w:ascii="Times New Roman" w:hAnsi="Times New Roman" w:cs="Times New Roman"/>
                <w:bCs/>
                <w:sz w:val="26"/>
              </w:rPr>
              <w:t>For cooking of sauces</w:t>
            </w:r>
          </w:p>
        </w:tc>
      </w:tr>
      <w:tr w:rsidR="00AA4FDC" w:rsidRPr="008867ED" w:rsidTr="000A06FC">
        <w:trPr>
          <w:trHeight w:val="1"/>
        </w:trPr>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827B87">
            <w:pPr>
              <w:spacing w:after="0" w:line="360" w:lineRule="auto"/>
              <w:jc w:val="center"/>
              <w:rPr>
                <w:rFonts w:ascii="Times New Roman" w:hAnsi="Times New Roman" w:cs="Times New Roman"/>
                <w:bCs/>
              </w:rPr>
            </w:pPr>
            <w:r w:rsidRPr="008867ED">
              <w:rPr>
                <w:rFonts w:ascii="Times New Roman" w:eastAsia="Times New Roman" w:hAnsi="Times New Roman" w:cs="Times New Roman"/>
                <w:bCs/>
                <w:sz w:val="26"/>
              </w:rPr>
              <w:t>10</w:t>
            </w:r>
          </w:p>
        </w:tc>
        <w:tc>
          <w:tcPr>
            <w:tcW w:w="257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240" w:lineRule="auto"/>
              <w:jc w:val="both"/>
              <w:rPr>
                <w:rFonts w:ascii="Times New Roman" w:hAnsi="Times New Roman" w:cs="Times New Roman"/>
                <w:bCs/>
              </w:rPr>
            </w:pPr>
            <w:r w:rsidRPr="008867ED">
              <w:rPr>
                <w:rFonts w:ascii="Times New Roman" w:hAnsi="Times New Roman" w:cs="Times New Roman"/>
                <w:bCs/>
                <w:sz w:val="26"/>
              </w:rPr>
              <w:t>Soybean milk plant, SS material, 500 ltr. per hr., 220 V</w:t>
            </w:r>
            <w:r w:rsidR="00320EC2" w:rsidRPr="00320EC2">
              <w:rPr>
                <w:rFonts w:ascii="Times New Roman" w:hAnsi="Times New Roman" w:cs="Times New Roman"/>
                <w:b/>
                <w:color w:val="FF0000"/>
                <w:sz w:val="26"/>
              </w:rPr>
              <w:t>upto 2 HP or Similar.</w:t>
            </w:r>
          </w:p>
        </w:tc>
        <w:tc>
          <w:tcPr>
            <w:tcW w:w="6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360" w:lineRule="auto"/>
              <w:jc w:val="center"/>
              <w:rPr>
                <w:rFonts w:ascii="Times New Roman" w:hAnsi="Times New Roman" w:cs="Times New Roman"/>
                <w:bCs/>
                <w:sz w:val="26"/>
              </w:rPr>
            </w:pPr>
            <w:r w:rsidRPr="008867ED">
              <w:rPr>
                <w:rFonts w:ascii="Times New Roman" w:hAnsi="Times New Roman" w:cs="Times New Roman"/>
                <w:bCs/>
                <w:sz w:val="26"/>
              </w:rPr>
              <w:t>1</w:t>
            </w:r>
          </w:p>
        </w:tc>
        <w:tc>
          <w:tcPr>
            <w:tcW w:w="14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before="100" w:after="100" w:line="240" w:lineRule="auto"/>
              <w:jc w:val="both"/>
              <w:rPr>
                <w:rFonts w:ascii="Times New Roman" w:hAnsi="Times New Roman" w:cs="Times New Roman"/>
                <w:bCs/>
              </w:rPr>
            </w:pPr>
            <w:r w:rsidRPr="008867ED">
              <w:rPr>
                <w:rFonts w:ascii="Times New Roman" w:hAnsi="Times New Roman" w:cs="Times New Roman"/>
                <w:bCs/>
                <w:sz w:val="26"/>
              </w:rPr>
              <w:t>For preparing various flavors of soy milk</w:t>
            </w:r>
          </w:p>
        </w:tc>
      </w:tr>
      <w:tr w:rsidR="00AA4FDC" w:rsidRPr="008867ED" w:rsidTr="000A06FC">
        <w:trPr>
          <w:trHeight w:val="1"/>
        </w:trPr>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827B87">
            <w:pPr>
              <w:spacing w:after="0" w:line="360" w:lineRule="auto"/>
              <w:jc w:val="center"/>
              <w:rPr>
                <w:rFonts w:ascii="Times New Roman" w:hAnsi="Times New Roman" w:cs="Times New Roman"/>
                <w:bCs/>
              </w:rPr>
            </w:pPr>
            <w:r w:rsidRPr="008867ED">
              <w:rPr>
                <w:rFonts w:ascii="Times New Roman" w:eastAsia="Times New Roman" w:hAnsi="Times New Roman" w:cs="Times New Roman"/>
                <w:bCs/>
                <w:sz w:val="26"/>
              </w:rPr>
              <w:t>11</w:t>
            </w:r>
          </w:p>
        </w:tc>
        <w:tc>
          <w:tcPr>
            <w:tcW w:w="257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240" w:lineRule="auto"/>
              <w:jc w:val="both"/>
              <w:rPr>
                <w:rFonts w:ascii="Times New Roman" w:hAnsi="Times New Roman" w:cs="Times New Roman"/>
                <w:bCs/>
              </w:rPr>
            </w:pPr>
            <w:r w:rsidRPr="008867ED">
              <w:rPr>
                <w:rFonts w:ascii="Times New Roman" w:hAnsi="Times New Roman" w:cs="Times New Roman"/>
                <w:bCs/>
                <w:sz w:val="26"/>
              </w:rPr>
              <w:t>Milk Packing machine, automatic, hydraulic, three phase SS material, 230 V, power: 3 KH, 20-40 pouch/minute</w:t>
            </w:r>
            <w:r w:rsidR="0012103C" w:rsidRPr="0012103C">
              <w:rPr>
                <w:rFonts w:ascii="Times New Roman" w:hAnsi="Times New Roman" w:cs="Times New Roman"/>
                <w:b/>
                <w:color w:val="FF0000"/>
                <w:sz w:val="26"/>
              </w:rPr>
              <w:t>for packing 200 ml milk or Similar</w:t>
            </w:r>
          </w:p>
        </w:tc>
        <w:tc>
          <w:tcPr>
            <w:tcW w:w="6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360" w:lineRule="auto"/>
              <w:jc w:val="center"/>
              <w:rPr>
                <w:rFonts w:ascii="Times New Roman" w:hAnsi="Times New Roman" w:cs="Times New Roman"/>
                <w:bCs/>
                <w:sz w:val="26"/>
              </w:rPr>
            </w:pPr>
            <w:r w:rsidRPr="008867ED">
              <w:rPr>
                <w:rFonts w:ascii="Times New Roman" w:hAnsi="Times New Roman" w:cs="Times New Roman"/>
                <w:bCs/>
                <w:sz w:val="26"/>
              </w:rPr>
              <w:t>1</w:t>
            </w:r>
          </w:p>
        </w:tc>
        <w:tc>
          <w:tcPr>
            <w:tcW w:w="14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before="100" w:after="100" w:line="240" w:lineRule="auto"/>
              <w:jc w:val="both"/>
              <w:rPr>
                <w:rFonts w:ascii="Times New Roman" w:hAnsi="Times New Roman" w:cs="Times New Roman"/>
                <w:bCs/>
              </w:rPr>
            </w:pPr>
            <w:r w:rsidRPr="008867ED">
              <w:rPr>
                <w:rFonts w:ascii="Times New Roman" w:hAnsi="Times New Roman" w:cs="Times New Roman"/>
                <w:bCs/>
                <w:sz w:val="26"/>
              </w:rPr>
              <w:t>For packing different flavor of Soybean milk</w:t>
            </w:r>
          </w:p>
        </w:tc>
      </w:tr>
      <w:tr w:rsidR="00AA4FDC" w:rsidRPr="008867ED" w:rsidTr="000A06FC">
        <w:trPr>
          <w:trHeight w:val="1"/>
        </w:trPr>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827B87">
            <w:pPr>
              <w:spacing w:after="0" w:line="360" w:lineRule="auto"/>
              <w:jc w:val="center"/>
              <w:rPr>
                <w:rFonts w:ascii="Times New Roman" w:hAnsi="Times New Roman" w:cs="Times New Roman"/>
                <w:bCs/>
              </w:rPr>
            </w:pPr>
            <w:r w:rsidRPr="008867ED">
              <w:rPr>
                <w:rFonts w:ascii="Times New Roman" w:eastAsia="Times New Roman" w:hAnsi="Times New Roman" w:cs="Times New Roman"/>
                <w:bCs/>
                <w:sz w:val="26"/>
              </w:rPr>
              <w:t>12</w:t>
            </w:r>
          </w:p>
        </w:tc>
        <w:tc>
          <w:tcPr>
            <w:tcW w:w="257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240" w:lineRule="auto"/>
              <w:jc w:val="both"/>
              <w:rPr>
                <w:rFonts w:ascii="Times New Roman" w:hAnsi="Times New Roman" w:cs="Times New Roman"/>
                <w:bCs/>
              </w:rPr>
            </w:pPr>
            <w:r w:rsidRPr="008867ED">
              <w:rPr>
                <w:rFonts w:ascii="Times New Roman" w:hAnsi="Times New Roman" w:cs="Times New Roman"/>
                <w:bCs/>
                <w:sz w:val="26"/>
              </w:rPr>
              <w:t xml:space="preserve">Soya paneer pressing machine, 300 Kg./hr., three phase SS material, 420V </w:t>
            </w:r>
          </w:p>
        </w:tc>
        <w:tc>
          <w:tcPr>
            <w:tcW w:w="6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360" w:lineRule="auto"/>
              <w:jc w:val="center"/>
              <w:rPr>
                <w:rFonts w:ascii="Times New Roman" w:hAnsi="Times New Roman" w:cs="Times New Roman"/>
                <w:bCs/>
                <w:sz w:val="26"/>
              </w:rPr>
            </w:pPr>
            <w:r w:rsidRPr="008867ED">
              <w:rPr>
                <w:rFonts w:ascii="Times New Roman" w:hAnsi="Times New Roman" w:cs="Times New Roman"/>
                <w:bCs/>
                <w:sz w:val="26"/>
              </w:rPr>
              <w:t>1</w:t>
            </w:r>
          </w:p>
        </w:tc>
        <w:tc>
          <w:tcPr>
            <w:tcW w:w="14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before="100" w:after="100" w:line="240" w:lineRule="auto"/>
              <w:jc w:val="both"/>
              <w:rPr>
                <w:rFonts w:ascii="Times New Roman" w:hAnsi="Times New Roman" w:cs="Times New Roman"/>
                <w:bCs/>
              </w:rPr>
            </w:pPr>
            <w:r w:rsidRPr="008867ED">
              <w:rPr>
                <w:rFonts w:ascii="Times New Roman" w:hAnsi="Times New Roman" w:cs="Times New Roman"/>
                <w:bCs/>
                <w:sz w:val="26"/>
              </w:rPr>
              <w:t>For removing excess water and pressing before packing</w:t>
            </w:r>
          </w:p>
        </w:tc>
      </w:tr>
      <w:tr w:rsidR="00AA4FDC" w:rsidRPr="008867ED" w:rsidTr="000A06FC">
        <w:trPr>
          <w:trHeight w:val="1"/>
        </w:trPr>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827B87">
            <w:pPr>
              <w:spacing w:after="0" w:line="360" w:lineRule="auto"/>
              <w:jc w:val="center"/>
              <w:rPr>
                <w:rFonts w:ascii="Times New Roman" w:hAnsi="Times New Roman" w:cs="Times New Roman"/>
                <w:bCs/>
              </w:rPr>
            </w:pPr>
            <w:r w:rsidRPr="008867ED">
              <w:rPr>
                <w:rFonts w:ascii="Times New Roman" w:eastAsia="Times New Roman" w:hAnsi="Times New Roman" w:cs="Times New Roman"/>
                <w:bCs/>
                <w:sz w:val="26"/>
              </w:rPr>
              <w:t>13</w:t>
            </w:r>
          </w:p>
        </w:tc>
        <w:tc>
          <w:tcPr>
            <w:tcW w:w="257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240" w:lineRule="auto"/>
              <w:jc w:val="both"/>
              <w:rPr>
                <w:rFonts w:ascii="Times New Roman" w:hAnsi="Times New Roman" w:cs="Times New Roman"/>
                <w:bCs/>
              </w:rPr>
            </w:pPr>
            <w:r w:rsidRPr="008867ED">
              <w:rPr>
                <w:rFonts w:ascii="Times New Roman" w:hAnsi="Times New Roman" w:cs="Times New Roman"/>
                <w:bCs/>
                <w:sz w:val="26"/>
              </w:rPr>
              <w:t>Paneer vacuum pack</w:t>
            </w:r>
            <w:r w:rsidR="00DC7502" w:rsidRPr="00625C79">
              <w:rPr>
                <w:rFonts w:ascii="Times New Roman" w:hAnsi="Times New Roman" w:cs="Times New Roman"/>
                <w:b/>
                <w:color w:val="FF0000"/>
                <w:sz w:val="26"/>
              </w:rPr>
              <w:t xml:space="preserve">or paneer vacuum </w:t>
            </w:r>
            <w:r w:rsidR="00625C79" w:rsidRPr="00625C79">
              <w:rPr>
                <w:rFonts w:ascii="Times New Roman" w:hAnsi="Times New Roman" w:cs="Times New Roman"/>
                <w:b/>
                <w:color w:val="FF0000"/>
                <w:sz w:val="26"/>
              </w:rPr>
              <w:t>machine with automatic scaling</w:t>
            </w:r>
          </w:p>
        </w:tc>
        <w:tc>
          <w:tcPr>
            <w:tcW w:w="6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360" w:lineRule="auto"/>
              <w:jc w:val="center"/>
              <w:rPr>
                <w:rFonts w:ascii="Times New Roman" w:hAnsi="Times New Roman" w:cs="Times New Roman"/>
                <w:bCs/>
                <w:sz w:val="26"/>
              </w:rPr>
            </w:pPr>
            <w:r w:rsidRPr="008867ED">
              <w:rPr>
                <w:rFonts w:ascii="Times New Roman" w:hAnsi="Times New Roman" w:cs="Times New Roman"/>
                <w:bCs/>
                <w:sz w:val="26"/>
              </w:rPr>
              <w:t>1</w:t>
            </w:r>
          </w:p>
        </w:tc>
        <w:tc>
          <w:tcPr>
            <w:tcW w:w="14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A4FDC" w:rsidRPr="008867ED" w:rsidRDefault="00AA4FDC" w:rsidP="000A06FC">
            <w:pPr>
              <w:spacing w:after="0" w:line="240" w:lineRule="auto"/>
              <w:jc w:val="both"/>
              <w:rPr>
                <w:rFonts w:ascii="Times New Roman" w:hAnsi="Times New Roman" w:cs="Times New Roman"/>
                <w:bCs/>
              </w:rPr>
            </w:pPr>
            <w:r w:rsidRPr="008867ED">
              <w:rPr>
                <w:rFonts w:ascii="Times New Roman" w:hAnsi="Times New Roman" w:cs="Times New Roman"/>
                <w:bCs/>
                <w:sz w:val="26"/>
              </w:rPr>
              <w:t>For packing the Paneer</w:t>
            </w:r>
          </w:p>
        </w:tc>
      </w:tr>
      <w:tr w:rsidR="00AA4FDC" w:rsidRPr="008867ED" w:rsidTr="000A06FC">
        <w:trPr>
          <w:trHeight w:val="1"/>
        </w:trPr>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827B87">
            <w:pPr>
              <w:spacing w:after="0" w:line="360" w:lineRule="auto"/>
              <w:jc w:val="center"/>
              <w:rPr>
                <w:rFonts w:ascii="Times New Roman" w:hAnsi="Times New Roman" w:cs="Times New Roman"/>
                <w:bCs/>
              </w:rPr>
            </w:pPr>
            <w:r w:rsidRPr="008867ED">
              <w:rPr>
                <w:rFonts w:ascii="Times New Roman" w:eastAsia="Times New Roman" w:hAnsi="Times New Roman" w:cs="Times New Roman"/>
                <w:bCs/>
                <w:sz w:val="26"/>
              </w:rPr>
              <w:t>14</w:t>
            </w:r>
          </w:p>
        </w:tc>
        <w:tc>
          <w:tcPr>
            <w:tcW w:w="257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240" w:lineRule="auto"/>
              <w:jc w:val="both"/>
              <w:rPr>
                <w:rFonts w:ascii="Times New Roman" w:hAnsi="Times New Roman" w:cs="Times New Roman"/>
                <w:bCs/>
              </w:rPr>
            </w:pPr>
            <w:r w:rsidRPr="008867ED">
              <w:rPr>
                <w:rFonts w:ascii="Times New Roman" w:hAnsi="Times New Roman" w:cs="Times New Roman"/>
                <w:bCs/>
                <w:sz w:val="26"/>
              </w:rPr>
              <w:t>Soya yoghurt packing machine</w:t>
            </w:r>
            <w:r w:rsidR="004A6AF0" w:rsidRPr="004A6AF0">
              <w:rPr>
                <w:rFonts w:ascii="Times New Roman" w:hAnsi="Times New Roman" w:cs="Times New Roman"/>
                <w:b/>
                <w:color w:val="FF0000"/>
                <w:sz w:val="26"/>
              </w:rPr>
              <w:t>250 ml pouch.</w:t>
            </w:r>
          </w:p>
        </w:tc>
        <w:tc>
          <w:tcPr>
            <w:tcW w:w="6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360" w:lineRule="auto"/>
              <w:jc w:val="center"/>
              <w:rPr>
                <w:rFonts w:ascii="Times New Roman" w:hAnsi="Times New Roman" w:cs="Times New Roman"/>
                <w:bCs/>
                <w:sz w:val="26"/>
              </w:rPr>
            </w:pPr>
            <w:r w:rsidRPr="008867ED">
              <w:rPr>
                <w:rFonts w:ascii="Times New Roman" w:hAnsi="Times New Roman" w:cs="Times New Roman"/>
                <w:bCs/>
                <w:sz w:val="26"/>
              </w:rPr>
              <w:t>1</w:t>
            </w:r>
          </w:p>
        </w:tc>
        <w:tc>
          <w:tcPr>
            <w:tcW w:w="14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before="100" w:after="100" w:line="240" w:lineRule="auto"/>
              <w:jc w:val="both"/>
              <w:rPr>
                <w:rFonts w:ascii="Times New Roman" w:hAnsi="Times New Roman" w:cs="Times New Roman"/>
                <w:bCs/>
              </w:rPr>
            </w:pPr>
            <w:r w:rsidRPr="008867ED">
              <w:rPr>
                <w:rFonts w:ascii="Times New Roman" w:hAnsi="Times New Roman" w:cs="Times New Roman"/>
                <w:bCs/>
                <w:sz w:val="26"/>
              </w:rPr>
              <w:t>For soybean packing yoghurt /curd</w:t>
            </w:r>
          </w:p>
        </w:tc>
      </w:tr>
      <w:tr w:rsidR="00AA4FDC" w:rsidRPr="008867ED" w:rsidTr="000A06FC">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827B87">
            <w:pPr>
              <w:spacing w:after="0" w:line="360" w:lineRule="auto"/>
              <w:jc w:val="center"/>
              <w:rPr>
                <w:rFonts w:ascii="Times New Roman" w:hAnsi="Times New Roman" w:cs="Times New Roman"/>
                <w:bCs/>
              </w:rPr>
            </w:pPr>
            <w:r w:rsidRPr="008867ED">
              <w:rPr>
                <w:rFonts w:ascii="Times New Roman" w:eastAsia="Times New Roman" w:hAnsi="Times New Roman" w:cs="Times New Roman"/>
                <w:bCs/>
                <w:sz w:val="26"/>
              </w:rPr>
              <w:t>15</w:t>
            </w:r>
          </w:p>
        </w:tc>
        <w:tc>
          <w:tcPr>
            <w:tcW w:w="257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240" w:lineRule="auto"/>
              <w:jc w:val="both"/>
              <w:rPr>
                <w:rFonts w:ascii="Times New Roman" w:hAnsi="Times New Roman" w:cs="Times New Roman"/>
                <w:bCs/>
              </w:rPr>
            </w:pPr>
            <w:r w:rsidRPr="008867ED">
              <w:rPr>
                <w:rFonts w:ascii="Times New Roman" w:hAnsi="Times New Roman" w:cs="Times New Roman"/>
                <w:bCs/>
                <w:sz w:val="26"/>
              </w:rPr>
              <w:t>Soya sauce packing machine, frequency: 50/60 HZ, 220 V, 1.2 KV, 10-50 gm., MS, four side sealing</w:t>
            </w:r>
            <w:r w:rsidR="007D600D">
              <w:rPr>
                <w:rFonts w:ascii="Times New Roman" w:hAnsi="Times New Roman" w:cs="Times New Roman"/>
                <w:bCs/>
                <w:sz w:val="26"/>
              </w:rPr>
              <w:t xml:space="preserve"> 10 to 15 gm pouch.</w:t>
            </w:r>
          </w:p>
        </w:tc>
        <w:tc>
          <w:tcPr>
            <w:tcW w:w="6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360" w:lineRule="auto"/>
              <w:jc w:val="center"/>
              <w:rPr>
                <w:rFonts w:ascii="Times New Roman" w:hAnsi="Times New Roman" w:cs="Times New Roman"/>
                <w:bCs/>
                <w:sz w:val="26"/>
              </w:rPr>
            </w:pPr>
            <w:r w:rsidRPr="008867ED">
              <w:rPr>
                <w:rFonts w:ascii="Times New Roman" w:hAnsi="Times New Roman" w:cs="Times New Roman"/>
                <w:bCs/>
                <w:sz w:val="26"/>
              </w:rPr>
              <w:t>1</w:t>
            </w:r>
          </w:p>
        </w:tc>
        <w:tc>
          <w:tcPr>
            <w:tcW w:w="14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before="100" w:after="100" w:line="240" w:lineRule="auto"/>
              <w:jc w:val="both"/>
              <w:rPr>
                <w:rFonts w:ascii="Times New Roman" w:hAnsi="Times New Roman" w:cs="Times New Roman"/>
                <w:bCs/>
              </w:rPr>
            </w:pPr>
            <w:r w:rsidRPr="008867ED">
              <w:rPr>
                <w:rFonts w:ascii="Times New Roman" w:hAnsi="Times New Roman" w:cs="Times New Roman"/>
                <w:bCs/>
                <w:sz w:val="26"/>
              </w:rPr>
              <w:t>For packing soya sauce in differ size of pouches</w:t>
            </w:r>
          </w:p>
        </w:tc>
      </w:tr>
      <w:tr w:rsidR="00AA4FDC" w:rsidRPr="008867ED" w:rsidTr="000A06FC">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827B87">
            <w:pPr>
              <w:spacing w:after="0" w:line="360" w:lineRule="auto"/>
              <w:jc w:val="center"/>
              <w:rPr>
                <w:rFonts w:ascii="Times New Roman" w:hAnsi="Times New Roman" w:cs="Times New Roman"/>
                <w:bCs/>
              </w:rPr>
            </w:pPr>
            <w:r w:rsidRPr="008867ED">
              <w:rPr>
                <w:rFonts w:ascii="Times New Roman" w:eastAsia="Times New Roman" w:hAnsi="Times New Roman" w:cs="Times New Roman"/>
                <w:bCs/>
                <w:sz w:val="26"/>
              </w:rPr>
              <w:t>16</w:t>
            </w:r>
          </w:p>
        </w:tc>
        <w:tc>
          <w:tcPr>
            <w:tcW w:w="257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240" w:lineRule="auto"/>
              <w:jc w:val="both"/>
              <w:rPr>
                <w:rFonts w:ascii="Times New Roman" w:hAnsi="Times New Roman" w:cs="Times New Roman"/>
                <w:bCs/>
                <w:color w:val="000000"/>
                <w:sz w:val="26"/>
              </w:rPr>
            </w:pPr>
            <w:r w:rsidRPr="008867ED">
              <w:rPr>
                <w:rFonts w:ascii="Times New Roman" w:hAnsi="Times New Roman" w:cs="Times New Roman"/>
                <w:bCs/>
                <w:color w:val="000000"/>
                <w:sz w:val="26"/>
              </w:rPr>
              <w:t xml:space="preserve">Steel storage tanks for sauces before </w:t>
            </w:r>
          </w:p>
          <w:p w:rsidR="00AA4FDC" w:rsidRPr="008867ED" w:rsidRDefault="00AA4FDC" w:rsidP="000A06FC">
            <w:pPr>
              <w:spacing w:after="0" w:line="240" w:lineRule="auto"/>
              <w:rPr>
                <w:rFonts w:ascii="Times New Roman" w:hAnsi="Times New Roman" w:cs="Times New Roman"/>
                <w:bCs/>
              </w:rPr>
            </w:pPr>
            <w:r w:rsidRPr="008867ED">
              <w:rPr>
                <w:rFonts w:ascii="Times New Roman" w:hAnsi="Times New Roman" w:cs="Times New Roman"/>
                <w:bCs/>
                <w:color w:val="000000"/>
                <w:sz w:val="26"/>
              </w:rPr>
              <w:t xml:space="preserve">Packing 500Ltrs </w:t>
            </w:r>
          </w:p>
        </w:tc>
        <w:tc>
          <w:tcPr>
            <w:tcW w:w="6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360" w:lineRule="auto"/>
              <w:jc w:val="center"/>
              <w:rPr>
                <w:rFonts w:ascii="Times New Roman" w:hAnsi="Times New Roman" w:cs="Times New Roman"/>
                <w:bCs/>
                <w:sz w:val="26"/>
              </w:rPr>
            </w:pPr>
            <w:r w:rsidRPr="008867ED">
              <w:rPr>
                <w:rFonts w:ascii="Times New Roman" w:hAnsi="Times New Roman" w:cs="Times New Roman"/>
                <w:bCs/>
                <w:sz w:val="26"/>
              </w:rPr>
              <w:t>4</w:t>
            </w:r>
          </w:p>
        </w:tc>
        <w:tc>
          <w:tcPr>
            <w:tcW w:w="14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before="100" w:after="100" w:line="240" w:lineRule="auto"/>
              <w:jc w:val="both"/>
              <w:rPr>
                <w:rFonts w:ascii="Times New Roman" w:hAnsi="Times New Roman" w:cs="Times New Roman"/>
                <w:bCs/>
              </w:rPr>
            </w:pPr>
            <w:r w:rsidRPr="008867ED">
              <w:rPr>
                <w:rFonts w:ascii="Times New Roman" w:hAnsi="Times New Roman" w:cs="Times New Roman"/>
                <w:bCs/>
                <w:sz w:val="26"/>
              </w:rPr>
              <w:t>For creating new designs of various new products</w:t>
            </w:r>
          </w:p>
        </w:tc>
      </w:tr>
      <w:tr w:rsidR="00AA4FDC" w:rsidRPr="008867ED" w:rsidTr="000A06FC">
        <w:trPr>
          <w:trHeight w:val="1"/>
        </w:trPr>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827B87">
            <w:pPr>
              <w:spacing w:after="0" w:line="360" w:lineRule="auto"/>
              <w:jc w:val="center"/>
              <w:rPr>
                <w:rFonts w:ascii="Times New Roman" w:hAnsi="Times New Roman" w:cs="Times New Roman"/>
                <w:bCs/>
              </w:rPr>
            </w:pPr>
            <w:r w:rsidRPr="008867ED">
              <w:rPr>
                <w:rFonts w:ascii="Times New Roman" w:eastAsia="Times New Roman" w:hAnsi="Times New Roman" w:cs="Times New Roman"/>
                <w:bCs/>
                <w:sz w:val="26"/>
              </w:rPr>
              <w:t>17.</w:t>
            </w:r>
          </w:p>
        </w:tc>
        <w:tc>
          <w:tcPr>
            <w:tcW w:w="257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E87FBB" w:rsidP="000A06FC">
            <w:pPr>
              <w:spacing w:after="0" w:line="240" w:lineRule="auto"/>
              <w:jc w:val="both"/>
              <w:rPr>
                <w:rFonts w:ascii="Times New Roman" w:hAnsi="Times New Roman" w:cs="Times New Roman"/>
                <w:bCs/>
              </w:rPr>
            </w:pPr>
            <w:r w:rsidRPr="00E87FBB">
              <w:rPr>
                <w:rFonts w:ascii="Times New Roman" w:hAnsi="Times New Roman" w:cs="Times New Roman"/>
                <w:b/>
                <w:color w:val="FF0000"/>
                <w:sz w:val="26"/>
              </w:rPr>
              <w:t xml:space="preserve">Mild </w:t>
            </w:r>
            <w:r w:rsidR="00AA4FDC" w:rsidRPr="008867ED">
              <w:rPr>
                <w:rFonts w:ascii="Times New Roman" w:hAnsi="Times New Roman" w:cs="Times New Roman"/>
                <w:bCs/>
                <w:sz w:val="26"/>
              </w:rPr>
              <w:t xml:space="preserve">Steel racks </w:t>
            </w:r>
          </w:p>
        </w:tc>
        <w:tc>
          <w:tcPr>
            <w:tcW w:w="6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360" w:lineRule="auto"/>
              <w:jc w:val="center"/>
              <w:rPr>
                <w:rFonts w:ascii="Times New Roman" w:eastAsia="Times New Roman" w:hAnsi="Times New Roman" w:cs="Times New Roman"/>
                <w:bCs/>
                <w:sz w:val="26"/>
              </w:rPr>
            </w:pPr>
            <w:r w:rsidRPr="008867ED">
              <w:rPr>
                <w:rFonts w:ascii="Times New Roman" w:eastAsia="Times New Roman" w:hAnsi="Times New Roman" w:cs="Times New Roman"/>
                <w:bCs/>
                <w:sz w:val="26"/>
              </w:rPr>
              <w:t>100</w:t>
            </w:r>
          </w:p>
        </w:tc>
        <w:tc>
          <w:tcPr>
            <w:tcW w:w="14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before="100" w:after="100" w:line="240" w:lineRule="auto"/>
              <w:jc w:val="both"/>
              <w:rPr>
                <w:rFonts w:ascii="Times New Roman" w:hAnsi="Times New Roman" w:cs="Times New Roman"/>
                <w:bCs/>
              </w:rPr>
            </w:pPr>
            <w:r w:rsidRPr="008867ED">
              <w:rPr>
                <w:rFonts w:ascii="Times New Roman" w:hAnsi="Times New Roman" w:cs="Times New Roman"/>
                <w:bCs/>
                <w:sz w:val="26"/>
              </w:rPr>
              <w:t>For stacking finished good</w:t>
            </w:r>
          </w:p>
        </w:tc>
      </w:tr>
    </w:tbl>
    <w:p w:rsidR="00AA4FDC" w:rsidRPr="008867ED" w:rsidRDefault="00AA4FDC" w:rsidP="00AA4FDC">
      <w:pPr>
        <w:rPr>
          <w:rFonts w:ascii="Times New Roman" w:hAnsi="Times New Roman" w:cs="Times New Roman"/>
        </w:rPr>
      </w:pPr>
      <w:r w:rsidRPr="008867ED">
        <w:rPr>
          <w:rFonts w:ascii="Times New Roman" w:hAnsi="Times New Roman" w:cs="Times New Roman"/>
        </w:rPr>
        <w:br w:type="page"/>
      </w:r>
    </w:p>
    <w:p w:rsidR="002D69E9" w:rsidRPr="008867ED" w:rsidRDefault="00B95DEF" w:rsidP="00AA4446">
      <w:pPr>
        <w:spacing w:after="0" w:line="240" w:lineRule="auto"/>
        <w:jc w:val="right"/>
        <w:rPr>
          <w:rFonts w:ascii="Times New Roman" w:hAnsi="Times New Roman" w:cs="Times New Roman"/>
          <w:b/>
          <w:sz w:val="30"/>
          <w:szCs w:val="30"/>
        </w:rPr>
      </w:pPr>
      <w:r w:rsidRPr="008867ED">
        <w:rPr>
          <w:rFonts w:ascii="Times New Roman" w:hAnsi="Times New Roman" w:cs="Times New Roman"/>
          <w:b/>
          <w:sz w:val="30"/>
          <w:szCs w:val="30"/>
        </w:rPr>
        <w:t>Form 4B</w:t>
      </w:r>
    </w:p>
    <w:p w:rsidR="002D69E9" w:rsidRPr="008867ED" w:rsidRDefault="002D69E9">
      <w:pPr>
        <w:spacing w:after="0" w:line="240" w:lineRule="auto"/>
        <w:jc w:val="both"/>
        <w:rPr>
          <w:rFonts w:ascii="Times New Roman" w:hAnsi="Times New Roman" w:cs="Times New Roman"/>
          <w:sz w:val="18"/>
          <w:szCs w:val="18"/>
        </w:rPr>
      </w:pPr>
    </w:p>
    <w:p w:rsidR="002D69E9" w:rsidRPr="008867ED" w:rsidRDefault="00B95DEF">
      <w:pPr>
        <w:spacing w:after="0" w:line="240" w:lineRule="auto"/>
        <w:jc w:val="both"/>
        <w:rPr>
          <w:rFonts w:ascii="Times New Roman" w:hAnsi="Times New Roman" w:cs="Times New Roman"/>
          <w:b/>
          <w:sz w:val="28"/>
          <w:szCs w:val="28"/>
        </w:rPr>
      </w:pPr>
      <w:r w:rsidRPr="008867ED">
        <w:rPr>
          <w:rFonts w:ascii="Times New Roman" w:hAnsi="Times New Roman" w:cs="Times New Roman"/>
          <w:b/>
          <w:sz w:val="28"/>
          <w:szCs w:val="28"/>
        </w:rPr>
        <w:t xml:space="preserve">Address </w:t>
      </w:r>
      <w:r w:rsidR="00EF512E" w:rsidRPr="008867ED">
        <w:rPr>
          <w:rFonts w:ascii="Times New Roman" w:hAnsi="Times New Roman" w:cs="Times New Roman"/>
          <w:b/>
          <w:sz w:val="28"/>
          <w:szCs w:val="28"/>
        </w:rPr>
        <w:t xml:space="preserve">For Delivery </w:t>
      </w:r>
      <w:r w:rsidRPr="008867ED">
        <w:rPr>
          <w:rFonts w:ascii="Times New Roman" w:hAnsi="Times New Roman" w:cs="Times New Roman"/>
          <w:b/>
          <w:sz w:val="28"/>
          <w:szCs w:val="28"/>
        </w:rPr>
        <w:t xml:space="preserve">Common </w:t>
      </w:r>
      <w:r w:rsidR="00EF512E" w:rsidRPr="008867ED">
        <w:rPr>
          <w:rFonts w:ascii="Times New Roman" w:hAnsi="Times New Roman" w:cs="Times New Roman"/>
          <w:b/>
          <w:sz w:val="28"/>
          <w:szCs w:val="28"/>
        </w:rPr>
        <w:t>Facility Centre AtTondapurTaluka</w:t>
      </w:r>
      <w:r w:rsidR="007C58E4" w:rsidRPr="008867ED">
        <w:rPr>
          <w:rFonts w:ascii="Times New Roman" w:hAnsi="Times New Roman" w:cs="Times New Roman"/>
          <w:b/>
          <w:sz w:val="28"/>
          <w:szCs w:val="28"/>
        </w:rPr>
        <w:t>Kalamnuri</w:t>
      </w:r>
      <w:r w:rsidRPr="008867ED">
        <w:rPr>
          <w:rFonts w:ascii="Times New Roman" w:hAnsi="Times New Roman" w:cs="Times New Roman"/>
          <w:b/>
          <w:sz w:val="28"/>
          <w:szCs w:val="28"/>
        </w:rPr>
        <w:t>dist</w:t>
      </w:r>
      <w:r w:rsidR="000346D6">
        <w:rPr>
          <w:rFonts w:ascii="Times New Roman" w:hAnsi="Times New Roman" w:cs="Times New Roman"/>
          <w:b/>
          <w:sz w:val="28"/>
          <w:szCs w:val="28"/>
        </w:rPr>
        <w:t xml:space="preserve">. </w:t>
      </w:r>
      <w:r w:rsidR="007C58E4" w:rsidRPr="008867ED">
        <w:rPr>
          <w:rFonts w:ascii="Times New Roman" w:hAnsi="Times New Roman" w:cs="Times New Roman"/>
          <w:b/>
          <w:sz w:val="28"/>
          <w:szCs w:val="28"/>
        </w:rPr>
        <w:t>Hingoli</w:t>
      </w:r>
    </w:p>
    <w:p w:rsidR="00AA4FDC" w:rsidRPr="008867ED" w:rsidRDefault="00AA4FDC">
      <w:pPr>
        <w:spacing w:after="0" w:line="240" w:lineRule="auto"/>
        <w:jc w:val="both"/>
        <w:rPr>
          <w:rFonts w:ascii="Times New Roman" w:hAnsi="Times New Roman" w:cs="Times New Roman"/>
          <w:b/>
          <w:sz w:val="28"/>
          <w:szCs w:val="28"/>
        </w:rPr>
      </w:pPr>
    </w:p>
    <w:p w:rsidR="00AA4FDC" w:rsidRPr="008867ED" w:rsidRDefault="00AA4FDC" w:rsidP="00AA4FDC">
      <w:pPr>
        <w:jc w:val="center"/>
        <w:rPr>
          <w:rFonts w:ascii="Times New Roman" w:hAnsi="Times New Roman" w:cs="Times New Roman"/>
          <w:b/>
          <w:bCs/>
          <w:sz w:val="32"/>
          <w:szCs w:val="28"/>
        </w:rPr>
      </w:pPr>
      <w:r w:rsidRPr="008867ED">
        <w:rPr>
          <w:rFonts w:ascii="Times New Roman" w:hAnsi="Times New Roman" w:cs="Times New Roman"/>
          <w:b/>
          <w:bCs/>
          <w:sz w:val="32"/>
          <w:szCs w:val="28"/>
        </w:rPr>
        <w:t>SPECIFICATIONS OF MACHINERY/ EQUIPMENT FOR ARTISANS (B)</w:t>
      </w:r>
    </w:p>
    <w:tbl>
      <w:tblPr>
        <w:tblW w:w="5000" w:type="pct"/>
        <w:tblCellMar>
          <w:left w:w="10" w:type="dxa"/>
          <w:right w:w="10" w:type="dxa"/>
        </w:tblCellMar>
        <w:tblLook w:val="04A0"/>
      </w:tblPr>
      <w:tblGrid>
        <w:gridCol w:w="725"/>
        <w:gridCol w:w="4765"/>
        <w:gridCol w:w="1140"/>
        <w:gridCol w:w="2612"/>
      </w:tblGrid>
      <w:tr w:rsidR="00AA4FDC" w:rsidRPr="008867ED" w:rsidTr="000A06FC">
        <w:trPr>
          <w:trHeight w:val="1"/>
        </w:trPr>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before="100" w:after="100" w:line="240" w:lineRule="auto"/>
              <w:jc w:val="both"/>
              <w:rPr>
                <w:rFonts w:ascii="Times New Roman" w:hAnsi="Times New Roman" w:cs="Times New Roman"/>
                <w:bCs/>
              </w:rPr>
            </w:pPr>
            <w:r w:rsidRPr="008867ED">
              <w:rPr>
                <w:rFonts w:ascii="Times New Roman" w:hAnsi="Times New Roman" w:cs="Times New Roman"/>
                <w:bCs/>
                <w:sz w:val="26"/>
              </w:rPr>
              <w:t>Sr. No</w:t>
            </w:r>
          </w:p>
        </w:tc>
        <w:tc>
          <w:tcPr>
            <w:tcW w:w="257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before="100" w:after="100" w:line="240" w:lineRule="auto"/>
              <w:jc w:val="both"/>
              <w:rPr>
                <w:rFonts w:ascii="Times New Roman" w:hAnsi="Times New Roman" w:cs="Times New Roman"/>
                <w:bCs/>
              </w:rPr>
            </w:pPr>
            <w:r w:rsidRPr="008867ED">
              <w:rPr>
                <w:rFonts w:ascii="Times New Roman" w:hAnsi="Times New Roman" w:cs="Times New Roman"/>
                <w:bCs/>
                <w:sz w:val="26"/>
              </w:rPr>
              <w:t>Machines / Equipment at CFC(a)</w:t>
            </w:r>
          </w:p>
        </w:tc>
        <w:tc>
          <w:tcPr>
            <w:tcW w:w="6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before="100" w:after="100" w:line="240" w:lineRule="auto"/>
              <w:jc w:val="both"/>
              <w:rPr>
                <w:rFonts w:ascii="Times New Roman" w:hAnsi="Times New Roman" w:cs="Times New Roman"/>
                <w:bCs/>
                <w:sz w:val="26"/>
              </w:rPr>
            </w:pPr>
            <w:r w:rsidRPr="008867ED">
              <w:rPr>
                <w:rFonts w:ascii="Times New Roman" w:hAnsi="Times New Roman" w:cs="Times New Roman"/>
                <w:bCs/>
                <w:sz w:val="26"/>
              </w:rPr>
              <w:t>Quantity</w:t>
            </w:r>
          </w:p>
        </w:tc>
        <w:tc>
          <w:tcPr>
            <w:tcW w:w="14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before="100" w:after="100" w:line="240" w:lineRule="auto"/>
              <w:jc w:val="both"/>
              <w:rPr>
                <w:rFonts w:ascii="Times New Roman" w:hAnsi="Times New Roman" w:cs="Times New Roman"/>
                <w:bCs/>
              </w:rPr>
            </w:pPr>
            <w:r w:rsidRPr="008867ED">
              <w:rPr>
                <w:rFonts w:ascii="Times New Roman" w:hAnsi="Times New Roman" w:cs="Times New Roman"/>
                <w:bCs/>
                <w:sz w:val="26"/>
              </w:rPr>
              <w:t>Purpose of Machinery</w:t>
            </w:r>
          </w:p>
        </w:tc>
      </w:tr>
      <w:tr w:rsidR="00AA4FDC" w:rsidRPr="008867ED" w:rsidTr="000A06FC">
        <w:trPr>
          <w:trHeight w:val="1"/>
        </w:trPr>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360" w:lineRule="auto"/>
              <w:rPr>
                <w:rFonts w:ascii="Times New Roman" w:hAnsi="Times New Roman" w:cs="Times New Roman"/>
                <w:bCs/>
              </w:rPr>
            </w:pPr>
            <w:r w:rsidRPr="008867ED">
              <w:rPr>
                <w:rFonts w:ascii="Times New Roman" w:eastAsia="Times New Roman" w:hAnsi="Times New Roman" w:cs="Times New Roman"/>
                <w:bCs/>
                <w:sz w:val="26"/>
              </w:rPr>
              <w:t>1.</w:t>
            </w:r>
          </w:p>
        </w:tc>
        <w:tc>
          <w:tcPr>
            <w:tcW w:w="257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240" w:lineRule="auto"/>
              <w:jc w:val="both"/>
              <w:rPr>
                <w:rFonts w:ascii="Times New Roman" w:hAnsi="Times New Roman" w:cs="Times New Roman"/>
                <w:bCs/>
              </w:rPr>
            </w:pPr>
            <w:r w:rsidRPr="008867ED">
              <w:rPr>
                <w:rFonts w:ascii="Times New Roman" w:hAnsi="Times New Roman" w:cs="Times New Roman"/>
                <w:bCs/>
                <w:sz w:val="26"/>
              </w:rPr>
              <w:t xml:space="preserve">Rizome cooker 500 kg batch size SS </w:t>
            </w:r>
          </w:p>
        </w:tc>
        <w:tc>
          <w:tcPr>
            <w:tcW w:w="6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360" w:lineRule="auto"/>
              <w:jc w:val="center"/>
              <w:rPr>
                <w:rFonts w:ascii="Times New Roman" w:eastAsia="Times New Roman" w:hAnsi="Times New Roman" w:cs="Times New Roman"/>
                <w:bCs/>
                <w:sz w:val="26"/>
              </w:rPr>
            </w:pPr>
            <w:r w:rsidRPr="008867ED">
              <w:rPr>
                <w:rFonts w:ascii="Times New Roman" w:eastAsia="Times New Roman" w:hAnsi="Times New Roman" w:cs="Times New Roman"/>
                <w:bCs/>
                <w:sz w:val="26"/>
              </w:rPr>
              <w:t>8</w:t>
            </w:r>
          </w:p>
        </w:tc>
        <w:tc>
          <w:tcPr>
            <w:tcW w:w="14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240" w:lineRule="auto"/>
              <w:rPr>
                <w:rFonts w:ascii="Times New Roman" w:hAnsi="Times New Roman" w:cs="Times New Roman"/>
                <w:bCs/>
              </w:rPr>
            </w:pPr>
            <w:r w:rsidRPr="008867ED">
              <w:rPr>
                <w:rFonts w:ascii="Times New Roman" w:eastAsia="Times New Roman" w:hAnsi="Times New Roman" w:cs="Times New Roman"/>
                <w:bCs/>
                <w:sz w:val="26"/>
              </w:rPr>
              <w:t>Pre-cooking of Rizome at Satellite village level</w:t>
            </w:r>
          </w:p>
        </w:tc>
      </w:tr>
      <w:tr w:rsidR="00AA4FDC" w:rsidRPr="008867ED" w:rsidTr="000A06FC">
        <w:trPr>
          <w:trHeight w:val="1"/>
        </w:trPr>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360" w:lineRule="auto"/>
              <w:rPr>
                <w:rFonts w:ascii="Times New Roman" w:hAnsi="Times New Roman" w:cs="Times New Roman"/>
                <w:bCs/>
              </w:rPr>
            </w:pPr>
            <w:r w:rsidRPr="008867ED">
              <w:rPr>
                <w:rFonts w:ascii="Times New Roman" w:eastAsia="Times New Roman" w:hAnsi="Times New Roman" w:cs="Times New Roman"/>
                <w:bCs/>
                <w:sz w:val="26"/>
              </w:rPr>
              <w:t>2.</w:t>
            </w:r>
          </w:p>
        </w:tc>
        <w:tc>
          <w:tcPr>
            <w:tcW w:w="257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before="100" w:beforeAutospacing="1" w:after="100" w:afterAutospacing="1" w:line="240" w:lineRule="auto"/>
              <w:contextualSpacing/>
              <w:jc w:val="both"/>
              <w:rPr>
                <w:rFonts w:ascii="Times New Roman" w:hAnsi="Times New Roman" w:cs="Times New Roman"/>
                <w:bCs/>
              </w:rPr>
            </w:pPr>
            <w:r w:rsidRPr="008867ED">
              <w:rPr>
                <w:rFonts w:ascii="Times New Roman" w:hAnsi="Times New Roman" w:cs="Times New Roman"/>
                <w:bCs/>
                <w:sz w:val="26"/>
              </w:rPr>
              <w:t xml:space="preserve">Turmeric Ginger handling tools </w:t>
            </w:r>
          </w:p>
        </w:tc>
        <w:tc>
          <w:tcPr>
            <w:tcW w:w="6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before="100" w:beforeAutospacing="1" w:after="100" w:afterAutospacing="1" w:line="240" w:lineRule="auto"/>
              <w:contextualSpacing/>
              <w:jc w:val="center"/>
              <w:rPr>
                <w:rFonts w:ascii="Times New Roman" w:eastAsia="Times New Roman" w:hAnsi="Times New Roman" w:cs="Times New Roman"/>
                <w:bCs/>
                <w:sz w:val="26"/>
              </w:rPr>
            </w:pPr>
            <w:r w:rsidRPr="008867ED">
              <w:rPr>
                <w:rFonts w:ascii="Times New Roman" w:eastAsia="Times New Roman" w:hAnsi="Times New Roman" w:cs="Times New Roman"/>
                <w:bCs/>
                <w:sz w:val="26"/>
              </w:rPr>
              <w:t>40</w:t>
            </w:r>
          </w:p>
        </w:tc>
        <w:tc>
          <w:tcPr>
            <w:tcW w:w="14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before="100" w:beforeAutospacing="1" w:after="100" w:afterAutospacing="1" w:line="240" w:lineRule="auto"/>
              <w:contextualSpacing/>
              <w:jc w:val="both"/>
              <w:rPr>
                <w:rFonts w:ascii="Times New Roman" w:hAnsi="Times New Roman" w:cs="Times New Roman"/>
                <w:bCs/>
              </w:rPr>
            </w:pPr>
            <w:r w:rsidRPr="008867ED">
              <w:rPr>
                <w:rFonts w:ascii="Times New Roman" w:hAnsi="Times New Roman" w:cs="Times New Roman"/>
                <w:bCs/>
                <w:sz w:val="26"/>
              </w:rPr>
              <w:t>For handling raw Turmeric and Ginger</w:t>
            </w:r>
          </w:p>
        </w:tc>
      </w:tr>
      <w:tr w:rsidR="00AA4FDC" w:rsidRPr="008867ED" w:rsidTr="000A06FC">
        <w:trPr>
          <w:trHeight w:val="1"/>
        </w:trPr>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360" w:lineRule="auto"/>
              <w:rPr>
                <w:rFonts w:ascii="Times New Roman" w:hAnsi="Times New Roman" w:cs="Times New Roman"/>
                <w:bCs/>
              </w:rPr>
            </w:pPr>
            <w:r w:rsidRPr="008867ED">
              <w:rPr>
                <w:rFonts w:ascii="Times New Roman" w:eastAsia="Times New Roman" w:hAnsi="Times New Roman" w:cs="Times New Roman"/>
                <w:bCs/>
                <w:sz w:val="26"/>
              </w:rPr>
              <w:t>3.</w:t>
            </w:r>
          </w:p>
        </w:tc>
        <w:tc>
          <w:tcPr>
            <w:tcW w:w="257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before="100" w:beforeAutospacing="1" w:after="100" w:afterAutospacing="1" w:line="240" w:lineRule="auto"/>
              <w:contextualSpacing/>
              <w:jc w:val="both"/>
              <w:rPr>
                <w:rFonts w:ascii="Times New Roman" w:hAnsi="Times New Roman" w:cs="Times New Roman"/>
                <w:bCs/>
              </w:rPr>
            </w:pPr>
            <w:r w:rsidRPr="008867ED">
              <w:rPr>
                <w:rFonts w:ascii="Times New Roman" w:hAnsi="Times New Roman" w:cs="Times New Roman"/>
                <w:bCs/>
                <w:sz w:val="26"/>
              </w:rPr>
              <w:t xml:space="preserve">Turmeric/ ginger washer </w:t>
            </w:r>
            <w:r w:rsidR="007A2014" w:rsidRPr="007A2014">
              <w:rPr>
                <w:rFonts w:ascii="Times New Roman" w:hAnsi="Times New Roman" w:cs="Times New Roman"/>
                <w:b/>
                <w:color w:val="FF0000"/>
                <w:sz w:val="26"/>
              </w:rPr>
              <w:t>2 ft.</w:t>
            </w:r>
          </w:p>
        </w:tc>
        <w:tc>
          <w:tcPr>
            <w:tcW w:w="6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before="100" w:beforeAutospacing="1" w:after="100" w:afterAutospacing="1" w:line="240" w:lineRule="auto"/>
              <w:contextualSpacing/>
              <w:jc w:val="center"/>
              <w:rPr>
                <w:rFonts w:ascii="Times New Roman" w:eastAsia="Times New Roman" w:hAnsi="Times New Roman" w:cs="Times New Roman"/>
                <w:bCs/>
                <w:sz w:val="26"/>
              </w:rPr>
            </w:pPr>
            <w:r w:rsidRPr="008867ED">
              <w:rPr>
                <w:rFonts w:ascii="Times New Roman" w:eastAsia="Times New Roman" w:hAnsi="Times New Roman" w:cs="Times New Roman"/>
                <w:bCs/>
                <w:sz w:val="26"/>
              </w:rPr>
              <w:t>8</w:t>
            </w:r>
          </w:p>
        </w:tc>
        <w:tc>
          <w:tcPr>
            <w:tcW w:w="14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before="100" w:beforeAutospacing="1" w:after="100" w:afterAutospacing="1" w:line="240" w:lineRule="auto"/>
              <w:contextualSpacing/>
              <w:jc w:val="both"/>
              <w:rPr>
                <w:rFonts w:ascii="Times New Roman" w:hAnsi="Times New Roman" w:cs="Times New Roman"/>
                <w:bCs/>
              </w:rPr>
            </w:pPr>
            <w:r w:rsidRPr="008867ED">
              <w:rPr>
                <w:rFonts w:ascii="Times New Roman" w:hAnsi="Times New Roman" w:cs="Times New Roman"/>
                <w:bCs/>
                <w:sz w:val="26"/>
              </w:rPr>
              <w:t>For washing Turmeric and Ginger</w:t>
            </w:r>
          </w:p>
        </w:tc>
      </w:tr>
      <w:tr w:rsidR="00AA4FDC" w:rsidRPr="008867ED" w:rsidTr="000A06FC">
        <w:trPr>
          <w:trHeight w:val="1"/>
        </w:trPr>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360" w:lineRule="auto"/>
              <w:rPr>
                <w:rFonts w:ascii="Times New Roman" w:hAnsi="Times New Roman" w:cs="Times New Roman"/>
                <w:bCs/>
              </w:rPr>
            </w:pPr>
            <w:r w:rsidRPr="008867ED">
              <w:rPr>
                <w:rFonts w:ascii="Times New Roman" w:eastAsia="Times New Roman" w:hAnsi="Times New Roman" w:cs="Times New Roman"/>
                <w:bCs/>
                <w:sz w:val="26"/>
              </w:rPr>
              <w:t>4.</w:t>
            </w:r>
          </w:p>
        </w:tc>
        <w:tc>
          <w:tcPr>
            <w:tcW w:w="257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240" w:lineRule="auto"/>
              <w:jc w:val="both"/>
              <w:rPr>
                <w:rFonts w:ascii="Times New Roman" w:hAnsi="Times New Roman" w:cs="Times New Roman"/>
                <w:bCs/>
              </w:rPr>
            </w:pPr>
            <w:r w:rsidRPr="008867ED">
              <w:rPr>
                <w:rFonts w:ascii="Times New Roman" w:hAnsi="Times New Roman" w:cs="Times New Roman"/>
                <w:bCs/>
                <w:sz w:val="26"/>
              </w:rPr>
              <w:t xml:space="preserve">Soybean spiral separator </w:t>
            </w:r>
          </w:p>
        </w:tc>
        <w:tc>
          <w:tcPr>
            <w:tcW w:w="6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360" w:lineRule="auto"/>
              <w:jc w:val="center"/>
              <w:rPr>
                <w:rFonts w:ascii="Times New Roman" w:eastAsia="Times New Roman" w:hAnsi="Times New Roman" w:cs="Times New Roman"/>
                <w:bCs/>
                <w:sz w:val="26"/>
              </w:rPr>
            </w:pPr>
            <w:r w:rsidRPr="008867ED">
              <w:rPr>
                <w:rFonts w:ascii="Times New Roman" w:eastAsia="Times New Roman" w:hAnsi="Times New Roman" w:cs="Times New Roman"/>
                <w:bCs/>
                <w:sz w:val="26"/>
              </w:rPr>
              <w:t>20</w:t>
            </w:r>
          </w:p>
        </w:tc>
        <w:tc>
          <w:tcPr>
            <w:tcW w:w="14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240" w:lineRule="auto"/>
              <w:jc w:val="both"/>
              <w:rPr>
                <w:rFonts w:ascii="Times New Roman" w:hAnsi="Times New Roman" w:cs="Times New Roman"/>
                <w:bCs/>
              </w:rPr>
            </w:pPr>
            <w:r w:rsidRPr="008867ED">
              <w:rPr>
                <w:rFonts w:ascii="Times New Roman" w:hAnsi="Times New Roman" w:cs="Times New Roman"/>
                <w:bCs/>
                <w:sz w:val="26"/>
              </w:rPr>
              <w:t>For segregation of soybean seeds</w:t>
            </w:r>
          </w:p>
        </w:tc>
      </w:tr>
      <w:tr w:rsidR="00AA4FDC" w:rsidRPr="008867ED" w:rsidTr="000A06FC">
        <w:trPr>
          <w:trHeight w:val="1"/>
        </w:trPr>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360" w:lineRule="auto"/>
              <w:rPr>
                <w:rFonts w:ascii="Times New Roman" w:hAnsi="Times New Roman" w:cs="Times New Roman"/>
                <w:bCs/>
              </w:rPr>
            </w:pPr>
            <w:r w:rsidRPr="008867ED">
              <w:rPr>
                <w:rFonts w:ascii="Times New Roman" w:eastAsia="Times New Roman" w:hAnsi="Times New Roman" w:cs="Times New Roman"/>
                <w:bCs/>
                <w:sz w:val="26"/>
              </w:rPr>
              <w:t>5.</w:t>
            </w:r>
          </w:p>
        </w:tc>
        <w:tc>
          <w:tcPr>
            <w:tcW w:w="257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240" w:lineRule="auto"/>
              <w:jc w:val="both"/>
              <w:rPr>
                <w:rFonts w:ascii="Times New Roman" w:hAnsi="Times New Roman" w:cs="Times New Roman"/>
                <w:bCs/>
              </w:rPr>
            </w:pPr>
            <w:r w:rsidRPr="008867ED">
              <w:rPr>
                <w:rFonts w:ascii="Times New Roman" w:hAnsi="Times New Roman" w:cs="Times New Roman"/>
                <w:bCs/>
                <w:sz w:val="26"/>
              </w:rPr>
              <w:t xml:space="preserve">Steel drums </w:t>
            </w:r>
          </w:p>
        </w:tc>
        <w:tc>
          <w:tcPr>
            <w:tcW w:w="6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360" w:lineRule="auto"/>
              <w:jc w:val="center"/>
              <w:rPr>
                <w:rFonts w:ascii="Times New Roman" w:eastAsia="Times New Roman" w:hAnsi="Times New Roman" w:cs="Times New Roman"/>
                <w:bCs/>
                <w:sz w:val="26"/>
              </w:rPr>
            </w:pPr>
            <w:r w:rsidRPr="008867ED">
              <w:rPr>
                <w:rFonts w:ascii="Times New Roman" w:eastAsia="Times New Roman" w:hAnsi="Times New Roman" w:cs="Times New Roman"/>
                <w:bCs/>
                <w:sz w:val="26"/>
              </w:rPr>
              <w:t>40</w:t>
            </w:r>
          </w:p>
        </w:tc>
        <w:tc>
          <w:tcPr>
            <w:tcW w:w="14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240" w:lineRule="auto"/>
              <w:jc w:val="both"/>
              <w:rPr>
                <w:rFonts w:ascii="Times New Roman" w:hAnsi="Times New Roman" w:cs="Times New Roman"/>
                <w:bCs/>
              </w:rPr>
            </w:pPr>
            <w:r w:rsidRPr="008867ED">
              <w:rPr>
                <w:rFonts w:ascii="Times New Roman" w:hAnsi="Times New Roman" w:cs="Times New Roman"/>
                <w:bCs/>
                <w:sz w:val="26"/>
              </w:rPr>
              <w:t>For transporting semi-processed materials</w:t>
            </w:r>
          </w:p>
        </w:tc>
      </w:tr>
      <w:tr w:rsidR="00AA4FDC" w:rsidRPr="008867ED" w:rsidTr="000A06FC">
        <w:trPr>
          <w:trHeight w:val="1"/>
        </w:trPr>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360" w:lineRule="auto"/>
              <w:rPr>
                <w:rFonts w:ascii="Times New Roman" w:hAnsi="Times New Roman" w:cs="Times New Roman"/>
                <w:bCs/>
                <w:sz w:val="28"/>
                <w:szCs w:val="28"/>
              </w:rPr>
            </w:pPr>
            <w:r w:rsidRPr="008867ED">
              <w:rPr>
                <w:rFonts w:ascii="Times New Roman" w:hAnsi="Times New Roman" w:cs="Times New Roman"/>
                <w:bCs/>
                <w:sz w:val="28"/>
                <w:szCs w:val="28"/>
              </w:rPr>
              <w:t>6.</w:t>
            </w:r>
          </w:p>
        </w:tc>
        <w:tc>
          <w:tcPr>
            <w:tcW w:w="257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240" w:lineRule="auto"/>
              <w:jc w:val="both"/>
              <w:rPr>
                <w:rFonts w:ascii="Times New Roman" w:hAnsi="Times New Roman" w:cs="Times New Roman"/>
                <w:bCs/>
              </w:rPr>
            </w:pPr>
            <w:r w:rsidRPr="008867ED">
              <w:rPr>
                <w:rFonts w:ascii="Times New Roman" w:hAnsi="Times New Roman" w:cs="Times New Roman"/>
                <w:bCs/>
                <w:sz w:val="26"/>
              </w:rPr>
              <w:t xml:space="preserve">Antipollution/dust/smog free mask +ear plug for noise pollution +cap+ Apron for artisans </w:t>
            </w:r>
          </w:p>
        </w:tc>
        <w:tc>
          <w:tcPr>
            <w:tcW w:w="6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360" w:lineRule="auto"/>
              <w:jc w:val="center"/>
              <w:rPr>
                <w:rFonts w:ascii="Times New Roman" w:hAnsi="Times New Roman" w:cs="Times New Roman"/>
                <w:bCs/>
                <w:sz w:val="26"/>
                <w:szCs w:val="26"/>
              </w:rPr>
            </w:pPr>
            <w:r w:rsidRPr="008867ED">
              <w:rPr>
                <w:rFonts w:ascii="Times New Roman" w:hAnsi="Times New Roman" w:cs="Times New Roman"/>
                <w:bCs/>
                <w:sz w:val="26"/>
                <w:szCs w:val="26"/>
              </w:rPr>
              <w:t>532</w:t>
            </w:r>
          </w:p>
        </w:tc>
        <w:tc>
          <w:tcPr>
            <w:tcW w:w="14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240" w:lineRule="auto"/>
              <w:contextualSpacing/>
              <w:jc w:val="both"/>
              <w:rPr>
                <w:rFonts w:ascii="Times New Roman" w:hAnsi="Times New Roman" w:cs="Times New Roman"/>
                <w:bCs/>
              </w:rPr>
            </w:pPr>
            <w:r w:rsidRPr="008867ED">
              <w:rPr>
                <w:rFonts w:ascii="Times New Roman" w:hAnsi="Times New Roman" w:cs="Times New Roman"/>
                <w:bCs/>
                <w:sz w:val="26"/>
              </w:rPr>
              <w:t>For safety and good health of the artisans</w:t>
            </w:r>
          </w:p>
        </w:tc>
      </w:tr>
      <w:tr w:rsidR="00AA4FDC" w:rsidRPr="008867ED" w:rsidTr="000A06FC">
        <w:trPr>
          <w:trHeight w:val="1"/>
        </w:trPr>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360" w:lineRule="auto"/>
              <w:rPr>
                <w:rFonts w:ascii="Times New Roman" w:hAnsi="Times New Roman" w:cs="Times New Roman"/>
                <w:bCs/>
                <w:sz w:val="26"/>
                <w:szCs w:val="26"/>
              </w:rPr>
            </w:pPr>
            <w:r w:rsidRPr="008867ED">
              <w:rPr>
                <w:rFonts w:ascii="Times New Roman" w:hAnsi="Times New Roman" w:cs="Times New Roman"/>
                <w:bCs/>
                <w:sz w:val="26"/>
                <w:szCs w:val="26"/>
              </w:rPr>
              <w:t>7.</w:t>
            </w:r>
          </w:p>
        </w:tc>
        <w:tc>
          <w:tcPr>
            <w:tcW w:w="257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240" w:lineRule="auto"/>
              <w:jc w:val="both"/>
              <w:rPr>
                <w:rFonts w:ascii="Times New Roman" w:hAnsi="Times New Roman" w:cs="Times New Roman"/>
                <w:bCs/>
                <w:sz w:val="26"/>
                <w:szCs w:val="26"/>
              </w:rPr>
            </w:pPr>
            <w:r w:rsidRPr="008867ED">
              <w:rPr>
                <w:rFonts w:ascii="Times New Roman" w:hAnsi="Times New Roman" w:cs="Times New Roman"/>
                <w:bCs/>
                <w:sz w:val="26"/>
                <w:szCs w:val="26"/>
              </w:rPr>
              <w:t xml:space="preserve">Plastic tub + Shovel + Gum boot + Hand gloves for </w:t>
            </w:r>
          </w:p>
        </w:tc>
        <w:tc>
          <w:tcPr>
            <w:tcW w:w="6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360" w:lineRule="auto"/>
              <w:jc w:val="center"/>
              <w:rPr>
                <w:rFonts w:ascii="Times New Roman" w:eastAsia="Times New Roman" w:hAnsi="Times New Roman" w:cs="Times New Roman"/>
                <w:bCs/>
                <w:sz w:val="26"/>
                <w:szCs w:val="26"/>
              </w:rPr>
            </w:pPr>
            <w:r w:rsidRPr="008867ED">
              <w:rPr>
                <w:rFonts w:ascii="Times New Roman" w:eastAsia="Times New Roman" w:hAnsi="Times New Roman" w:cs="Times New Roman"/>
                <w:bCs/>
                <w:sz w:val="26"/>
                <w:szCs w:val="26"/>
              </w:rPr>
              <w:t>532</w:t>
            </w:r>
          </w:p>
        </w:tc>
        <w:tc>
          <w:tcPr>
            <w:tcW w:w="1413"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240" w:lineRule="auto"/>
              <w:contextualSpacing/>
              <w:jc w:val="both"/>
              <w:rPr>
                <w:rFonts w:ascii="Times New Roman" w:hAnsi="Times New Roman" w:cs="Times New Roman"/>
                <w:bCs/>
                <w:sz w:val="26"/>
                <w:szCs w:val="26"/>
              </w:rPr>
            </w:pPr>
          </w:p>
          <w:p w:rsidR="00AA4FDC" w:rsidRPr="008867ED" w:rsidRDefault="00AA4FDC" w:rsidP="000A06FC">
            <w:pPr>
              <w:spacing w:after="0" w:line="240" w:lineRule="auto"/>
              <w:contextualSpacing/>
              <w:jc w:val="both"/>
              <w:rPr>
                <w:rFonts w:ascii="Times New Roman" w:hAnsi="Times New Roman" w:cs="Times New Roman"/>
                <w:bCs/>
                <w:sz w:val="26"/>
                <w:szCs w:val="26"/>
              </w:rPr>
            </w:pPr>
            <w:r w:rsidRPr="008867ED">
              <w:rPr>
                <w:rFonts w:ascii="Times New Roman" w:hAnsi="Times New Roman" w:cs="Times New Roman"/>
                <w:bCs/>
                <w:sz w:val="26"/>
                <w:szCs w:val="26"/>
              </w:rPr>
              <w:t>For the use of artisans at village level to reduce their drudgery</w:t>
            </w:r>
          </w:p>
        </w:tc>
      </w:tr>
      <w:tr w:rsidR="00AA4FDC" w:rsidRPr="008867ED" w:rsidTr="000A06FC">
        <w:trPr>
          <w:trHeight w:val="1"/>
        </w:trPr>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360" w:lineRule="auto"/>
              <w:rPr>
                <w:rFonts w:ascii="Times New Roman" w:hAnsi="Times New Roman" w:cs="Times New Roman"/>
                <w:bCs/>
                <w:sz w:val="26"/>
                <w:szCs w:val="26"/>
              </w:rPr>
            </w:pPr>
            <w:r w:rsidRPr="008867ED">
              <w:rPr>
                <w:rFonts w:ascii="Times New Roman" w:hAnsi="Times New Roman" w:cs="Times New Roman"/>
                <w:bCs/>
                <w:sz w:val="26"/>
                <w:szCs w:val="26"/>
              </w:rPr>
              <w:t>8.</w:t>
            </w:r>
          </w:p>
        </w:tc>
        <w:tc>
          <w:tcPr>
            <w:tcW w:w="257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240" w:lineRule="auto"/>
              <w:jc w:val="both"/>
              <w:rPr>
                <w:rFonts w:ascii="Times New Roman" w:hAnsi="Times New Roman" w:cs="Times New Roman"/>
                <w:bCs/>
                <w:sz w:val="26"/>
                <w:szCs w:val="26"/>
              </w:rPr>
            </w:pPr>
            <w:r w:rsidRPr="008867ED">
              <w:rPr>
                <w:rFonts w:ascii="Times New Roman" w:hAnsi="Times New Roman" w:cs="Times New Roman"/>
                <w:bCs/>
                <w:sz w:val="26"/>
                <w:szCs w:val="26"/>
              </w:rPr>
              <w:t xml:space="preserve">Wheel barrow </w:t>
            </w:r>
          </w:p>
        </w:tc>
        <w:tc>
          <w:tcPr>
            <w:tcW w:w="6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360" w:lineRule="auto"/>
              <w:jc w:val="center"/>
              <w:rPr>
                <w:rFonts w:ascii="Times New Roman" w:eastAsia="Times New Roman" w:hAnsi="Times New Roman" w:cs="Times New Roman"/>
                <w:bCs/>
                <w:sz w:val="26"/>
                <w:szCs w:val="26"/>
              </w:rPr>
            </w:pPr>
            <w:r w:rsidRPr="008867ED">
              <w:rPr>
                <w:rFonts w:ascii="Times New Roman" w:eastAsia="Times New Roman" w:hAnsi="Times New Roman" w:cs="Times New Roman"/>
                <w:bCs/>
                <w:sz w:val="26"/>
                <w:szCs w:val="26"/>
              </w:rPr>
              <w:t>60</w:t>
            </w:r>
          </w:p>
        </w:tc>
        <w:tc>
          <w:tcPr>
            <w:tcW w:w="1413"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AA4FDC" w:rsidRPr="008867ED" w:rsidRDefault="00AA4FDC" w:rsidP="000A06FC">
            <w:pPr>
              <w:spacing w:after="0" w:line="360" w:lineRule="auto"/>
              <w:rPr>
                <w:rFonts w:ascii="Times New Roman" w:hAnsi="Times New Roman" w:cs="Times New Roman"/>
                <w:bCs/>
                <w:sz w:val="26"/>
                <w:szCs w:val="26"/>
              </w:rPr>
            </w:pPr>
          </w:p>
        </w:tc>
      </w:tr>
    </w:tbl>
    <w:p w:rsidR="00AA4FDC" w:rsidRPr="008867ED" w:rsidRDefault="00AA4FDC" w:rsidP="00AA4FDC">
      <w:pPr>
        <w:rPr>
          <w:rFonts w:ascii="Times New Roman" w:hAnsi="Times New Roman" w:cs="Times New Roman"/>
        </w:rPr>
      </w:pPr>
      <w:r w:rsidRPr="008867ED">
        <w:rPr>
          <w:rFonts w:ascii="Times New Roman" w:hAnsi="Times New Roman" w:cs="Times New Roman"/>
        </w:rPr>
        <w:br w:type="page"/>
      </w:r>
    </w:p>
    <w:p w:rsidR="00AA4446" w:rsidRPr="008867ED" w:rsidRDefault="00AA4446">
      <w:pPr>
        <w:rPr>
          <w:rFonts w:ascii="Times New Roman" w:hAnsi="Times New Roman" w:cs="Times New Roman"/>
          <w:sz w:val="30"/>
          <w:szCs w:val="30"/>
        </w:rPr>
      </w:pPr>
    </w:p>
    <w:p w:rsidR="002D69E9" w:rsidRPr="008867ED" w:rsidRDefault="00B95DEF" w:rsidP="00AA4446">
      <w:pPr>
        <w:spacing w:before="9" w:after="1"/>
        <w:jc w:val="right"/>
        <w:rPr>
          <w:rFonts w:ascii="Times New Roman" w:eastAsia="Times New Roman" w:hAnsi="Times New Roman" w:cs="Times New Roman"/>
          <w:b/>
          <w:sz w:val="32"/>
          <w:szCs w:val="32"/>
        </w:rPr>
      </w:pPr>
      <w:r w:rsidRPr="008867ED">
        <w:rPr>
          <w:rFonts w:ascii="Times New Roman" w:eastAsia="Times New Roman" w:hAnsi="Times New Roman" w:cs="Times New Roman"/>
          <w:b/>
          <w:sz w:val="32"/>
          <w:szCs w:val="32"/>
        </w:rPr>
        <w:t>Form- 4-C</w:t>
      </w:r>
    </w:p>
    <w:p w:rsidR="002D69E9" w:rsidRPr="008867ED" w:rsidRDefault="00B95DEF">
      <w:pPr>
        <w:spacing w:before="9" w:after="1"/>
        <w:rPr>
          <w:rFonts w:ascii="Times New Roman" w:eastAsia="Times New Roman" w:hAnsi="Times New Roman" w:cs="Times New Roman"/>
          <w:b/>
          <w:sz w:val="32"/>
          <w:szCs w:val="32"/>
        </w:rPr>
      </w:pPr>
      <w:r w:rsidRPr="008867ED">
        <w:rPr>
          <w:rFonts w:ascii="Times New Roman" w:eastAsia="Times New Roman" w:hAnsi="Times New Roman" w:cs="Times New Roman"/>
          <w:b/>
          <w:sz w:val="32"/>
          <w:szCs w:val="32"/>
        </w:rPr>
        <w:t xml:space="preserve">Plant address where machines to be delivered:  </w:t>
      </w:r>
    </w:p>
    <w:p w:rsidR="002D69E9" w:rsidRPr="008867ED" w:rsidRDefault="00B95DEF">
      <w:pPr>
        <w:spacing w:before="9" w:after="1"/>
        <w:rPr>
          <w:rFonts w:ascii="Times New Roman" w:eastAsia="Times New Roman" w:hAnsi="Times New Roman" w:cs="Times New Roman"/>
          <w:b/>
          <w:sz w:val="32"/>
          <w:szCs w:val="32"/>
        </w:rPr>
      </w:pPr>
      <w:r w:rsidRPr="008867ED">
        <w:rPr>
          <w:rFonts w:ascii="Times New Roman" w:eastAsia="Times New Roman" w:hAnsi="Times New Roman" w:cs="Times New Roman"/>
          <w:b/>
          <w:sz w:val="32"/>
          <w:szCs w:val="32"/>
        </w:rPr>
        <w:t>Common Facility Centre</w:t>
      </w:r>
    </w:p>
    <w:p w:rsidR="002D69E9" w:rsidRPr="008867ED" w:rsidRDefault="007C58E4">
      <w:pPr>
        <w:spacing w:before="9" w:after="1"/>
        <w:rPr>
          <w:rFonts w:ascii="Times New Roman" w:eastAsia="Times New Roman" w:hAnsi="Times New Roman" w:cs="Times New Roman"/>
          <w:b/>
          <w:sz w:val="32"/>
          <w:szCs w:val="32"/>
        </w:rPr>
      </w:pPr>
      <w:r w:rsidRPr="008867ED">
        <w:rPr>
          <w:rFonts w:ascii="Times New Roman" w:eastAsia="Times New Roman" w:hAnsi="Times New Roman" w:cs="Times New Roman"/>
          <w:b/>
          <w:sz w:val="32"/>
          <w:szCs w:val="32"/>
        </w:rPr>
        <w:t xml:space="preserve">Multi Product Cluster, </w:t>
      </w:r>
      <w:r w:rsidR="00B95DEF" w:rsidRPr="008867ED">
        <w:rPr>
          <w:rFonts w:ascii="Times New Roman" w:eastAsia="Times New Roman" w:hAnsi="Times New Roman" w:cs="Times New Roman"/>
          <w:b/>
          <w:sz w:val="32"/>
          <w:szCs w:val="32"/>
        </w:rPr>
        <w:t xml:space="preserve">Village </w:t>
      </w:r>
      <w:r w:rsidRPr="008867ED">
        <w:rPr>
          <w:rFonts w:ascii="Times New Roman" w:eastAsia="Times New Roman" w:hAnsi="Times New Roman" w:cs="Times New Roman"/>
          <w:b/>
          <w:sz w:val="32"/>
          <w:szCs w:val="32"/>
        </w:rPr>
        <w:t>Tondapur</w:t>
      </w:r>
      <w:r w:rsidR="00B95DEF" w:rsidRPr="008867ED">
        <w:rPr>
          <w:rFonts w:ascii="Times New Roman" w:eastAsia="Times New Roman" w:hAnsi="Times New Roman" w:cs="Times New Roman"/>
          <w:b/>
          <w:sz w:val="32"/>
          <w:szCs w:val="32"/>
        </w:rPr>
        <w:t xml:space="preserve"> Tal-</w:t>
      </w:r>
      <w:r w:rsidRPr="008867ED">
        <w:rPr>
          <w:rFonts w:ascii="Times New Roman" w:eastAsia="Times New Roman" w:hAnsi="Times New Roman" w:cs="Times New Roman"/>
          <w:b/>
          <w:sz w:val="32"/>
          <w:szCs w:val="32"/>
        </w:rPr>
        <w:t>Kalamnuri</w:t>
      </w:r>
      <w:r w:rsidR="00B95DEF" w:rsidRPr="008867ED">
        <w:rPr>
          <w:rFonts w:ascii="Times New Roman" w:eastAsia="Times New Roman" w:hAnsi="Times New Roman" w:cs="Times New Roman"/>
          <w:b/>
          <w:sz w:val="32"/>
          <w:szCs w:val="32"/>
        </w:rPr>
        <w:t>Dist</w:t>
      </w:r>
      <w:r w:rsidR="000346D6">
        <w:rPr>
          <w:rFonts w:ascii="Times New Roman" w:eastAsia="Times New Roman" w:hAnsi="Times New Roman" w:cs="Times New Roman"/>
          <w:b/>
          <w:sz w:val="32"/>
          <w:szCs w:val="32"/>
        </w:rPr>
        <w:t xml:space="preserve">. </w:t>
      </w:r>
      <w:r w:rsidRPr="008867ED">
        <w:rPr>
          <w:rFonts w:ascii="Times New Roman" w:eastAsia="Times New Roman" w:hAnsi="Times New Roman" w:cs="Times New Roman"/>
          <w:b/>
          <w:sz w:val="32"/>
          <w:szCs w:val="32"/>
        </w:rPr>
        <w:t>Hingoli</w:t>
      </w:r>
    </w:p>
    <w:p w:rsidR="0085379E" w:rsidRPr="008867ED" w:rsidRDefault="0085379E" w:rsidP="0085379E">
      <w:pPr>
        <w:jc w:val="center"/>
        <w:rPr>
          <w:rFonts w:ascii="Times New Roman" w:hAnsi="Times New Roman" w:cs="Times New Roman"/>
          <w:sz w:val="32"/>
        </w:rPr>
      </w:pPr>
    </w:p>
    <w:p w:rsidR="0085379E" w:rsidRPr="008867ED" w:rsidRDefault="0085379E" w:rsidP="0085379E">
      <w:pPr>
        <w:jc w:val="center"/>
        <w:rPr>
          <w:rFonts w:ascii="Times New Roman" w:hAnsi="Times New Roman" w:cs="Times New Roman"/>
          <w:sz w:val="32"/>
        </w:rPr>
      </w:pPr>
      <w:r w:rsidRPr="008867ED">
        <w:rPr>
          <w:rFonts w:ascii="Times New Roman" w:hAnsi="Times New Roman" w:cs="Times New Roman"/>
          <w:sz w:val="32"/>
        </w:rPr>
        <w:t>SPECIFICATIONS FOR LABORATORY EQUIPMENTS AND MACHINERY</w:t>
      </w:r>
    </w:p>
    <w:tbl>
      <w:tblPr>
        <w:tblW w:w="4999" w:type="pct"/>
        <w:tblCellMar>
          <w:left w:w="10" w:type="dxa"/>
          <w:right w:w="10" w:type="dxa"/>
        </w:tblCellMar>
        <w:tblLook w:val="04A0"/>
      </w:tblPr>
      <w:tblGrid>
        <w:gridCol w:w="725"/>
        <w:gridCol w:w="4764"/>
        <w:gridCol w:w="1140"/>
        <w:gridCol w:w="2611"/>
      </w:tblGrid>
      <w:tr w:rsidR="0085379E" w:rsidRPr="008867ED" w:rsidTr="000A06FC">
        <w:trPr>
          <w:trHeight w:val="1"/>
        </w:trPr>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379E" w:rsidRPr="008867ED" w:rsidRDefault="0085379E" w:rsidP="000A06FC">
            <w:pPr>
              <w:spacing w:before="100" w:beforeAutospacing="1" w:after="100" w:afterAutospacing="1" w:line="240" w:lineRule="auto"/>
              <w:contextualSpacing/>
              <w:rPr>
                <w:rFonts w:ascii="Times New Roman" w:hAnsi="Times New Roman" w:cs="Times New Roman"/>
                <w:bCs/>
              </w:rPr>
            </w:pPr>
            <w:r w:rsidRPr="008867ED">
              <w:rPr>
                <w:rFonts w:ascii="Times New Roman" w:eastAsia="Times New Roman" w:hAnsi="Times New Roman" w:cs="Times New Roman"/>
                <w:bCs/>
                <w:sz w:val="26"/>
              </w:rPr>
              <w:t>1.</w:t>
            </w:r>
          </w:p>
        </w:tc>
        <w:tc>
          <w:tcPr>
            <w:tcW w:w="257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379E" w:rsidRPr="008867ED" w:rsidRDefault="0085379E" w:rsidP="000A06FC">
            <w:pPr>
              <w:spacing w:before="100" w:beforeAutospacing="1" w:after="100" w:afterAutospacing="1" w:line="240" w:lineRule="auto"/>
              <w:contextualSpacing/>
              <w:jc w:val="both"/>
              <w:rPr>
                <w:rFonts w:ascii="Times New Roman" w:hAnsi="Times New Roman" w:cs="Times New Roman"/>
                <w:bCs/>
              </w:rPr>
            </w:pPr>
            <w:r w:rsidRPr="008867ED">
              <w:rPr>
                <w:rFonts w:ascii="Times New Roman" w:hAnsi="Times New Roman" w:cs="Times New Roman"/>
                <w:bCs/>
                <w:sz w:val="26"/>
              </w:rPr>
              <w:t>Various lab apparatus with chemical set, AC and lab furniture</w:t>
            </w:r>
          </w:p>
        </w:tc>
        <w:tc>
          <w:tcPr>
            <w:tcW w:w="6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379E" w:rsidRPr="008867ED" w:rsidRDefault="009A530B" w:rsidP="000A06FC">
            <w:pPr>
              <w:spacing w:before="100" w:beforeAutospacing="1" w:after="100" w:afterAutospacing="1" w:line="240" w:lineRule="auto"/>
              <w:contextualSpacing/>
              <w:jc w:val="center"/>
              <w:rPr>
                <w:rFonts w:ascii="Times New Roman" w:eastAsia="Times New Roman" w:hAnsi="Times New Roman" w:cs="Times New Roman"/>
                <w:bCs/>
                <w:sz w:val="26"/>
              </w:rPr>
            </w:pPr>
            <w:r>
              <w:rPr>
                <w:rFonts w:ascii="Times New Roman" w:eastAsia="Times New Roman" w:hAnsi="Times New Roman" w:cs="Times New Roman"/>
                <w:bCs/>
                <w:sz w:val="26"/>
              </w:rPr>
              <w:t>Separate List enclosed</w:t>
            </w:r>
          </w:p>
        </w:tc>
        <w:tc>
          <w:tcPr>
            <w:tcW w:w="14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379E" w:rsidRPr="008867ED" w:rsidRDefault="0085379E" w:rsidP="000A06FC">
            <w:pPr>
              <w:spacing w:before="100" w:beforeAutospacing="1" w:after="100" w:afterAutospacing="1" w:line="240" w:lineRule="auto"/>
              <w:contextualSpacing/>
              <w:jc w:val="both"/>
              <w:rPr>
                <w:rFonts w:ascii="Times New Roman" w:hAnsi="Times New Roman" w:cs="Times New Roman"/>
                <w:bCs/>
              </w:rPr>
            </w:pPr>
            <w:r w:rsidRPr="008867ED">
              <w:rPr>
                <w:rFonts w:ascii="Times New Roman" w:hAnsi="Times New Roman" w:cs="Times New Roman"/>
                <w:bCs/>
                <w:sz w:val="26"/>
              </w:rPr>
              <w:t>Laboratory is required for testing  raw material and finished product to ensure quality of items</w:t>
            </w:r>
          </w:p>
        </w:tc>
      </w:tr>
      <w:tr w:rsidR="0085379E" w:rsidRPr="008867ED" w:rsidTr="000A06FC">
        <w:trPr>
          <w:trHeight w:val="1"/>
        </w:trPr>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379E" w:rsidRPr="008867ED" w:rsidRDefault="0085379E" w:rsidP="000A06FC">
            <w:pPr>
              <w:spacing w:before="100" w:beforeAutospacing="1" w:after="100" w:afterAutospacing="1" w:line="240" w:lineRule="auto"/>
              <w:contextualSpacing/>
              <w:rPr>
                <w:rFonts w:ascii="Times New Roman" w:hAnsi="Times New Roman" w:cs="Times New Roman"/>
                <w:bCs/>
              </w:rPr>
            </w:pPr>
            <w:r w:rsidRPr="008867ED">
              <w:rPr>
                <w:rFonts w:ascii="Times New Roman" w:eastAsia="Times New Roman" w:hAnsi="Times New Roman" w:cs="Times New Roman"/>
                <w:bCs/>
                <w:sz w:val="26"/>
              </w:rPr>
              <w:t>2.</w:t>
            </w:r>
          </w:p>
        </w:tc>
        <w:tc>
          <w:tcPr>
            <w:tcW w:w="257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379E" w:rsidRPr="008867ED" w:rsidRDefault="0085379E" w:rsidP="000A06FC">
            <w:pPr>
              <w:spacing w:before="100" w:beforeAutospacing="1" w:after="100" w:afterAutospacing="1" w:line="240" w:lineRule="auto"/>
              <w:contextualSpacing/>
              <w:jc w:val="both"/>
              <w:rPr>
                <w:rFonts w:ascii="Times New Roman" w:hAnsi="Times New Roman" w:cs="Times New Roman"/>
                <w:bCs/>
              </w:rPr>
            </w:pPr>
            <w:r w:rsidRPr="008867ED">
              <w:rPr>
                <w:rFonts w:ascii="Times New Roman" w:hAnsi="Times New Roman" w:cs="Times New Roman"/>
                <w:bCs/>
                <w:sz w:val="26"/>
              </w:rPr>
              <w:t>CCTV Camera 16 Channel with solar power support</w:t>
            </w:r>
          </w:p>
        </w:tc>
        <w:tc>
          <w:tcPr>
            <w:tcW w:w="6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379E" w:rsidRPr="008867ED" w:rsidRDefault="0085379E" w:rsidP="000A06FC">
            <w:pPr>
              <w:spacing w:before="100" w:beforeAutospacing="1" w:after="100" w:afterAutospacing="1" w:line="240" w:lineRule="auto"/>
              <w:contextualSpacing/>
              <w:jc w:val="center"/>
              <w:rPr>
                <w:rFonts w:ascii="Times New Roman" w:eastAsia="Times New Roman" w:hAnsi="Times New Roman" w:cs="Times New Roman"/>
                <w:bCs/>
                <w:sz w:val="26"/>
              </w:rPr>
            </w:pPr>
            <w:r w:rsidRPr="008867ED">
              <w:rPr>
                <w:rFonts w:ascii="Times New Roman" w:eastAsia="Times New Roman" w:hAnsi="Times New Roman" w:cs="Times New Roman"/>
                <w:bCs/>
                <w:sz w:val="26"/>
              </w:rPr>
              <w:t>2</w:t>
            </w:r>
          </w:p>
        </w:tc>
        <w:tc>
          <w:tcPr>
            <w:tcW w:w="14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379E" w:rsidRPr="008867ED" w:rsidRDefault="0085379E" w:rsidP="000A06FC">
            <w:pPr>
              <w:spacing w:before="100" w:beforeAutospacing="1" w:after="100" w:afterAutospacing="1" w:line="240" w:lineRule="auto"/>
              <w:contextualSpacing/>
              <w:jc w:val="both"/>
              <w:rPr>
                <w:rFonts w:ascii="Times New Roman" w:hAnsi="Times New Roman" w:cs="Times New Roman"/>
                <w:bCs/>
              </w:rPr>
            </w:pPr>
            <w:r w:rsidRPr="008867ED">
              <w:rPr>
                <w:rFonts w:ascii="Times New Roman" w:hAnsi="Times New Roman" w:cs="Times New Roman"/>
                <w:bCs/>
                <w:sz w:val="26"/>
              </w:rPr>
              <w:t>For close supervision and security purpose</w:t>
            </w:r>
          </w:p>
        </w:tc>
      </w:tr>
      <w:tr w:rsidR="0085379E" w:rsidRPr="008867ED" w:rsidTr="000A06FC">
        <w:trPr>
          <w:trHeight w:val="1"/>
        </w:trPr>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379E" w:rsidRPr="008867ED" w:rsidRDefault="0085379E" w:rsidP="000A06FC">
            <w:pPr>
              <w:spacing w:before="100" w:beforeAutospacing="1" w:after="100" w:afterAutospacing="1" w:line="240" w:lineRule="auto"/>
              <w:contextualSpacing/>
              <w:rPr>
                <w:rFonts w:ascii="Times New Roman" w:hAnsi="Times New Roman" w:cs="Times New Roman"/>
                <w:bCs/>
              </w:rPr>
            </w:pPr>
            <w:r w:rsidRPr="008867ED">
              <w:rPr>
                <w:rFonts w:ascii="Times New Roman" w:eastAsia="Times New Roman" w:hAnsi="Times New Roman" w:cs="Times New Roman"/>
                <w:bCs/>
                <w:sz w:val="26"/>
              </w:rPr>
              <w:t>3.</w:t>
            </w:r>
          </w:p>
        </w:tc>
        <w:tc>
          <w:tcPr>
            <w:tcW w:w="257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379E" w:rsidRPr="008867ED" w:rsidRDefault="0085379E" w:rsidP="000A06FC">
            <w:pPr>
              <w:spacing w:before="100" w:beforeAutospacing="1" w:after="100" w:afterAutospacing="1" w:line="240" w:lineRule="auto"/>
              <w:contextualSpacing/>
              <w:jc w:val="both"/>
              <w:rPr>
                <w:rFonts w:ascii="Times New Roman" w:hAnsi="Times New Roman" w:cs="Times New Roman"/>
                <w:bCs/>
              </w:rPr>
            </w:pPr>
            <w:r w:rsidRPr="008867ED">
              <w:rPr>
                <w:rFonts w:ascii="Times New Roman" w:hAnsi="Times New Roman" w:cs="Times New Roman"/>
                <w:bCs/>
                <w:sz w:val="26"/>
              </w:rPr>
              <w:t>Compressor, frequency: 60Hz, working pressure: 7.5-13 bar, 380 Volt with accessories</w:t>
            </w:r>
          </w:p>
        </w:tc>
        <w:tc>
          <w:tcPr>
            <w:tcW w:w="6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379E" w:rsidRPr="008867ED" w:rsidRDefault="0085379E" w:rsidP="000A06FC">
            <w:pPr>
              <w:spacing w:before="100" w:beforeAutospacing="1" w:after="100" w:afterAutospacing="1" w:line="240" w:lineRule="auto"/>
              <w:contextualSpacing/>
              <w:jc w:val="center"/>
              <w:rPr>
                <w:rFonts w:ascii="Times New Roman" w:eastAsia="Times New Roman" w:hAnsi="Times New Roman" w:cs="Times New Roman"/>
                <w:bCs/>
                <w:sz w:val="26"/>
              </w:rPr>
            </w:pPr>
            <w:r w:rsidRPr="008867ED">
              <w:rPr>
                <w:rFonts w:ascii="Times New Roman" w:eastAsia="Times New Roman" w:hAnsi="Times New Roman" w:cs="Times New Roman"/>
                <w:bCs/>
                <w:sz w:val="26"/>
              </w:rPr>
              <w:t>1</w:t>
            </w:r>
          </w:p>
        </w:tc>
        <w:tc>
          <w:tcPr>
            <w:tcW w:w="14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379E" w:rsidRPr="008867ED" w:rsidRDefault="0085379E" w:rsidP="000A06FC">
            <w:pPr>
              <w:spacing w:before="100" w:beforeAutospacing="1" w:after="100" w:afterAutospacing="1" w:line="240" w:lineRule="auto"/>
              <w:contextualSpacing/>
              <w:jc w:val="both"/>
              <w:rPr>
                <w:rFonts w:ascii="Times New Roman" w:hAnsi="Times New Roman" w:cs="Times New Roman"/>
                <w:bCs/>
              </w:rPr>
            </w:pPr>
            <w:r w:rsidRPr="008867ED">
              <w:rPr>
                <w:rFonts w:ascii="Times New Roman" w:hAnsi="Times New Roman" w:cs="Times New Roman"/>
                <w:bCs/>
                <w:sz w:val="26"/>
              </w:rPr>
              <w:t>To be used for various operations</w:t>
            </w:r>
          </w:p>
        </w:tc>
      </w:tr>
      <w:tr w:rsidR="0085379E" w:rsidRPr="008867ED" w:rsidTr="000A06FC">
        <w:trPr>
          <w:trHeight w:val="1"/>
        </w:trPr>
        <w:tc>
          <w:tcPr>
            <w:tcW w:w="392"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85379E" w:rsidRPr="008867ED" w:rsidRDefault="0085379E" w:rsidP="000A06FC">
            <w:pPr>
              <w:spacing w:after="0" w:line="360" w:lineRule="auto"/>
              <w:rPr>
                <w:rFonts w:ascii="Times New Roman" w:hAnsi="Times New Roman" w:cs="Times New Roman"/>
                <w:bCs/>
              </w:rPr>
            </w:pPr>
            <w:r w:rsidRPr="008867ED">
              <w:rPr>
                <w:rFonts w:ascii="Times New Roman" w:eastAsia="Times New Roman" w:hAnsi="Times New Roman" w:cs="Times New Roman"/>
                <w:bCs/>
                <w:sz w:val="26"/>
              </w:rPr>
              <w:t>3.</w:t>
            </w:r>
          </w:p>
        </w:tc>
        <w:tc>
          <w:tcPr>
            <w:tcW w:w="257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379E" w:rsidRPr="00F94D46" w:rsidRDefault="00F94D46" w:rsidP="000A06FC">
            <w:pPr>
              <w:spacing w:before="100" w:beforeAutospacing="1" w:after="100" w:afterAutospacing="1" w:line="240" w:lineRule="auto"/>
              <w:contextualSpacing/>
              <w:jc w:val="both"/>
              <w:rPr>
                <w:rFonts w:ascii="Times New Roman" w:hAnsi="Times New Roman" w:cs="Times New Roman"/>
                <w:b/>
                <w:color w:val="FF0000"/>
                <w:sz w:val="26"/>
              </w:rPr>
            </w:pPr>
            <w:r w:rsidRPr="008867ED">
              <w:rPr>
                <w:rFonts w:ascii="Times New Roman" w:hAnsi="Times New Roman" w:cs="Times New Roman"/>
                <w:bCs/>
                <w:sz w:val="26"/>
              </w:rPr>
              <w:t>Trolley</w:t>
            </w:r>
            <w:r w:rsidR="0085379E" w:rsidRPr="008867ED">
              <w:rPr>
                <w:rFonts w:ascii="Times New Roman" w:hAnsi="Times New Roman" w:cs="Times New Roman"/>
                <w:bCs/>
                <w:sz w:val="26"/>
              </w:rPr>
              <w:t xml:space="preserve"> Power operated </w:t>
            </w:r>
            <w:r w:rsidRPr="00F94D46">
              <w:rPr>
                <w:rFonts w:ascii="Times New Roman" w:hAnsi="Times New Roman" w:cs="Times New Roman"/>
                <w:b/>
                <w:color w:val="FF0000"/>
                <w:sz w:val="26"/>
              </w:rPr>
              <w:t xml:space="preserve">or Power tiller with trolley. </w:t>
            </w:r>
          </w:p>
          <w:p w:rsidR="0085379E" w:rsidRPr="008867ED" w:rsidRDefault="0085379E" w:rsidP="000A06FC">
            <w:pPr>
              <w:spacing w:before="100" w:beforeAutospacing="1" w:after="100" w:afterAutospacing="1" w:line="240" w:lineRule="auto"/>
              <w:contextualSpacing/>
              <w:jc w:val="both"/>
              <w:rPr>
                <w:rFonts w:ascii="Times New Roman" w:hAnsi="Times New Roman" w:cs="Times New Roman"/>
                <w:bCs/>
              </w:rPr>
            </w:pPr>
          </w:p>
        </w:tc>
        <w:tc>
          <w:tcPr>
            <w:tcW w:w="6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379E" w:rsidRPr="008867ED" w:rsidRDefault="0085379E" w:rsidP="000A06FC">
            <w:pPr>
              <w:spacing w:before="100" w:line="240" w:lineRule="auto"/>
              <w:jc w:val="center"/>
              <w:rPr>
                <w:rFonts w:ascii="Times New Roman" w:eastAsia="Times New Roman" w:hAnsi="Times New Roman" w:cs="Times New Roman"/>
                <w:bCs/>
                <w:sz w:val="26"/>
              </w:rPr>
            </w:pPr>
            <w:r w:rsidRPr="008867ED">
              <w:rPr>
                <w:rFonts w:ascii="Times New Roman" w:eastAsia="Times New Roman" w:hAnsi="Times New Roman" w:cs="Times New Roman"/>
                <w:bCs/>
                <w:sz w:val="26"/>
              </w:rPr>
              <w:t>2</w:t>
            </w:r>
          </w:p>
        </w:tc>
        <w:tc>
          <w:tcPr>
            <w:tcW w:w="14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379E" w:rsidRPr="008867ED" w:rsidRDefault="0085379E" w:rsidP="000A06FC">
            <w:pPr>
              <w:spacing w:before="100" w:line="240" w:lineRule="auto"/>
              <w:jc w:val="both"/>
              <w:rPr>
                <w:rFonts w:ascii="Times New Roman" w:hAnsi="Times New Roman" w:cs="Times New Roman"/>
                <w:bCs/>
              </w:rPr>
            </w:pPr>
            <w:r w:rsidRPr="008867ED">
              <w:rPr>
                <w:rFonts w:ascii="Times New Roman" w:hAnsi="Times New Roman" w:cs="Times New Roman"/>
                <w:bCs/>
                <w:sz w:val="26"/>
              </w:rPr>
              <w:t>For loading and unloading of goods</w:t>
            </w:r>
          </w:p>
        </w:tc>
      </w:tr>
      <w:tr w:rsidR="0085379E" w:rsidRPr="008867ED" w:rsidTr="000A06FC">
        <w:trPr>
          <w:trHeight w:val="1"/>
        </w:trPr>
        <w:tc>
          <w:tcPr>
            <w:tcW w:w="392"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85379E" w:rsidRPr="008867ED" w:rsidRDefault="0085379E" w:rsidP="000A06FC">
            <w:pPr>
              <w:spacing w:before="100" w:beforeAutospacing="1" w:after="100" w:afterAutospacing="1" w:line="240" w:lineRule="auto"/>
              <w:contextualSpacing/>
              <w:rPr>
                <w:rFonts w:ascii="Times New Roman" w:hAnsi="Times New Roman" w:cs="Times New Roman"/>
                <w:bCs/>
              </w:rPr>
            </w:pPr>
          </w:p>
        </w:tc>
        <w:tc>
          <w:tcPr>
            <w:tcW w:w="257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379E" w:rsidRPr="008867ED" w:rsidRDefault="0085379E" w:rsidP="00B16406">
            <w:pPr>
              <w:spacing w:before="100" w:beforeAutospacing="1" w:after="100" w:afterAutospacing="1" w:line="240" w:lineRule="auto"/>
              <w:contextualSpacing/>
              <w:jc w:val="both"/>
              <w:rPr>
                <w:rFonts w:ascii="Times New Roman" w:hAnsi="Times New Roman" w:cs="Times New Roman"/>
                <w:bCs/>
              </w:rPr>
            </w:pPr>
            <w:r w:rsidRPr="008867ED">
              <w:rPr>
                <w:rFonts w:ascii="Times New Roman" w:hAnsi="Times New Roman" w:cs="Times New Roman"/>
                <w:bCs/>
                <w:sz w:val="26"/>
              </w:rPr>
              <w:t xml:space="preserve">Hand Operated </w:t>
            </w:r>
            <w:r w:rsidR="001D4C79">
              <w:rPr>
                <w:rFonts w:ascii="Times New Roman" w:hAnsi="Times New Roman" w:cs="Times New Roman"/>
                <w:bCs/>
                <w:sz w:val="26"/>
              </w:rPr>
              <w:t xml:space="preserve">/ </w:t>
            </w:r>
            <w:r w:rsidR="00B16406">
              <w:rPr>
                <w:rFonts w:ascii="Times New Roman" w:hAnsi="Times New Roman" w:cs="Times New Roman"/>
                <w:b/>
                <w:color w:val="FF0000"/>
                <w:sz w:val="26"/>
              </w:rPr>
              <w:t>wheel</w:t>
            </w:r>
            <w:r w:rsidR="001D4C79" w:rsidRPr="001D4C79">
              <w:rPr>
                <w:rFonts w:ascii="Times New Roman" w:hAnsi="Times New Roman" w:cs="Times New Roman"/>
                <w:b/>
                <w:color w:val="FF0000"/>
                <w:sz w:val="26"/>
              </w:rPr>
              <w:t xml:space="preserve"> Barrow.</w:t>
            </w:r>
          </w:p>
        </w:tc>
        <w:tc>
          <w:tcPr>
            <w:tcW w:w="6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379E" w:rsidRPr="008867ED" w:rsidRDefault="0085379E" w:rsidP="000A06FC">
            <w:pPr>
              <w:spacing w:before="100" w:beforeAutospacing="1" w:after="100" w:afterAutospacing="1" w:line="240" w:lineRule="auto"/>
              <w:contextualSpacing/>
              <w:jc w:val="center"/>
              <w:rPr>
                <w:rFonts w:ascii="Times New Roman" w:eastAsia="Times New Roman" w:hAnsi="Times New Roman" w:cs="Times New Roman"/>
                <w:bCs/>
                <w:sz w:val="26"/>
              </w:rPr>
            </w:pPr>
            <w:r w:rsidRPr="008867ED">
              <w:rPr>
                <w:rFonts w:ascii="Times New Roman" w:eastAsia="Times New Roman" w:hAnsi="Times New Roman" w:cs="Times New Roman"/>
                <w:bCs/>
                <w:sz w:val="26"/>
              </w:rPr>
              <w:t>2</w:t>
            </w:r>
          </w:p>
        </w:tc>
        <w:tc>
          <w:tcPr>
            <w:tcW w:w="14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379E" w:rsidRPr="008867ED" w:rsidRDefault="0085379E" w:rsidP="000A06FC">
            <w:pPr>
              <w:spacing w:before="100" w:beforeAutospacing="1" w:after="100" w:afterAutospacing="1" w:line="240" w:lineRule="auto"/>
              <w:contextualSpacing/>
              <w:rPr>
                <w:rFonts w:ascii="Times New Roman" w:hAnsi="Times New Roman" w:cs="Times New Roman"/>
                <w:bCs/>
              </w:rPr>
            </w:pPr>
            <w:r w:rsidRPr="008867ED">
              <w:rPr>
                <w:rFonts w:ascii="Times New Roman" w:hAnsi="Times New Roman" w:cs="Times New Roman"/>
                <w:bCs/>
                <w:sz w:val="26"/>
              </w:rPr>
              <w:t>For loading and unloading of goods</w:t>
            </w:r>
          </w:p>
        </w:tc>
      </w:tr>
    </w:tbl>
    <w:p w:rsidR="0085379E" w:rsidRPr="008867ED" w:rsidRDefault="0085379E" w:rsidP="0085379E">
      <w:pPr>
        <w:rPr>
          <w:rFonts w:ascii="Times New Roman" w:eastAsia="Times New Roman" w:hAnsi="Times New Roman" w:cs="Times New Roman"/>
          <w:b/>
          <w:sz w:val="24"/>
        </w:rPr>
      </w:pPr>
    </w:p>
    <w:p w:rsidR="0085379E" w:rsidRPr="008867ED" w:rsidRDefault="0085379E" w:rsidP="0085379E">
      <w:pPr>
        <w:rPr>
          <w:rFonts w:ascii="Times New Roman" w:hAnsi="Times New Roman" w:cs="Times New Roman"/>
        </w:rPr>
      </w:pPr>
    </w:p>
    <w:p w:rsidR="002D69E9" w:rsidRPr="008867ED" w:rsidRDefault="002D69E9">
      <w:pPr>
        <w:spacing w:before="9" w:after="1"/>
        <w:rPr>
          <w:rFonts w:ascii="Times New Roman" w:eastAsia="Times New Roman" w:hAnsi="Times New Roman" w:cs="Times New Roman"/>
          <w:b/>
          <w:sz w:val="32"/>
          <w:szCs w:val="32"/>
        </w:rPr>
      </w:pPr>
    </w:p>
    <w:p w:rsidR="002D69E9" w:rsidRPr="008867ED" w:rsidRDefault="002D69E9">
      <w:pPr>
        <w:spacing w:after="0" w:line="240" w:lineRule="auto"/>
        <w:ind w:firstLine="5040"/>
        <w:jc w:val="right"/>
        <w:rPr>
          <w:rFonts w:ascii="Times New Roman" w:eastAsia="Bookman Old Style" w:hAnsi="Times New Roman" w:cs="Times New Roman"/>
          <w:b/>
          <w:u w:val="single"/>
        </w:rPr>
      </w:pPr>
    </w:p>
    <w:p w:rsidR="002D69E9" w:rsidRPr="008867ED" w:rsidRDefault="002D69E9">
      <w:pPr>
        <w:spacing w:after="0" w:line="240" w:lineRule="auto"/>
        <w:ind w:firstLine="5040"/>
        <w:jc w:val="right"/>
        <w:rPr>
          <w:rFonts w:ascii="Times New Roman" w:eastAsia="Bookman Old Style" w:hAnsi="Times New Roman" w:cs="Times New Roman"/>
          <w:b/>
          <w:u w:val="single"/>
        </w:rPr>
      </w:pPr>
    </w:p>
    <w:p w:rsidR="002D69E9" w:rsidRPr="008867ED" w:rsidRDefault="002D69E9">
      <w:pPr>
        <w:spacing w:after="0" w:line="240" w:lineRule="auto"/>
        <w:ind w:firstLine="5040"/>
        <w:jc w:val="right"/>
        <w:rPr>
          <w:rFonts w:ascii="Times New Roman" w:eastAsia="Bookman Old Style" w:hAnsi="Times New Roman" w:cs="Times New Roman"/>
          <w:b/>
          <w:u w:val="single"/>
        </w:rPr>
      </w:pPr>
    </w:p>
    <w:p w:rsidR="00EF512E" w:rsidRPr="008867ED" w:rsidRDefault="00EF512E">
      <w:pPr>
        <w:rPr>
          <w:rFonts w:ascii="Times New Roman" w:eastAsia="Bookman Old Style" w:hAnsi="Times New Roman" w:cs="Times New Roman"/>
          <w:b/>
          <w:u w:val="single"/>
        </w:rPr>
      </w:pPr>
      <w:r w:rsidRPr="008867ED">
        <w:rPr>
          <w:rFonts w:ascii="Times New Roman" w:eastAsia="Bookman Old Style" w:hAnsi="Times New Roman" w:cs="Times New Roman"/>
          <w:b/>
          <w:u w:val="single"/>
        </w:rPr>
        <w:br w:type="page"/>
      </w:r>
    </w:p>
    <w:p w:rsidR="002D69E9" w:rsidRPr="009A530B" w:rsidRDefault="009A530B" w:rsidP="00C13A39">
      <w:pPr>
        <w:spacing w:after="0" w:line="240" w:lineRule="auto"/>
        <w:jc w:val="center"/>
        <w:rPr>
          <w:rFonts w:ascii="Times New Roman" w:eastAsia="Bookman Old Style" w:hAnsi="Times New Roman" w:cs="Times New Roman"/>
          <w:b/>
          <w:color w:val="FF0000"/>
          <w:sz w:val="48"/>
          <w:szCs w:val="48"/>
          <w:u w:val="single"/>
        </w:rPr>
      </w:pPr>
      <w:r w:rsidRPr="009A530B">
        <w:rPr>
          <w:rFonts w:ascii="Times New Roman" w:eastAsia="Bookman Old Style" w:hAnsi="Times New Roman" w:cs="Times New Roman"/>
          <w:b/>
          <w:color w:val="FF0000"/>
          <w:sz w:val="40"/>
          <w:szCs w:val="40"/>
          <w:highlight w:val="yellow"/>
          <w:u w:val="single"/>
        </w:rPr>
        <w:t>ANNEXURE-A</w:t>
      </w:r>
    </w:p>
    <w:p w:rsidR="002D69E9" w:rsidRPr="008867ED" w:rsidRDefault="002D69E9">
      <w:pPr>
        <w:spacing w:after="0" w:line="240" w:lineRule="auto"/>
        <w:jc w:val="both"/>
        <w:rPr>
          <w:rFonts w:ascii="Times New Roman" w:eastAsia="Bookman Old Style" w:hAnsi="Times New Roman" w:cs="Times New Roman"/>
          <w:b/>
          <w:sz w:val="24"/>
          <w:szCs w:val="24"/>
          <w:u w:val="single"/>
        </w:rPr>
      </w:pPr>
    </w:p>
    <w:p w:rsidR="002D69E9" w:rsidRPr="008867ED" w:rsidRDefault="002D69E9">
      <w:pPr>
        <w:spacing w:after="0" w:line="240" w:lineRule="auto"/>
        <w:jc w:val="both"/>
        <w:rPr>
          <w:rFonts w:ascii="Times New Roman" w:eastAsia="Bookman Old Style" w:hAnsi="Times New Roman" w:cs="Times New Roman"/>
          <w:b/>
          <w:sz w:val="24"/>
          <w:szCs w:val="24"/>
          <w:u w:val="single"/>
        </w:rPr>
      </w:pPr>
    </w:p>
    <w:p w:rsidR="002D69E9" w:rsidRPr="008867ED" w:rsidRDefault="00B95DEF">
      <w:pPr>
        <w:spacing w:after="0" w:line="240" w:lineRule="auto"/>
        <w:jc w:val="both"/>
        <w:rPr>
          <w:rFonts w:ascii="Times New Roman" w:eastAsia="Bookman Old Style" w:hAnsi="Times New Roman" w:cs="Times New Roman"/>
          <w:b/>
          <w:sz w:val="24"/>
          <w:szCs w:val="24"/>
          <w:u w:val="single"/>
        </w:rPr>
      </w:pPr>
      <w:r w:rsidRPr="008867ED">
        <w:rPr>
          <w:rFonts w:ascii="Times New Roman" w:eastAsia="Bookman Old Style" w:hAnsi="Times New Roman" w:cs="Times New Roman"/>
          <w:b/>
          <w:sz w:val="24"/>
          <w:szCs w:val="24"/>
          <w:u w:val="single"/>
        </w:rPr>
        <w:t>Part-I - Technical Bid</w:t>
      </w:r>
    </w:p>
    <w:p w:rsidR="002D69E9" w:rsidRPr="008867ED" w:rsidRDefault="00B95DEF">
      <w:pPr>
        <w:spacing w:after="0" w:line="240" w:lineRule="auto"/>
        <w:ind w:left="360"/>
        <w:jc w:val="center"/>
        <w:rPr>
          <w:rFonts w:ascii="Times New Roman" w:eastAsia="Bookman Old Style" w:hAnsi="Times New Roman" w:cs="Times New Roman"/>
          <w:b/>
          <w:sz w:val="24"/>
          <w:szCs w:val="24"/>
        </w:rPr>
      </w:pPr>
      <w:r w:rsidRPr="008867ED">
        <w:rPr>
          <w:rFonts w:ascii="Times New Roman" w:eastAsia="Bookman Old Style" w:hAnsi="Times New Roman" w:cs="Times New Roman"/>
          <w:b/>
          <w:sz w:val="24"/>
          <w:szCs w:val="24"/>
        </w:rPr>
        <w:t>(In Technical cover)</w:t>
      </w:r>
    </w:p>
    <w:p w:rsidR="002D69E9" w:rsidRPr="008867ED" w:rsidRDefault="00B95DEF">
      <w:pPr>
        <w:spacing w:after="0" w:line="240" w:lineRule="auto"/>
        <w:ind w:left="360"/>
        <w:jc w:val="center"/>
        <w:rPr>
          <w:rFonts w:ascii="Times New Roman" w:eastAsia="Bookman Old Style" w:hAnsi="Times New Roman" w:cs="Times New Roman"/>
          <w:b/>
          <w:sz w:val="24"/>
          <w:szCs w:val="24"/>
        </w:rPr>
      </w:pPr>
      <w:r w:rsidRPr="008867ED">
        <w:rPr>
          <w:rFonts w:ascii="Times New Roman" w:eastAsia="Bookman Old Style" w:hAnsi="Times New Roman" w:cs="Times New Roman"/>
          <w:b/>
          <w:sz w:val="24"/>
          <w:szCs w:val="24"/>
        </w:rPr>
        <w:t>Letter head</w:t>
      </w:r>
    </w:p>
    <w:p w:rsidR="002D69E9" w:rsidRPr="008867ED" w:rsidRDefault="00B95DEF">
      <w:pPr>
        <w:spacing w:after="0" w:line="240" w:lineRule="auto"/>
        <w:ind w:left="360"/>
        <w:rPr>
          <w:rFonts w:ascii="Times New Roman" w:eastAsia="Bookman Old Style" w:hAnsi="Times New Roman" w:cs="Times New Roman"/>
          <w:b/>
          <w:sz w:val="24"/>
          <w:szCs w:val="24"/>
        </w:rPr>
      </w:pPr>
      <w:r w:rsidRPr="008867ED">
        <w:rPr>
          <w:rFonts w:ascii="Times New Roman" w:eastAsia="Bookman Old Style" w:hAnsi="Times New Roman" w:cs="Times New Roman"/>
          <w:b/>
          <w:sz w:val="24"/>
          <w:szCs w:val="24"/>
        </w:rPr>
        <w:t xml:space="preserve">Address: ……………………………………………………………….  </w:t>
      </w:r>
    </w:p>
    <w:p w:rsidR="002D69E9" w:rsidRPr="008867ED" w:rsidRDefault="002D69E9">
      <w:pPr>
        <w:spacing w:after="0" w:line="240" w:lineRule="auto"/>
        <w:rPr>
          <w:rFonts w:ascii="Times New Roman" w:eastAsia="Bookman Old Style" w:hAnsi="Times New Roman" w:cs="Times New Roman"/>
          <w:b/>
          <w:sz w:val="24"/>
          <w:szCs w:val="24"/>
          <w:u w:val="single"/>
        </w:rPr>
      </w:pPr>
    </w:p>
    <w:p w:rsidR="002D69E9" w:rsidRPr="008867ED" w:rsidRDefault="00B95DEF">
      <w:pPr>
        <w:spacing w:after="0" w:line="240" w:lineRule="auto"/>
        <w:ind w:left="360"/>
        <w:jc w:val="center"/>
        <w:rPr>
          <w:rFonts w:ascii="Times New Roman" w:eastAsia="Bookman Old Style" w:hAnsi="Times New Roman" w:cs="Times New Roman"/>
          <w:b/>
          <w:sz w:val="24"/>
          <w:szCs w:val="24"/>
          <w:u w:val="single"/>
        </w:rPr>
      </w:pPr>
      <w:r w:rsidRPr="008867ED">
        <w:rPr>
          <w:rFonts w:ascii="Times New Roman" w:eastAsia="Bookman Old Style" w:hAnsi="Times New Roman" w:cs="Times New Roman"/>
          <w:b/>
          <w:sz w:val="24"/>
          <w:szCs w:val="24"/>
          <w:u w:val="single"/>
        </w:rPr>
        <w:t>APPLICATION FORM</w:t>
      </w:r>
    </w:p>
    <w:p w:rsidR="002D69E9" w:rsidRPr="008867ED" w:rsidRDefault="002D69E9">
      <w:pPr>
        <w:spacing w:after="0" w:line="240" w:lineRule="auto"/>
        <w:ind w:left="360"/>
        <w:jc w:val="center"/>
        <w:rPr>
          <w:rFonts w:ascii="Times New Roman" w:eastAsia="Bookman Old Style" w:hAnsi="Times New Roman" w:cs="Times New Roman"/>
          <w:b/>
          <w:sz w:val="24"/>
          <w:szCs w:val="24"/>
          <w:u w:val="single"/>
        </w:rPr>
      </w:pPr>
    </w:p>
    <w:p w:rsidR="002D69E9" w:rsidRPr="008867ED" w:rsidRDefault="00B95DEF">
      <w:pPr>
        <w:spacing w:after="0" w:line="240" w:lineRule="auto"/>
        <w:ind w:left="1890" w:right="635" w:hanging="630"/>
        <w:jc w:val="both"/>
        <w:rPr>
          <w:rFonts w:ascii="Times New Roman" w:eastAsia="Bookman Old Style" w:hAnsi="Times New Roman" w:cs="Times New Roman"/>
        </w:rPr>
      </w:pPr>
      <w:r w:rsidRPr="008867ED">
        <w:rPr>
          <w:rFonts w:ascii="Times New Roman" w:eastAsia="Bookman Old Style" w:hAnsi="Times New Roman" w:cs="Times New Roman"/>
          <w:b/>
        </w:rPr>
        <w:t>Sub:-</w:t>
      </w:r>
      <w:r w:rsidRPr="008867ED">
        <w:rPr>
          <w:rFonts w:ascii="Times New Roman" w:eastAsia="Bookman Old Style" w:hAnsi="Times New Roman" w:cs="Times New Roman"/>
        </w:rPr>
        <w:t xml:space="preserve"> Supply of machine/  equipment </w:t>
      </w:r>
      <w:r w:rsidR="00C13A39" w:rsidRPr="008867ED">
        <w:rPr>
          <w:rFonts w:ascii="Times New Roman" w:eastAsia="Bookman Old Style" w:hAnsi="Times New Roman" w:cs="Times New Roman"/>
        </w:rPr>
        <w:t>for CFC of Multiproduct Cluster, Hingoli</w:t>
      </w:r>
      <w:r w:rsidR="00AE7539">
        <w:rPr>
          <w:rFonts w:ascii="Times New Roman" w:eastAsia="Bookman Old Style" w:hAnsi="Times New Roman" w:cs="Times New Roman"/>
        </w:rPr>
        <w:t xml:space="preserve"> during the year 2022-23</w:t>
      </w:r>
    </w:p>
    <w:p w:rsidR="002D69E9" w:rsidRPr="008867ED" w:rsidRDefault="002D69E9">
      <w:pPr>
        <w:spacing w:after="0" w:line="240" w:lineRule="auto"/>
        <w:ind w:left="2340" w:hanging="1080"/>
        <w:jc w:val="both"/>
        <w:rPr>
          <w:rFonts w:ascii="Times New Roman" w:eastAsia="Bookman Old Style" w:hAnsi="Times New Roman" w:cs="Times New Roman"/>
        </w:rPr>
      </w:pPr>
    </w:p>
    <w:p w:rsidR="002D69E9" w:rsidRPr="008867ED" w:rsidRDefault="00B95DEF">
      <w:pPr>
        <w:spacing w:after="0" w:line="240" w:lineRule="auto"/>
        <w:ind w:left="1843" w:right="725" w:hanging="583"/>
        <w:jc w:val="both"/>
        <w:rPr>
          <w:rFonts w:ascii="Times New Roman" w:eastAsia="Bookman Old Style" w:hAnsi="Times New Roman" w:cs="Times New Roman"/>
        </w:rPr>
      </w:pPr>
      <w:r w:rsidRPr="008867ED">
        <w:rPr>
          <w:rFonts w:ascii="Times New Roman" w:eastAsia="Bookman Old Style" w:hAnsi="Times New Roman" w:cs="Times New Roman"/>
          <w:b/>
        </w:rPr>
        <w:t>Ref: -</w:t>
      </w:r>
      <w:r w:rsidRPr="008867ED">
        <w:rPr>
          <w:rFonts w:ascii="Times New Roman" w:eastAsia="Bookman Old Style" w:hAnsi="Times New Roman" w:cs="Times New Roman"/>
        </w:rPr>
        <w:t>Notice Inviting Tender vide advertisement No._____ date_______ in KVIC Portal/ Newspaper.</w:t>
      </w:r>
    </w:p>
    <w:p w:rsidR="002D69E9" w:rsidRPr="008867ED" w:rsidRDefault="00B95DEF">
      <w:pPr>
        <w:spacing w:after="0" w:line="240" w:lineRule="auto"/>
        <w:jc w:val="center"/>
        <w:rPr>
          <w:rFonts w:ascii="Times New Roman" w:eastAsia="Bookman Old Style" w:hAnsi="Times New Roman" w:cs="Times New Roman"/>
          <w:b/>
        </w:rPr>
      </w:pPr>
      <w:r w:rsidRPr="008867ED">
        <w:rPr>
          <w:rFonts w:ascii="Times New Roman" w:eastAsia="Bookman Old Style" w:hAnsi="Times New Roman" w:cs="Times New Roman"/>
          <w:b/>
        </w:rPr>
        <w:t xml:space="preserve">****** </w:t>
      </w:r>
    </w:p>
    <w:tbl>
      <w:tblPr>
        <w:tblStyle w:val="a8"/>
        <w:tblW w:w="939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1"/>
        <w:gridCol w:w="5520"/>
        <w:gridCol w:w="3143"/>
      </w:tblGrid>
      <w:tr w:rsidR="002D69E9" w:rsidRPr="008867ED" w:rsidTr="006D6E4F">
        <w:tc>
          <w:tcPr>
            <w:tcW w:w="731" w:type="dxa"/>
            <w:tcBorders>
              <w:top w:val="single" w:sz="4" w:space="0" w:color="000000"/>
              <w:left w:val="single" w:sz="4" w:space="0" w:color="000000"/>
              <w:bottom w:val="single" w:sz="4" w:space="0" w:color="000000"/>
              <w:right w:val="single" w:sz="4" w:space="0" w:color="000000"/>
            </w:tcBorders>
            <w:vAlign w:val="center"/>
          </w:tcPr>
          <w:p w:rsidR="002D69E9" w:rsidRPr="008867ED" w:rsidRDefault="00B95DEF">
            <w:pPr>
              <w:spacing w:after="0" w:line="240" w:lineRule="auto"/>
              <w:jc w:val="center"/>
              <w:rPr>
                <w:rFonts w:ascii="Times New Roman" w:eastAsia="Bookman Old Style" w:hAnsi="Times New Roman" w:cs="Times New Roman"/>
                <w:b/>
                <w:sz w:val="24"/>
                <w:szCs w:val="24"/>
              </w:rPr>
            </w:pPr>
            <w:r w:rsidRPr="008867ED">
              <w:rPr>
                <w:rFonts w:ascii="Times New Roman" w:eastAsia="Bookman Old Style" w:hAnsi="Times New Roman" w:cs="Times New Roman"/>
                <w:b/>
                <w:sz w:val="24"/>
                <w:szCs w:val="24"/>
              </w:rPr>
              <w:t>S. No.</w:t>
            </w:r>
          </w:p>
        </w:tc>
        <w:tc>
          <w:tcPr>
            <w:tcW w:w="5520" w:type="dxa"/>
            <w:tcBorders>
              <w:top w:val="single" w:sz="4" w:space="0" w:color="000000"/>
              <w:left w:val="single" w:sz="4" w:space="0" w:color="000000"/>
              <w:bottom w:val="single" w:sz="4" w:space="0" w:color="000000"/>
              <w:right w:val="single" w:sz="4" w:space="0" w:color="000000"/>
            </w:tcBorders>
            <w:vAlign w:val="center"/>
          </w:tcPr>
          <w:p w:rsidR="002D69E9" w:rsidRPr="008867ED" w:rsidRDefault="002D69E9">
            <w:pPr>
              <w:spacing w:after="0" w:line="240" w:lineRule="auto"/>
              <w:jc w:val="center"/>
              <w:rPr>
                <w:rFonts w:ascii="Times New Roman" w:eastAsia="Bookman Old Style" w:hAnsi="Times New Roman" w:cs="Times New Roman"/>
                <w:b/>
                <w:sz w:val="24"/>
                <w:szCs w:val="24"/>
              </w:rPr>
            </w:pPr>
          </w:p>
          <w:p w:rsidR="002D69E9" w:rsidRPr="008867ED" w:rsidRDefault="00B95DEF">
            <w:pPr>
              <w:spacing w:after="0" w:line="240" w:lineRule="auto"/>
              <w:rPr>
                <w:rFonts w:ascii="Times New Roman" w:eastAsia="Bookman Old Style" w:hAnsi="Times New Roman" w:cs="Times New Roman"/>
                <w:b/>
                <w:sz w:val="24"/>
                <w:szCs w:val="24"/>
              </w:rPr>
            </w:pPr>
            <w:r w:rsidRPr="008867ED">
              <w:rPr>
                <w:rFonts w:ascii="Times New Roman" w:eastAsia="Bookman Old Style" w:hAnsi="Times New Roman" w:cs="Times New Roman"/>
                <w:b/>
                <w:sz w:val="24"/>
                <w:szCs w:val="24"/>
              </w:rPr>
              <w:t xml:space="preserve">             PARTICULARS</w:t>
            </w:r>
          </w:p>
          <w:p w:rsidR="002D69E9" w:rsidRPr="008867ED" w:rsidRDefault="002D69E9">
            <w:pPr>
              <w:spacing w:after="0" w:line="240" w:lineRule="auto"/>
              <w:rPr>
                <w:rFonts w:ascii="Times New Roman" w:eastAsia="Bookman Old Style" w:hAnsi="Times New Roman" w:cs="Times New Roman"/>
                <w:b/>
                <w:sz w:val="24"/>
                <w:szCs w:val="24"/>
              </w:rPr>
            </w:pPr>
          </w:p>
        </w:tc>
        <w:tc>
          <w:tcPr>
            <w:tcW w:w="3143" w:type="dxa"/>
            <w:tcBorders>
              <w:top w:val="single" w:sz="4" w:space="0" w:color="000000"/>
              <w:left w:val="single" w:sz="4" w:space="0" w:color="000000"/>
              <w:bottom w:val="single" w:sz="4" w:space="0" w:color="000000"/>
              <w:right w:val="single" w:sz="4" w:space="0" w:color="000000"/>
            </w:tcBorders>
            <w:vAlign w:val="center"/>
          </w:tcPr>
          <w:p w:rsidR="002D69E9" w:rsidRPr="008867ED" w:rsidRDefault="002D69E9">
            <w:pPr>
              <w:spacing w:after="0" w:line="240" w:lineRule="auto"/>
              <w:jc w:val="center"/>
              <w:rPr>
                <w:rFonts w:ascii="Times New Roman" w:eastAsia="Bookman Old Style" w:hAnsi="Times New Roman" w:cs="Times New Roman"/>
                <w:sz w:val="24"/>
                <w:szCs w:val="24"/>
              </w:rPr>
            </w:pPr>
          </w:p>
        </w:tc>
      </w:tr>
      <w:tr w:rsidR="002D69E9" w:rsidRPr="008867ED" w:rsidTr="006D6E4F">
        <w:trPr>
          <w:trHeight w:val="503"/>
        </w:trPr>
        <w:tc>
          <w:tcPr>
            <w:tcW w:w="731" w:type="dxa"/>
            <w:tcBorders>
              <w:top w:val="single" w:sz="4" w:space="0" w:color="000000"/>
              <w:left w:val="single" w:sz="4" w:space="0" w:color="000000"/>
              <w:bottom w:val="single" w:sz="4" w:space="0" w:color="000000"/>
              <w:right w:val="single" w:sz="4" w:space="0" w:color="000000"/>
            </w:tcBorders>
          </w:tcPr>
          <w:p w:rsidR="002D69E9" w:rsidRPr="008867ED" w:rsidRDefault="00B95DEF">
            <w:pPr>
              <w:spacing w:after="0" w:line="240" w:lineRule="auto"/>
              <w:jc w:val="center"/>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1.</w:t>
            </w:r>
          </w:p>
        </w:tc>
        <w:tc>
          <w:tcPr>
            <w:tcW w:w="5520" w:type="dxa"/>
            <w:tcBorders>
              <w:top w:val="single" w:sz="4" w:space="0" w:color="000000"/>
              <w:left w:val="single" w:sz="4" w:space="0" w:color="000000"/>
              <w:bottom w:val="single" w:sz="4" w:space="0" w:color="000000"/>
              <w:right w:val="single" w:sz="4" w:space="0" w:color="000000"/>
            </w:tcBorders>
            <w:vAlign w:val="center"/>
          </w:tcPr>
          <w:p w:rsidR="002D69E9" w:rsidRPr="008867ED" w:rsidRDefault="00B95DEF">
            <w:pPr>
              <w:spacing w:after="0" w:line="240" w:lineRule="auto"/>
              <w:jc w:val="both"/>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Name &amp; full postal address of the machine manufacturer/ Supplier. PIN code, STD code, Fax/Tel. No., e-mail ID</w:t>
            </w:r>
          </w:p>
        </w:tc>
        <w:tc>
          <w:tcPr>
            <w:tcW w:w="3143" w:type="dxa"/>
            <w:tcBorders>
              <w:top w:val="single" w:sz="4" w:space="0" w:color="000000"/>
              <w:left w:val="single" w:sz="4" w:space="0" w:color="000000"/>
              <w:bottom w:val="single" w:sz="4" w:space="0" w:color="000000"/>
              <w:right w:val="single" w:sz="4" w:space="0" w:color="000000"/>
            </w:tcBorders>
          </w:tcPr>
          <w:p w:rsidR="002D69E9" w:rsidRPr="008867ED" w:rsidRDefault="002D69E9">
            <w:pPr>
              <w:spacing w:after="0" w:line="240" w:lineRule="auto"/>
              <w:jc w:val="both"/>
              <w:rPr>
                <w:rFonts w:ascii="Times New Roman" w:eastAsia="Bookman Old Style" w:hAnsi="Times New Roman" w:cs="Times New Roman"/>
                <w:sz w:val="24"/>
                <w:szCs w:val="24"/>
              </w:rPr>
            </w:pPr>
          </w:p>
        </w:tc>
      </w:tr>
      <w:tr w:rsidR="002D69E9" w:rsidRPr="008867ED" w:rsidTr="006D6E4F">
        <w:trPr>
          <w:trHeight w:val="665"/>
        </w:trPr>
        <w:tc>
          <w:tcPr>
            <w:tcW w:w="731" w:type="dxa"/>
            <w:tcBorders>
              <w:top w:val="single" w:sz="4" w:space="0" w:color="000000"/>
              <w:left w:val="single" w:sz="4" w:space="0" w:color="000000"/>
              <w:bottom w:val="single" w:sz="4" w:space="0" w:color="000000"/>
              <w:right w:val="single" w:sz="4" w:space="0" w:color="000000"/>
            </w:tcBorders>
          </w:tcPr>
          <w:p w:rsidR="002D69E9" w:rsidRPr="008867ED" w:rsidRDefault="00B95DEF">
            <w:pPr>
              <w:spacing w:after="0" w:line="240" w:lineRule="auto"/>
              <w:jc w:val="center"/>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2.</w:t>
            </w:r>
          </w:p>
        </w:tc>
        <w:tc>
          <w:tcPr>
            <w:tcW w:w="5520" w:type="dxa"/>
            <w:tcBorders>
              <w:top w:val="single" w:sz="4" w:space="0" w:color="000000"/>
              <w:left w:val="single" w:sz="4" w:space="0" w:color="000000"/>
              <w:bottom w:val="single" w:sz="4" w:space="0" w:color="000000"/>
              <w:right w:val="single" w:sz="4" w:space="0" w:color="000000"/>
            </w:tcBorders>
            <w:vAlign w:val="center"/>
          </w:tcPr>
          <w:p w:rsidR="002D69E9" w:rsidRPr="008867ED" w:rsidRDefault="00B95DEF">
            <w:pPr>
              <w:spacing w:after="0" w:line="240" w:lineRule="auto"/>
              <w:jc w:val="both"/>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 xml:space="preserve">Firm Registration no. with State or Central Govt. </w:t>
            </w:r>
          </w:p>
        </w:tc>
        <w:tc>
          <w:tcPr>
            <w:tcW w:w="3143" w:type="dxa"/>
            <w:tcBorders>
              <w:top w:val="single" w:sz="4" w:space="0" w:color="000000"/>
              <w:left w:val="single" w:sz="4" w:space="0" w:color="000000"/>
              <w:bottom w:val="single" w:sz="4" w:space="0" w:color="000000"/>
              <w:right w:val="single" w:sz="4" w:space="0" w:color="000000"/>
            </w:tcBorders>
          </w:tcPr>
          <w:p w:rsidR="002D69E9" w:rsidRPr="008867ED" w:rsidRDefault="002D69E9">
            <w:pPr>
              <w:spacing w:after="0" w:line="240" w:lineRule="auto"/>
              <w:jc w:val="both"/>
              <w:rPr>
                <w:rFonts w:ascii="Times New Roman" w:eastAsia="Bookman Old Style" w:hAnsi="Times New Roman" w:cs="Times New Roman"/>
                <w:sz w:val="24"/>
                <w:szCs w:val="24"/>
              </w:rPr>
            </w:pPr>
          </w:p>
        </w:tc>
      </w:tr>
      <w:tr w:rsidR="002D69E9" w:rsidRPr="008867ED" w:rsidTr="006D6E4F">
        <w:trPr>
          <w:trHeight w:val="710"/>
        </w:trPr>
        <w:tc>
          <w:tcPr>
            <w:tcW w:w="731" w:type="dxa"/>
            <w:tcBorders>
              <w:top w:val="single" w:sz="4" w:space="0" w:color="000000"/>
              <w:left w:val="single" w:sz="4" w:space="0" w:color="000000"/>
              <w:bottom w:val="single" w:sz="4" w:space="0" w:color="000000"/>
              <w:right w:val="single" w:sz="4" w:space="0" w:color="000000"/>
            </w:tcBorders>
          </w:tcPr>
          <w:p w:rsidR="002D69E9" w:rsidRPr="008867ED" w:rsidRDefault="00B95DEF">
            <w:pPr>
              <w:spacing w:after="0" w:line="240" w:lineRule="auto"/>
              <w:jc w:val="center"/>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3.</w:t>
            </w:r>
          </w:p>
        </w:tc>
        <w:tc>
          <w:tcPr>
            <w:tcW w:w="5520" w:type="dxa"/>
            <w:tcBorders>
              <w:top w:val="single" w:sz="4" w:space="0" w:color="000000"/>
              <w:left w:val="single" w:sz="4" w:space="0" w:color="000000"/>
              <w:bottom w:val="single" w:sz="4" w:space="0" w:color="000000"/>
              <w:right w:val="single" w:sz="4" w:space="0" w:color="000000"/>
            </w:tcBorders>
            <w:vAlign w:val="center"/>
          </w:tcPr>
          <w:p w:rsidR="002D69E9" w:rsidRPr="008867ED" w:rsidRDefault="00B95DEF">
            <w:pPr>
              <w:spacing w:after="0" w:line="240" w:lineRule="auto"/>
              <w:jc w:val="both"/>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Year of registration</w:t>
            </w:r>
          </w:p>
          <w:p w:rsidR="002D69E9" w:rsidRPr="008867ED" w:rsidRDefault="00B95DEF">
            <w:pPr>
              <w:spacing w:after="0" w:line="240" w:lineRule="auto"/>
              <w:jc w:val="both"/>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(Please enclose the certified copy of the registration)</w:t>
            </w:r>
          </w:p>
        </w:tc>
        <w:tc>
          <w:tcPr>
            <w:tcW w:w="3143" w:type="dxa"/>
            <w:tcBorders>
              <w:top w:val="single" w:sz="4" w:space="0" w:color="000000"/>
              <w:left w:val="single" w:sz="4" w:space="0" w:color="000000"/>
              <w:bottom w:val="single" w:sz="4" w:space="0" w:color="000000"/>
              <w:right w:val="single" w:sz="4" w:space="0" w:color="000000"/>
            </w:tcBorders>
          </w:tcPr>
          <w:p w:rsidR="002D69E9" w:rsidRPr="008867ED" w:rsidRDefault="002D69E9">
            <w:pPr>
              <w:spacing w:after="0" w:line="240" w:lineRule="auto"/>
              <w:jc w:val="both"/>
              <w:rPr>
                <w:rFonts w:ascii="Times New Roman" w:eastAsia="Bookman Old Style" w:hAnsi="Times New Roman" w:cs="Times New Roman"/>
                <w:sz w:val="24"/>
                <w:szCs w:val="24"/>
              </w:rPr>
            </w:pPr>
          </w:p>
        </w:tc>
      </w:tr>
      <w:tr w:rsidR="002D69E9" w:rsidRPr="008867ED" w:rsidTr="006D6E4F">
        <w:tc>
          <w:tcPr>
            <w:tcW w:w="731" w:type="dxa"/>
            <w:tcBorders>
              <w:top w:val="single" w:sz="4" w:space="0" w:color="000000"/>
              <w:left w:val="single" w:sz="4" w:space="0" w:color="000000"/>
              <w:bottom w:val="single" w:sz="4" w:space="0" w:color="000000"/>
              <w:right w:val="single" w:sz="4" w:space="0" w:color="000000"/>
            </w:tcBorders>
          </w:tcPr>
          <w:p w:rsidR="002D69E9" w:rsidRPr="008867ED" w:rsidRDefault="00B95DEF">
            <w:pPr>
              <w:spacing w:after="0" w:line="240" w:lineRule="auto"/>
              <w:jc w:val="center"/>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4.</w:t>
            </w:r>
          </w:p>
        </w:tc>
        <w:tc>
          <w:tcPr>
            <w:tcW w:w="5520" w:type="dxa"/>
            <w:tcBorders>
              <w:top w:val="single" w:sz="4" w:space="0" w:color="000000"/>
              <w:left w:val="single" w:sz="4" w:space="0" w:color="000000"/>
              <w:bottom w:val="single" w:sz="4" w:space="0" w:color="000000"/>
              <w:right w:val="single" w:sz="4" w:space="0" w:color="000000"/>
            </w:tcBorders>
          </w:tcPr>
          <w:p w:rsidR="002D69E9" w:rsidRPr="008867ED" w:rsidRDefault="00B95DEF">
            <w:pPr>
              <w:spacing w:after="0" w:line="240" w:lineRule="auto"/>
              <w:jc w:val="both"/>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Legal Status of the manufacturing firm</w:t>
            </w:r>
          </w:p>
          <w:p w:rsidR="002D69E9" w:rsidRPr="008867ED" w:rsidRDefault="00B95DEF">
            <w:pPr>
              <w:spacing w:after="0" w:line="240" w:lineRule="auto"/>
              <w:jc w:val="both"/>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 xml:space="preserve">(Whether Registered Proprietorship Firm/Partnership Firm/Company under Companies Act/Consortium/Start-ups or any other) </w:t>
            </w:r>
          </w:p>
        </w:tc>
        <w:tc>
          <w:tcPr>
            <w:tcW w:w="3143" w:type="dxa"/>
            <w:tcBorders>
              <w:top w:val="single" w:sz="4" w:space="0" w:color="000000"/>
              <w:left w:val="single" w:sz="4" w:space="0" w:color="000000"/>
              <w:bottom w:val="single" w:sz="4" w:space="0" w:color="000000"/>
              <w:right w:val="single" w:sz="4" w:space="0" w:color="000000"/>
            </w:tcBorders>
          </w:tcPr>
          <w:p w:rsidR="002D69E9" w:rsidRPr="008867ED" w:rsidRDefault="002D69E9">
            <w:pPr>
              <w:spacing w:after="0" w:line="240" w:lineRule="auto"/>
              <w:jc w:val="both"/>
              <w:rPr>
                <w:rFonts w:ascii="Times New Roman" w:eastAsia="Bookman Old Style" w:hAnsi="Times New Roman" w:cs="Times New Roman"/>
                <w:sz w:val="24"/>
                <w:szCs w:val="24"/>
              </w:rPr>
            </w:pPr>
          </w:p>
        </w:tc>
      </w:tr>
      <w:tr w:rsidR="002D69E9" w:rsidRPr="008867ED" w:rsidTr="006D6E4F">
        <w:trPr>
          <w:trHeight w:val="720"/>
        </w:trPr>
        <w:tc>
          <w:tcPr>
            <w:tcW w:w="731" w:type="dxa"/>
            <w:tcBorders>
              <w:top w:val="single" w:sz="4" w:space="0" w:color="000000"/>
              <w:left w:val="single" w:sz="4" w:space="0" w:color="000000"/>
              <w:bottom w:val="single" w:sz="4" w:space="0" w:color="000000"/>
              <w:right w:val="single" w:sz="4" w:space="0" w:color="000000"/>
            </w:tcBorders>
          </w:tcPr>
          <w:p w:rsidR="002D69E9" w:rsidRPr="008867ED" w:rsidRDefault="00B95DEF">
            <w:pPr>
              <w:spacing w:after="0" w:line="240" w:lineRule="auto"/>
              <w:jc w:val="center"/>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5.</w:t>
            </w:r>
          </w:p>
        </w:tc>
        <w:tc>
          <w:tcPr>
            <w:tcW w:w="5520" w:type="dxa"/>
            <w:tcBorders>
              <w:top w:val="single" w:sz="4" w:space="0" w:color="000000"/>
              <w:left w:val="single" w:sz="4" w:space="0" w:color="000000"/>
              <w:bottom w:val="single" w:sz="4" w:space="0" w:color="000000"/>
              <w:right w:val="single" w:sz="4" w:space="0" w:color="000000"/>
            </w:tcBorders>
          </w:tcPr>
          <w:p w:rsidR="002D69E9" w:rsidRPr="008867ED" w:rsidRDefault="00B95DEF">
            <w:pPr>
              <w:spacing w:after="0" w:line="240" w:lineRule="auto"/>
              <w:jc w:val="both"/>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Year of Commencement of Operation with annual manufacturing capacity.</w:t>
            </w:r>
          </w:p>
        </w:tc>
        <w:tc>
          <w:tcPr>
            <w:tcW w:w="3143" w:type="dxa"/>
            <w:tcBorders>
              <w:top w:val="single" w:sz="4" w:space="0" w:color="000000"/>
              <w:left w:val="single" w:sz="4" w:space="0" w:color="000000"/>
              <w:bottom w:val="single" w:sz="4" w:space="0" w:color="000000"/>
              <w:right w:val="single" w:sz="4" w:space="0" w:color="000000"/>
            </w:tcBorders>
          </w:tcPr>
          <w:p w:rsidR="002D69E9" w:rsidRPr="008867ED" w:rsidRDefault="002D69E9">
            <w:pPr>
              <w:spacing w:after="0" w:line="240" w:lineRule="auto"/>
              <w:jc w:val="both"/>
              <w:rPr>
                <w:rFonts w:ascii="Times New Roman" w:eastAsia="Bookman Old Style" w:hAnsi="Times New Roman" w:cs="Times New Roman"/>
                <w:sz w:val="24"/>
                <w:szCs w:val="24"/>
              </w:rPr>
            </w:pPr>
          </w:p>
        </w:tc>
      </w:tr>
      <w:tr w:rsidR="002D69E9" w:rsidRPr="008867ED" w:rsidTr="006D6E4F">
        <w:trPr>
          <w:trHeight w:val="720"/>
        </w:trPr>
        <w:tc>
          <w:tcPr>
            <w:tcW w:w="731" w:type="dxa"/>
            <w:tcBorders>
              <w:top w:val="single" w:sz="4" w:space="0" w:color="000000"/>
              <w:left w:val="single" w:sz="4" w:space="0" w:color="000000"/>
              <w:bottom w:val="single" w:sz="4" w:space="0" w:color="000000"/>
              <w:right w:val="single" w:sz="4" w:space="0" w:color="000000"/>
            </w:tcBorders>
          </w:tcPr>
          <w:p w:rsidR="002D69E9" w:rsidRPr="008867ED" w:rsidRDefault="00B95DEF">
            <w:pPr>
              <w:spacing w:after="0" w:line="240" w:lineRule="auto"/>
              <w:jc w:val="center"/>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6.</w:t>
            </w:r>
          </w:p>
        </w:tc>
        <w:tc>
          <w:tcPr>
            <w:tcW w:w="5520" w:type="dxa"/>
            <w:tcBorders>
              <w:top w:val="single" w:sz="4" w:space="0" w:color="000000"/>
              <w:left w:val="single" w:sz="4" w:space="0" w:color="000000"/>
              <w:bottom w:val="single" w:sz="4" w:space="0" w:color="000000"/>
              <w:right w:val="single" w:sz="4" w:space="0" w:color="000000"/>
            </w:tcBorders>
          </w:tcPr>
          <w:p w:rsidR="002D69E9" w:rsidRPr="008867ED" w:rsidRDefault="00B95DEF">
            <w:pPr>
              <w:spacing w:after="0" w:line="240" w:lineRule="auto"/>
              <w:jc w:val="both"/>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Brief profile of the manufacturer along with infrastructural details and manpower available</w:t>
            </w:r>
          </w:p>
        </w:tc>
        <w:tc>
          <w:tcPr>
            <w:tcW w:w="3143" w:type="dxa"/>
            <w:tcBorders>
              <w:top w:val="single" w:sz="4" w:space="0" w:color="000000"/>
              <w:left w:val="single" w:sz="4" w:space="0" w:color="000000"/>
              <w:bottom w:val="single" w:sz="4" w:space="0" w:color="000000"/>
              <w:right w:val="single" w:sz="4" w:space="0" w:color="000000"/>
            </w:tcBorders>
          </w:tcPr>
          <w:p w:rsidR="002D69E9" w:rsidRPr="008867ED" w:rsidRDefault="002D69E9">
            <w:pPr>
              <w:spacing w:after="0" w:line="240" w:lineRule="auto"/>
              <w:jc w:val="both"/>
              <w:rPr>
                <w:rFonts w:ascii="Times New Roman" w:eastAsia="Bookman Old Style" w:hAnsi="Times New Roman" w:cs="Times New Roman"/>
                <w:sz w:val="24"/>
                <w:szCs w:val="24"/>
              </w:rPr>
            </w:pPr>
          </w:p>
        </w:tc>
      </w:tr>
      <w:tr w:rsidR="002D69E9" w:rsidRPr="008867ED" w:rsidTr="006D6E4F">
        <w:trPr>
          <w:trHeight w:val="432"/>
        </w:trPr>
        <w:tc>
          <w:tcPr>
            <w:tcW w:w="731" w:type="dxa"/>
            <w:tcBorders>
              <w:top w:val="single" w:sz="4" w:space="0" w:color="000000"/>
              <w:left w:val="single" w:sz="4" w:space="0" w:color="000000"/>
              <w:bottom w:val="single" w:sz="4" w:space="0" w:color="000000"/>
              <w:right w:val="single" w:sz="4" w:space="0" w:color="000000"/>
            </w:tcBorders>
          </w:tcPr>
          <w:p w:rsidR="002D69E9" w:rsidRPr="008867ED" w:rsidRDefault="00B95DEF">
            <w:pPr>
              <w:spacing w:after="0" w:line="240" w:lineRule="auto"/>
              <w:jc w:val="center"/>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7.</w:t>
            </w:r>
          </w:p>
        </w:tc>
        <w:tc>
          <w:tcPr>
            <w:tcW w:w="5520" w:type="dxa"/>
            <w:tcBorders>
              <w:top w:val="single" w:sz="4" w:space="0" w:color="000000"/>
              <w:left w:val="single" w:sz="4" w:space="0" w:color="000000"/>
              <w:bottom w:val="single" w:sz="4" w:space="0" w:color="000000"/>
              <w:right w:val="single" w:sz="4" w:space="0" w:color="000000"/>
            </w:tcBorders>
          </w:tcPr>
          <w:p w:rsidR="002D69E9" w:rsidRPr="008867ED" w:rsidRDefault="00B95DEF">
            <w:pPr>
              <w:spacing w:after="0" w:line="240" w:lineRule="auto"/>
              <w:jc w:val="both"/>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Details of information i.e. Office and other branches / places in the country with address, PIN code, STD Code, Fax/Tel. No., e-mail, web site, if any</w:t>
            </w:r>
          </w:p>
        </w:tc>
        <w:tc>
          <w:tcPr>
            <w:tcW w:w="3143" w:type="dxa"/>
            <w:tcBorders>
              <w:top w:val="single" w:sz="4" w:space="0" w:color="000000"/>
              <w:left w:val="single" w:sz="4" w:space="0" w:color="000000"/>
              <w:bottom w:val="single" w:sz="4" w:space="0" w:color="000000"/>
              <w:right w:val="single" w:sz="4" w:space="0" w:color="000000"/>
            </w:tcBorders>
          </w:tcPr>
          <w:p w:rsidR="002D69E9" w:rsidRPr="008867ED" w:rsidRDefault="002D69E9">
            <w:pPr>
              <w:spacing w:after="0" w:line="240" w:lineRule="auto"/>
              <w:jc w:val="both"/>
              <w:rPr>
                <w:rFonts w:ascii="Times New Roman" w:eastAsia="Bookman Old Style" w:hAnsi="Times New Roman" w:cs="Times New Roman"/>
                <w:sz w:val="24"/>
                <w:szCs w:val="24"/>
              </w:rPr>
            </w:pPr>
          </w:p>
        </w:tc>
      </w:tr>
      <w:tr w:rsidR="002D69E9" w:rsidRPr="008867ED" w:rsidTr="006D6E4F">
        <w:tc>
          <w:tcPr>
            <w:tcW w:w="731" w:type="dxa"/>
            <w:tcBorders>
              <w:top w:val="single" w:sz="4" w:space="0" w:color="000000"/>
              <w:left w:val="single" w:sz="4" w:space="0" w:color="000000"/>
              <w:bottom w:val="single" w:sz="4" w:space="0" w:color="000000"/>
              <w:right w:val="single" w:sz="4" w:space="0" w:color="000000"/>
            </w:tcBorders>
          </w:tcPr>
          <w:p w:rsidR="002D69E9" w:rsidRPr="008867ED" w:rsidRDefault="00B95DEF">
            <w:pPr>
              <w:spacing w:after="0" w:line="240" w:lineRule="auto"/>
              <w:jc w:val="center"/>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8.</w:t>
            </w:r>
          </w:p>
        </w:tc>
        <w:tc>
          <w:tcPr>
            <w:tcW w:w="5520" w:type="dxa"/>
            <w:tcBorders>
              <w:top w:val="single" w:sz="4" w:space="0" w:color="000000"/>
              <w:left w:val="single" w:sz="4" w:space="0" w:color="000000"/>
              <w:bottom w:val="single" w:sz="4" w:space="0" w:color="000000"/>
              <w:right w:val="single" w:sz="4" w:space="0" w:color="000000"/>
            </w:tcBorders>
          </w:tcPr>
          <w:p w:rsidR="002D69E9" w:rsidRPr="008867ED" w:rsidRDefault="00B95DEF">
            <w:pPr>
              <w:spacing w:after="0" w:line="240" w:lineRule="auto"/>
              <w:jc w:val="both"/>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Past Experience in manufacturing/ Supply of machines/ equipment’s, etc. furnished separately</w:t>
            </w:r>
          </w:p>
        </w:tc>
        <w:tc>
          <w:tcPr>
            <w:tcW w:w="3143" w:type="dxa"/>
            <w:tcBorders>
              <w:top w:val="single" w:sz="4" w:space="0" w:color="000000"/>
              <w:left w:val="single" w:sz="4" w:space="0" w:color="000000"/>
              <w:bottom w:val="single" w:sz="4" w:space="0" w:color="000000"/>
              <w:right w:val="single" w:sz="4" w:space="0" w:color="000000"/>
            </w:tcBorders>
          </w:tcPr>
          <w:p w:rsidR="002D69E9" w:rsidRPr="008867ED" w:rsidRDefault="002D69E9">
            <w:pPr>
              <w:spacing w:after="0" w:line="240" w:lineRule="auto"/>
              <w:jc w:val="both"/>
              <w:rPr>
                <w:rFonts w:ascii="Times New Roman" w:eastAsia="Bookman Old Style" w:hAnsi="Times New Roman" w:cs="Times New Roman"/>
                <w:sz w:val="24"/>
                <w:szCs w:val="24"/>
              </w:rPr>
            </w:pPr>
          </w:p>
        </w:tc>
      </w:tr>
      <w:tr w:rsidR="002D69E9" w:rsidRPr="008867ED" w:rsidTr="006D6E4F">
        <w:trPr>
          <w:trHeight w:val="80"/>
        </w:trPr>
        <w:tc>
          <w:tcPr>
            <w:tcW w:w="731" w:type="dxa"/>
            <w:tcBorders>
              <w:top w:val="single" w:sz="4" w:space="0" w:color="000000"/>
              <w:left w:val="single" w:sz="4" w:space="0" w:color="000000"/>
              <w:bottom w:val="single" w:sz="4" w:space="0" w:color="000000"/>
              <w:right w:val="single" w:sz="4" w:space="0" w:color="000000"/>
            </w:tcBorders>
          </w:tcPr>
          <w:p w:rsidR="002D69E9" w:rsidRPr="008867ED" w:rsidRDefault="00B95DEF">
            <w:pPr>
              <w:spacing w:after="0" w:line="240" w:lineRule="auto"/>
              <w:jc w:val="center"/>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9.</w:t>
            </w:r>
          </w:p>
        </w:tc>
        <w:tc>
          <w:tcPr>
            <w:tcW w:w="5520" w:type="dxa"/>
            <w:tcBorders>
              <w:top w:val="single" w:sz="4" w:space="0" w:color="000000"/>
              <w:left w:val="single" w:sz="4" w:space="0" w:color="000000"/>
              <w:bottom w:val="single" w:sz="4" w:space="0" w:color="000000"/>
              <w:right w:val="single" w:sz="4" w:space="0" w:color="000000"/>
            </w:tcBorders>
            <w:vAlign w:val="center"/>
          </w:tcPr>
          <w:p w:rsidR="002D69E9" w:rsidRPr="008867ED" w:rsidRDefault="00B95DEF">
            <w:pPr>
              <w:spacing w:after="0" w:line="240" w:lineRule="auto"/>
              <w:jc w:val="both"/>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Average annual Turn Over not less than Rs. 0.40Crore during last three years (Enclose Chartered Accountant Certified Balance Sheet for reference). The bidder should have a minimum three years of experience on as on 31</w:t>
            </w:r>
            <w:r w:rsidRPr="008867ED">
              <w:rPr>
                <w:rFonts w:ascii="Times New Roman" w:eastAsia="Bookman Old Style" w:hAnsi="Times New Roman" w:cs="Times New Roman"/>
                <w:sz w:val="24"/>
                <w:szCs w:val="24"/>
                <w:vertAlign w:val="superscript"/>
              </w:rPr>
              <w:t>st</w:t>
            </w:r>
            <w:r w:rsidRPr="008867ED">
              <w:rPr>
                <w:rFonts w:ascii="Times New Roman" w:eastAsia="Bookman Old Style" w:hAnsi="Times New Roman" w:cs="Times New Roman"/>
                <w:sz w:val="24"/>
                <w:szCs w:val="24"/>
              </w:rPr>
              <w:t xml:space="preserve"> March 2021 in manufacturing/ Supply of machines.</w:t>
            </w:r>
          </w:p>
          <w:p w:rsidR="002D69E9" w:rsidRPr="008867ED" w:rsidRDefault="00B95DEF">
            <w:pPr>
              <w:spacing w:after="0" w:line="240" w:lineRule="auto"/>
              <w:jc w:val="both"/>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Exempted for Start-up firms.</w:t>
            </w:r>
          </w:p>
        </w:tc>
        <w:tc>
          <w:tcPr>
            <w:tcW w:w="3143" w:type="dxa"/>
            <w:tcBorders>
              <w:top w:val="single" w:sz="4" w:space="0" w:color="000000"/>
              <w:left w:val="single" w:sz="4" w:space="0" w:color="000000"/>
              <w:bottom w:val="single" w:sz="4" w:space="0" w:color="000000"/>
              <w:right w:val="single" w:sz="4" w:space="0" w:color="000000"/>
            </w:tcBorders>
          </w:tcPr>
          <w:p w:rsidR="002D69E9" w:rsidRPr="008867ED" w:rsidRDefault="002D69E9">
            <w:pPr>
              <w:spacing w:after="0" w:line="240" w:lineRule="auto"/>
              <w:jc w:val="both"/>
              <w:rPr>
                <w:rFonts w:ascii="Times New Roman" w:eastAsia="Bookman Old Style" w:hAnsi="Times New Roman" w:cs="Times New Roman"/>
                <w:sz w:val="24"/>
                <w:szCs w:val="24"/>
              </w:rPr>
            </w:pPr>
          </w:p>
        </w:tc>
      </w:tr>
      <w:tr w:rsidR="002D69E9" w:rsidRPr="008867ED" w:rsidTr="006D6E4F">
        <w:trPr>
          <w:trHeight w:val="620"/>
        </w:trPr>
        <w:tc>
          <w:tcPr>
            <w:tcW w:w="731" w:type="dxa"/>
            <w:tcBorders>
              <w:top w:val="single" w:sz="4" w:space="0" w:color="000000"/>
              <w:left w:val="single" w:sz="4" w:space="0" w:color="000000"/>
              <w:bottom w:val="single" w:sz="4" w:space="0" w:color="000000"/>
              <w:right w:val="single" w:sz="4" w:space="0" w:color="000000"/>
            </w:tcBorders>
          </w:tcPr>
          <w:p w:rsidR="002D69E9" w:rsidRPr="008867ED" w:rsidRDefault="00B95DEF">
            <w:pPr>
              <w:spacing w:after="0" w:line="240" w:lineRule="auto"/>
              <w:jc w:val="center"/>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10.</w:t>
            </w:r>
          </w:p>
        </w:tc>
        <w:tc>
          <w:tcPr>
            <w:tcW w:w="5520" w:type="dxa"/>
            <w:tcBorders>
              <w:top w:val="single" w:sz="4" w:space="0" w:color="000000"/>
              <w:left w:val="single" w:sz="4" w:space="0" w:color="000000"/>
              <w:bottom w:val="single" w:sz="4" w:space="0" w:color="000000"/>
              <w:right w:val="single" w:sz="4" w:space="0" w:color="000000"/>
            </w:tcBorders>
            <w:vAlign w:val="center"/>
          </w:tcPr>
          <w:p w:rsidR="002D69E9" w:rsidRPr="008867ED" w:rsidRDefault="00B95DEF">
            <w:pPr>
              <w:spacing w:after="0" w:line="240" w:lineRule="auto"/>
              <w:jc w:val="both"/>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Whether the manufacturer is graded/rated by any competent authority/ professional agency, if so, give details</w:t>
            </w:r>
          </w:p>
        </w:tc>
        <w:tc>
          <w:tcPr>
            <w:tcW w:w="3143" w:type="dxa"/>
            <w:tcBorders>
              <w:top w:val="single" w:sz="4" w:space="0" w:color="000000"/>
              <w:left w:val="single" w:sz="4" w:space="0" w:color="000000"/>
              <w:bottom w:val="single" w:sz="4" w:space="0" w:color="000000"/>
              <w:right w:val="single" w:sz="4" w:space="0" w:color="000000"/>
            </w:tcBorders>
          </w:tcPr>
          <w:p w:rsidR="002D69E9" w:rsidRPr="008867ED" w:rsidRDefault="002D69E9">
            <w:pPr>
              <w:spacing w:after="0" w:line="240" w:lineRule="auto"/>
              <w:jc w:val="both"/>
              <w:rPr>
                <w:rFonts w:ascii="Times New Roman" w:eastAsia="Bookman Old Style" w:hAnsi="Times New Roman" w:cs="Times New Roman"/>
                <w:sz w:val="24"/>
                <w:szCs w:val="24"/>
              </w:rPr>
            </w:pPr>
          </w:p>
        </w:tc>
      </w:tr>
      <w:tr w:rsidR="002D69E9" w:rsidRPr="008867ED" w:rsidTr="006D6E4F">
        <w:trPr>
          <w:trHeight w:val="720"/>
        </w:trPr>
        <w:tc>
          <w:tcPr>
            <w:tcW w:w="731" w:type="dxa"/>
            <w:tcBorders>
              <w:top w:val="single" w:sz="4" w:space="0" w:color="000000"/>
              <w:left w:val="single" w:sz="4" w:space="0" w:color="000000"/>
              <w:bottom w:val="single" w:sz="4" w:space="0" w:color="000000"/>
              <w:right w:val="single" w:sz="4" w:space="0" w:color="000000"/>
            </w:tcBorders>
          </w:tcPr>
          <w:p w:rsidR="002D69E9" w:rsidRPr="008867ED" w:rsidRDefault="00B95DEF">
            <w:pPr>
              <w:spacing w:after="0" w:line="240" w:lineRule="auto"/>
              <w:jc w:val="center"/>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11.</w:t>
            </w:r>
          </w:p>
        </w:tc>
        <w:tc>
          <w:tcPr>
            <w:tcW w:w="5520" w:type="dxa"/>
            <w:tcBorders>
              <w:top w:val="single" w:sz="4" w:space="0" w:color="000000"/>
              <w:left w:val="single" w:sz="4" w:space="0" w:color="000000"/>
              <w:bottom w:val="single" w:sz="4" w:space="0" w:color="000000"/>
              <w:right w:val="single" w:sz="4" w:space="0" w:color="000000"/>
            </w:tcBorders>
            <w:vAlign w:val="center"/>
          </w:tcPr>
          <w:p w:rsidR="002D69E9" w:rsidRPr="008867ED" w:rsidRDefault="00B95DEF">
            <w:pPr>
              <w:spacing w:after="0" w:line="240" w:lineRule="auto"/>
              <w:jc w:val="both"/>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Financial position of the manufacturing/ supplying  firm (Enclose last three years audited Balance Sheets)</w:t>
            </w:r>
          </w:p>
        </w:tc>
        <w:tc>
          <w:tcPr>
            <w:tcW w:w="3143" w:type="dxa"/>
            <w:tcBorders>
              <w:top w:val="single" w:sz="4" w:space="0" w:color="000000"/>
              <w:left w:val="single" w:sz="4" w:space="0" w:color="000000"/>
              <w:bottom w:val="single" w:sz="4" w:space="0" w:color="000000"/>
              <w:right w:val="single" w:sz="4" w:space="0" w:color="000000"/>
            </w:tcBorders>
          </w:tcPr>
          <w:p w:rsidR="002D69E9" w:rsidRPr="008867ED" w:rsidRDefault="002D69E9">
            <w:pPr>
              <w:spacing w:after="0" w:line="240" w:lineRule="auto"/>
              <w:jc w:val="both"/>
              <w:rPr>
                <w:rFonts w:ascii="Times New Roman" w:eastAsia="Bookman Old Style" w:hAnsi="Times New Roman" w:cs="Times New Roman"/>
                <w:sz w:val="24"/>
                <w:szCs w:val="24"/>
              </w:rPr>
            </w:pPr>
          </w:p>
        </w:tc>
      </w:tr>
      <w:tr w:rsidR="002D69E9" w:rsidRPr="008867ED" w:rsidTr="006D6E4F">
        <w:trPr>
          <w:trHeight w:val="602"/>
        </w:trPr>
        <w:tc>
          <w:tcPr>
            <w:tcW w:w="731" w:type="dxa"/>
            <w:tcBorders>
              <w:top w:val="single" w:sz="4" w:space="0" w:color="000000"/>
              <w:left w:val="single" w:sz="4" w:space="0" w:color="000000"/>
              <w:bottom w:val="single" w:sz="4" w:space="0" w:color="000000"/>
              <w:right w:val="single" w:sz="4" w:space="0" w:color="000000"/>
            </w:tcBorders>
          </w:tcPr>
          <w:p w:rsidR="002D69E9" w:rsidRPr="008867ED" w:rsidRDefault="00B95DEF">
            <w:pPr>
              <w:spacing w:after="0" w:line="240" w:lineRule="auto"/>
              <w:jc w:val="center"/>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12</w:t>
            </w:r>
          </w:p>
        </w:tc>
        <w:tc>
          <w:tcPr>
            <w:tcW w:w="5520" w:type="dxa"/>
            <w:tcBorders>
              <w:top w:val="single" w:sz="4" w:space="0" w:color="000000"/>
              <w:left w:val="single" w:sz="4" w:space="0" w:color="000000"/>
              <w:bottom w:val="single" w:sz="4" w:space="0" w:color="000000"/>
              <w:right w:val="single" w:sz="4" w:space="0" w:color="000000"/>
            </w:tcBorders>
            <w:vAlign w:val="center"/>
          </w:tcPr>
          <w:p w:rsidR="002D69E9" w:rsidRPr="008867ED" w:rsidRDefault="00B95DEF">
            <w:pPr>
              <w:numPr>
                <w:ilvl w:val="1"/>
                <w:numId w:val="2"/>
              </w:numPr>
              <w:pBdr>
                <w:top w:val="nil"/>
                <w:left w:val="nil"/>
                <w:bottom w:val="nil"/>
                <w:right w:val="nil"/>
                <w:between w:val="nil"/>
              </w:pBdr>
              <w:spacing w:after="0" w:line="240" w:lineRule="auto"/>
              <w:ind w:left="400" w:hanging="400"/>
              <w:jc w:val="both"/>
              <w:rPr>
                <w:rFonts w:ascii="Times New Roman" w:eastAsia="Bookman Old Style" w:hAnsi="Times New Roman" w:cs="Times New Roman"/>
                <w:color w:val="000000"/>
                <w:sz w:val="24"/>
                <w:szCs w:val="24"/>
              </w:rPr>
            </w:pPr>
            <w:r w:rsidRPr="008867ED">
              <w:rPr>
                <w:rFonts w:ascii="Times New Roman" w:eastAsia="Bookman Old Style" w:hAnsi="Times New Roman" w:cs="Times New Roman"/>
                <w:color w:val="000000"/>
                <w:sz w:val="24"/>
                <w:szCs w:val="24"/>
              </w:rPr>
              <w:t xml:space="preserve">GST No </w:t>
            </w:r>
          </w:p>
          <w:p w:rsidR="002D69E9" w:rsidRPr="008867ED" w:rsidRDefault="00B95DEF">
            <w:pPr>
              <w:spacing w:after="0" w:line="240" w:lineRule="auto"/>
              <w:jc w:val="both"/>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(Please enclose certified copy)</w:t>
            </w:r>
          </w:p>
        </w:tc>
        <w:tc>
          <w:tcPr>
            <w:tcW w:w="3143" w:type="dxa"/>
            <w:tcBorders>
              <w:top w:val="single" w:sz="4" w:space="0" w:color="000000"/>
              <w:left w:val="single" w:sz="4" w:space="0" w:color="000000"/>
              <w:bottom w:val="single" w:sz="4" w:space="0" w:color="000000"/>
              <w:right w:val="single" w:sz="4" w:space="0" w:color="000000"/>
            </w:tcBorders>
          </w:tcPr>
          <w:p w:rsidR="002D69E9" w:rsidRPr="008867ED" w:rsidRDefault="002D69E9">
            <w:pPr>
              <w:spacing w:after="0" w:line="240" w:lineRule="auto"/>
              <w:jc w:val="both"/>
              <w:rPr>
                <w:rFonts w:ascii="Times New Roman" w:eastAsia="Bookman Old Style" w:hAnsi="Times New Roman" w:cs="Times New Roman"/>
                <w:sz w:val="24"/>
                <w:szCs w:val="24"/>
              </w:rPr>
            </w:pPr>
          </w:p>
        </w:tc>
      </w:tr>
      <w:tr w:rsidR="002D69E9" w:rsidRPr="008867ED" w:rsidTr="006D6E4F">
        <w:trPr>
          <w:trHeight w:val="602"/>
        </w:trPr>
        <w:tc>
          <w:tcPr>
            <w:tcW w:w="731" w:type="dxa"/>
            <w:tcBorders>
              <w:top w:val="single" w:sz="4" w:space="0" w:color="000000"/>
              <w:left w:val="single" w:sz="4" w:space="0" w:color="000000"/>
              <w:bottom w:val="single" w:sz="4" w:space="0" w:color="000000"/>
              <w:right w:val="single" w:sz="4" w:space="0" w:color="000000"/>
            </w:tcBorders>
          </w:tcPr>
          <w:p w:rsidR="002D69E9" w:rsidRPr="008867ED" w:rsidRDefault="002D69E9">
            <w:pPr>
              <w:spacing w:after="0" w:line="240" w:lineRule="auto"/>
              <w:jc w:val="center"/>
              <w:rPr>
                <w:rFonts w:ascii="Times New Roman" w:eastAsia="Bookman Old Style" w:hAnsi="Times New Roman" w:cs="Times New Roman"/>
                <w:sz w:val="24"/>
                <w:szCs w:val="24"/>
              </w:rPr>
            </w:pPr>
          </w:p>
        </w:tc>
        <w:tc>
          <w:tcPr>
            <w:tcW w:w="5520" w:type="dxa"/>
            <w:tcBorders>
              <w:top w:val="single" w:sz="4" w:space="0" w:color="000000"/>
              <w:left w:val="single" w:sz="4" w:space="0" w:color="000000"/>
              <w:bottom w:val="single" w:sz="4" w:space="0" w:color="000000"/>
              <w:right w:val="single" w:sz="4" w:space="0" w:color="000000"/>
            </w:tcBorders>
            <w:vAlign w:val="center"/>
          </w:tcPr>
          <w:p w:rsidR="002D69E9" w:rsidRPr="008867ED" w:rsidRDefault="00B95DEF">
            <w:pPr>
              <w:numPr>
                <w:ilvl w:val="1"/>
                <w:numId w:val="2"/>
              </w:numPr>
              <w:pBdr>
                <w:top w:val="nil"/>
                <w:left w:val="nil"/>
                <w:bottom w:val="nil"/>
                <w:right w:val="nil"/>
                <w:between w:val="nil"/>
              </w:pBdr>
              <w:spacing w:after="0" w:line="240" w:lineRule="auto"/>
              <w:ind w:left="400" w:hanging="400"/>
              <w:jc w:val="both"/>
              <w:rPr>
                <w:rFonts w:ascii="Times New Roman" w:eastAsia="Bookman Old Style" w:hAnsi="Times New Roman" w:cs="Times New Roman"/>
                <w:color w:val="000000"/>
                <w:sz w:val="24"/>
                <w:szCs w:val="24"/>
              </w:rPr>
            </w:pPr>
            <w:r w:rsidRPr="008867ED">
              <w:rPr>
                <w:rFonts w:ascii="Times New Roman" w:eastAsia="Bookman Old Style" w:hAnsi="Times New Roman" w:cs="Times New Roman"/>
                <w:color w:val="000000"/>
                <w:sz w:val="24"/>
                <w:szCs w:val="24"/>
              </w:rPr>
              <w:t>Copy of government supply order, if any</w:t>
            </w:r>
          </w:p>
        </w:tc>
        <w:tc>
          <w:tcPr>
            <w:tcW w:w="3143" w:type="dxa"/>
            <w:tcBorders>
              <w:top w:val="single" w:sz="4" w:space="0" w:color="000000"/>
              <w:left w:val="single" w:sz="4" w:space="0" w:color="000000"/>
              <w:bottom w:val="single" w:sz="4" w:space="0" w:color="000000"/>
              <w:right w:val="single" w:sz="4" w:space="0" w:color="000000"/>
            </w:tcBorders>
          </w:tcPr>
          <w:p w:rsidR="002D69E9" w:rsidRPr="008867ED" w:rsidRDefault="002D69E9">
            <w:pPr>
              <w:spacing w:after="0" w:line="240" w:lineRule="auto"/>
              <w:jc w:val="both"/>
              <w:rPr>
                <w:rFonts w:ascii="Times New Roman" w:eastAsia="Bookman Old Style" w:hAnsi="Times New Roman" w:cs="Times New Roman"/>
                <w:sz w:val="24"/>
                <w:szCs w:val="24"/>
              </w:rPr>
            </w:pPr>
          </w:p>
        </w:tc>
      </w:tr>
      <w:tr w:rsidR="002D69E9" w:rsidRPr="008867ED" w:rsidTr="006D6E4F">
        <w:trPr>
          <w:trHeight w:val="20"/>
        </w:trPr>
        <w:tc>
          <w:tcPr>
            <w:tcW w:w="731" w:type="dxa"/>
            <w:vMerge w:val="restart"/>
            <w:tcBorders>
              <w:top w:val="single" w:sz="4" w:space="0" w:color="000000"/>
              <w:left w:val="single" w:sz="4" w:space="0" w:color="000000"/>
              <w:bottom w:val="single" w:sz="4" w:space="0" w:color="000000"/>
              <w:right w:val="single" w:sz="4" w:space="0" w:color="000000"/>
            </w:tcBorders>
          </w:tcPr>
          <w:p w:rsidR="002D69E9" w:rsidRPr="008867ED" w:rsidRDefault="00B95DEF">
            <w:pPr>
              <w:spacing w:after="0" w:line="240" w:lineRule="auto"/>
              <w:jc w:val="center"/>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13.</w:t>
            </w:r>
          </w:p>
        </w:tc>
        <w:tc>
          <w:tcPr>
            <w:tcW w:w="5520" w:type="dxa"/>
            <w:tcBorders>
              <w:top w:val="single" w:sz="4" w:space="0" w:color="000000"/>
              <w:left w:val="single" w:sz="4" w:space="0" w:color="000000"/>
              <w:bottom w:val="single" w:sz="4" w:space="0" w:color="000000"/>
              <w:right w:val="single" w:sz="4" w:space="0" w:color="000000"/>
            </w:tcBorders>
            <w:vAlign w:val="center"/>
          </w:tcPr>
          <w:p w:rsidR="002D69E9" w:rsidRPr="008867ED" w:rsidRDefault="00B95DEF" w:rsidP="009B34F0">
            <w:pPr>
              <w:spacing w:after="0" w:line="240" w:lineRule="auto"/>
              <w:ind w:left="277" w:hanging="360"/>
              <w:jc w:val="both"/>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 xml:space="preserve">a) </w:t>
            </w:r>
            <w:r w:rsidRPr="008867ED">
              <w:rPr>
                <w:rFonts w:ascii="Times New Roman" w:eastAsia="Book Antiqua" w:hAnsi="Times New Roman" w:cs="Times New Roman"/>
                <w:sz w:val="24"/>
                <w:szCs w:val="24"/>
              </w:rPr>
              <w:t>Details of Earnest Money Deposit (EMD) deposited through Account Demand Draft from any of the Commercial Banks or payment online in an acceptable form i.e. NEFT/RTGS/ if exempted the certified copy of exemption</w:t>
            </w:r>
          </w:p>
        </w:tc>
        <w:tc>
          <w:tcPr>
            <w:tcW w:w="3143" w:type="dxa"/>
            <w:tcBorders>
              <w:top w:val="single" w:sz="4" w:space="0" w:color="000000"/>
              <w:left w:val="single" w:sz="4" w:space="0" w:color="000000"/>
              <w:bottom w:val="single" w:sz="4" w:space="0" w:color="000000"/>
              <w:right w:val="single" w:sz="4" w:space="0" w:color="000000"/>
            </w:tcBorders>
          </w:tcPr>
          <w:p w:rsidR="002D69E9" w:rsidRPr="008867ED" w:rsidRDefault="002D69E9">
            <w:pPr>
              <w:spacing w:after="0" w:line="240" w:lineRule="auto"/>
              <w:jc w:val="both"/>
              <w:rPr>
                <w:rFonts w:ascii="Times New Roman" w:eastAsia="Bookman Old Style" w:hAnsi="Times New Roman" w:cs="Times New Roman"/>
                <w:sz w:val="24"/>
                <w:szCs w:val="24"/>
              </w:rPr>
            </w:pPr>
          </w:p>
        </w:tc>
      </w:tr>
      <w:tr w:rsidR="002D69E9" w:rsidRPr="008867ED" w:rsidTr="006D6E4F">
        <w:trPr>
          <w:trHeight w:val="20"/>
        </w:trPr>
        <w:tc>
          <w:tcPr>
            <w:tcW w:w="731" w:type="dxa"/>
            <w:vMerge/>
            <w:tcBorders>
              <w:top w:val="single" w:sz="4" w:space="0" w:color="000000"/>
              <w:left w:val="single" w:sz="4" w:space="0" w:color="000000"/>
              <w:bottom w:val="single" w:sz="4" w:space="0" w:color="000000"/>
              <w:right w:val="single" w:sz="4" w:space="0" w:color="000000"/>
            </w:tcBorders>
          </w:tcPr>
          <w:p w:rsidR="002D69E9" w:rsidRPr="008867ED" w:rsidRDefault="002D69E9">
            <w:pPr>
              <w:widowControl w:val="0"/>
              <w:pBdr>
                <w:top w:val="nil"/>
                <w:left w:val="nil"/>
                <w:bottom w:val="nil"/>
                <w:right w:val="nil"/>
                <w:between w:val="nil"/>
              </w:pBdr>
              <w:spacing w:after="0"/>
              <w:rPr>
                <w:rFonts w:ascii="Times New Roman" w:eastAsia="Bookman Old Style" w:hAnsi="Times New Roman" w:cs="Times New Roman"/>
                <w:sz w:val="24"/>
                <w:szCs w:val="24"/>
              </w:rPr>
            </w:pPr>
          </w:p>
        </w:tc>
        <w:tc>
          <w:tcPr>
            <w:tcW w:w="5520" w:type="dxa"/>
            <w:tcBorders>
              <w:top w:val="single" w:sz="4" w:space="0" w:color="000000"/>
              <w:left w:val="single" w:sz="4" w:space="0" w:color="000000"/>
              <w:bottom w:val="single" w:sz="4" w:space="0" w:color="000000"/>
              <w:right w:val="single" w:sz="4" w:space="0" w:color="000000"/>
            </w:tcBorders>
          </w:tcPr>
          <w:p w:rsidR="002D69E9" w:rsidRPr="008867ED" w:rsidRDefault="00B95DEF">
            <w:pPr>
              <w:spacing w:after="0" w:line="240" w:lineRule="auto"/>
              <w:ind w:left="187" w:hanging="270"/>
              <w:jc w:val="both"/>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b) Details of cost of the Tender Document deposited through NEFT/RTGS</w:t>
            </w:r>
          </w:p>
        </w:tc>
        <w:tc>
          <w:tcPr>
            <w:tcW w:w="3143" w:type="dxa"/>
            <w:tcBorders>
              <w:top w:val="single" w:sz="4" w:space="0" w:color="000000"/>
              <w:left w:val="single" w:sz="4" w:space="0" w:color="000000"/>
              <w:bottom w:val="single" w:sz="4" w:space="0" w:color="000000"/>
              <w:right w:val="single" w:sz="4" w:space="0" w:color="000000"/>
            </w:tcBorders>
          </w:tcPr>
          <w:p w:rsidR="002D69E9" w:rsidRPr="008867ED" w:rsidRDefault="002D69E9">
            <w:pPr>
              <w:spacing w:after="0" w:line="240" w:lineRule="auto"/>
              <w:jc w:val="both"/>
              <w:rPr>
                <w:rFonts w:ascii="Times New Roman" w:eastAsia="Bookman Old Style" w:hAnsi="Times New Roman" w:cs="Times New Roman"/>
                <w:sz w:val="24"/>
                <w:szCs w:val="24"/>
              </w:rPr>
            </w:pPr>
          </w:p>
        </w:tc>
      </w:tr>
      <w:tr w:rsidR="002D69E9" w:rsidRPr="008867ED" w:rsidTr="006D6E4F">
        <w:trPr>
          <w:trHeight w:val="575"/>
        </w:trPr>
        <w:tc>
          <w:tcPr>
            <w:tcW w:w="731" w:type="dxa"/>
            <w:tcBorders>
              <w:top w:val="single" w:sz="4" w:space="0" w:color="000000"/>
              <w:left w:val="single" w:sz="4" w:space="0" w:color="000000"/>
              <w:bottom w:val="single" w:sz="4" w:space="0" w:color="000000"/>
              <w:right w:val="single" w:sz="4" w:space="0" w:color="000000"/>
            </w:tcBorders>
          </w:tcPr>
          <w:p w:rsidR="002D69E9" w:rsidRPr="008867ED" w:rsidRDefault="00B95DEF">
            <w:pPr>
              <w:spacing w:after="0" w:line="240" w:lineRule="auto"/>
              <w:jc w:val="center"/>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14.</w:t>
            </w:r>
          </w:p>
        </w:tc>
        <w:tc>
          <w:tcPr>
            <w:tcW w:w="5520" w:type="dxa"/>
            <w:tcBorders>
              <w:top w:val="single" w:sz="4" w:space="0" w:color="000000"/>
              <w:left w:val="single" w:sz="4" w:space="0" w:color="000000"/>
              <w:bottom w:val="single" w:sz="4" w:space="0" w:color="000000"/>
              <w:right w:val="single" w:sz="4" w:space="0" w:color="000000"/>
            </w:tcBorders>
          </w:tcPr>
          <w:p w:rsidR="002D69E9" w:rsidRPr="008867ED" w:rsidRDefault="00B95DEF">
            <w:pPr>
              <w:spacing w:after="0" w:line="240" w:lineRule="auto"/>
              <w:jc w:val="both"/>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Any other information about the manufacturing/ supplying firm feels relevant but not covered in the form</w:t>
            </w:r>
          </w:p>
        </w:tc>
        <w:tc>
          <w:tcPr>
            <w:tcW w:w="3143" w:type="dxa"/>
            <w:tcBorders>
              <w:top w:val="single" w:sz="4" w:space="0" w:color="000000"/>
              <w:left w:val="single" w:sz="4" w:space="0" w:color="000000"/>
              <w:bottom w:val="single" w:sz="4" w:space="0" w:color="000000"/>
              <w:right w:val="single" w:sz="4" w:space="0" w:color="000000"/>
            </w:tcBorders>
          </w:tcPr>
          <w:p w:rsidR="002D69E9" w:rsidRPr="008867ED" w:rsidRDefault="002D69E9">
            <w:pPr>
              <w:spacing w:after="0" w:line="240" w:lineRule="auto"/>
              <w:jc w:val="both"/>
              <w:rPr>
                <w:rFonts w:ascii="Times New Roman" w:eastAsia="Bookman Old Style" w:hAnsi="Times New Roman" w:cs="Times New Roman"/>
                <w:sz w:val="24"/>
                <w:szCs w:val="24"/>
              </w:rPr>
            </w:pPr>
          </w:p>
        </w:tc>
      </w:tr>
    </w:tbl>
    <w:p w:rsidR="002D69E9" w:rsidRPr="008867ED" w:rsidRDefault="002D69E9">
      <w:pPr>
        <w:spacing w:after="0" w:line="240" w:lineRule="auto"/>
        <w:ind w:right="635" w:firstLine="720"/>
        <w:jc w:val="both"/>
        <w:rPr>
          <w:rFonts w:ascii="Times New Roman" w:eastAsia="Bookman Old Style" w:hAnsi="Times New Roman" w:cs="Times New Roman"/>
        </w:rPr>
      </w:pPr>
    </w:p>
    <w:p w:rsidR="002D69E9" w:rsidRPr="008867ED" w:rsidRDefault="002D69E9">
      <w:pPr>
        <w:spacing w:after="0" w:line="240" w:lineRule="auto"/>
        <w:ind w:right="635" w:firstLine="720"/>
        <w:jc w:val="both"/>
        <w:rPr>
          <w:rFonts w:ascii="Times New Roman" w:eastAsia="Bookman Old Style" w:hAnsi="Times New Roman" w:cs="Times New Roman"/>
        </w:rPr>
      </w:pPr>
    </w:p>
    <w:p w:rsidR="002D69E9" w:rsidRPr="008867ED" w:rsidRDefault="00B95DEF">
      <w:pPr>
        <w:spacing w:after="0" w:line="240" w:lineRule="auto"/>
        <w:ind w:right="635" w:firstLine="720"/>
        <w:jc w:val="both"/>
        <w:rPr>
          <w:rFonts w:ascii="Times New Roman" w:eastAsia="Bookman Old Style" w:hAnsi="Times New Roman" w:cs="Times New Roman"/>
        </w:rPr>
      </w:pPr>
      <w:r w:rsidRPr="008867ED">
        <w:rPr>
          <w:rFonts w:ascii="Times New Roman" w:eastAsia="Bookman Old Style" w:hAnsi="Times New Roman" w:cs="Times New Roman"/>
        </w:rPr>
        <w:t>For the procurement of machines, the ‘Technical Bid’ and ‘Financial Bid’ should be submitted to the Sanstha in two separate covers.</w:t>
      </w:r>
    </w:p>
    <w:p w:rsidR="002D69E9" w:rsidRPr="008867ED" w:rsidRDefault="002D69E9">
      <w:pPr>
        <w:spacing w:after="0" w:line="240" w:lineRule="auto"/>
        <w:ind w:right="635" w:firstLine="720"/>
        <w:jc w:val="both"/>
        <w:rPr>
          <w:rFonts w:ascii="Times New Roman" w:eastAsia="Bookman Old Style" w:hAnsi="Times New Roman" w:cs="Times New Roman"/>
        </w:rPr>
      </w:pPr>
    </w:p>
    <w:p w:rsidR="002D69E9" w:rsidRPr="008867ED" w:rsidRDefault="002D69E9">
      <w:pPr>
        <w:spacing w:after="0" w:line="240" w:lineRule="auto"/>
        <w:ind w:right="635" w:firstLine="720"/>
        <w:jc w:val="both"/>
        <w:rPr>
          <w:rFonts w:ascii="Times New Roman" w:eastAsia="Bookman Old Style" w:hAnsi="Times New Roman" w:cs="Times New Roman"/>
        </w:rPr>
      </w:pPr>
    </w:p>
    <w:p w:rsidR="002D69E9" w:rsidRPr="008867ED" w:rsidRDefault="00B95DEF">
      <w:pPr>
        <w:spacing w:after="0" w:line="240" w:lineRule="auto"/>
        <w:ind w:right="635" w:firstLine="720"/>
        <w:jc w:val="both"/>
        <w:rPr>
          <w:rFonts w:ascii="Times New Roman" w:eastAsia="Bookman Old Style" w:hAnsi="Times New Roman" w:cs="Times New Roman"/>
        </w:rPr>
      </w:pPr>
      <w:r w:rsidRPr="008867ED">
        <w:rPr>
          <w:rFonts w:ascii="Times New Roman" w:eastAsia="Bookman Old Style" w:hAnsi="Times New Roman" w:cs="Times New Roman"/>
        </w:rPr>
        <w:t>Two separate NEFT/RTGS i.e. one for cost of the Tender Document and another for Earnest Money Deposit (EMD) must be enclosed along with the Technical Bid only.</w:t>
      </w:r>
    </w:p>
    <w:p w:rsidR="002D69E9" w:rsidRPr="008867ED" w:rsidRDefault="002D69E9">
      <w:pPr>
        <w:spacing w:after="0" w:line="240" w:lineRule="auto"/>
        <w:ind w:right="635" w:firstLine="720"/>
        <w:jc w:val="both"/>
        <w:rPr>
          <w:rFonts w:ascii="Times New Roman" w:eastAsia="Bookman Old Style" w:hAnsi="Times New Roman" w:cs="Times New Roman"/>
        </w:rPr>
      </w:pPr>
    </w:p>
    <w:p w:rsidR="002D69E9" w:rsidRPr="008867ED" w:rsidRDefault="002D69E9">
      <w:pPr>
        <w:spacing w:after="0" w:line="240" w:lineRule="auto"/>
        <w:ind w:right="635" w:firstLine="720"/>
        <w:jc w:val="both"/>
        <w:rPr>
          <w:rFonts w:ascii="Times New Roman" w:eastAsia="Bookman Old Style" w:hAnsi="Times New Roman" w:cs="Times New Roman"/>
        </w:rPr>
      </w:pPr>
    </w:p>
    <w:p w:rsidR="002D69E9" w:rsidRPr="008867ED" w:rsidRDefault="00B95DEF">
      <w:pPr>
        <w:spacing w:after="0" w:line="240" w:lineRule="auto"/>
        <w:ind w:right="635"/>
        <w:jc w:val="both"/>
        <w:rPr>
          <w:rFonts w:ascii="Times New Roman" w:eastAsia="Bookman Old Style" w:hAnsi="Times New Roman" w:cs="Times New Roman"/>
        </w:rPr>
      </w:pPr>
      <w:r w:rsidRPr="008867ED">
        <w:rPr>
          <w:rFonts w:ascii="Times New Roman" w:eastAsia="Bookman Old Style" w:hAnsi="Times New Roman" w:cs="Times New Roman"/>
          <w:b/>
        </w:rPr>
        <w:t>Note:</w:t>
      </w:r>
      <w:r w:rsidRPr="008867ED">
        <w:rPr>
          <w:rFonts w:ascii="Times New Roman" w:eastAsia="Bookman Old Style" w:hAnsi="Times New Roman" w:cs="Times New Roman"/>
        </w:rPr>
        <w:t xml:space="preserve"> While submitting the offer and quoting cost; the agency has to take into consideration the guidelines, terms &amp; conditions and various clauses of the draft agreement.</w:t>
      </w:r>
    </w:p>
    <w:p w:rsidR="002D69E9" w:rsidRPr="008867ED" w:rsidRDefault="002D69E9">
      <w:pPr>
        <w:spacing w:after="0" w:line="240" w:lineRule="auto"/>
        <w:ind w:right="635"/>
        <w:jc w:val="both"/>
        <w:rPr>
          <w:rFonts w:ascii="Times New Roman" w:eastAsia="Bookman Old Style" w:hAnsi="Times New Roman" w:cs="Times New Roman"/>
        </w:rPr>
      </w:pPr>
    </w:p>
    <w:p w:rsidR="002D69E9" w:rsidRPr="008867ED" w:rsidRDefault="002D69E9">
      <w:pPr>
        <w:spacing w:after="0" w:line="240" w:lineRule="auto"/>
        <w:ind w:left="360" w:right="635"/>
        <w:jc w:val="both"/>
        <w:rPr>
          <w:rFonts w:ascii="Times New Roman" w:eastAsia="Bookman Old Style" w:hAnsi="Times New Roman" w:cs="Times New Roman"/>
        </w:rPr>
      </w:pPr>
    </w:p>
    <w:p w:rsidR="002D69E9" w:rsidRPr="008867ED" w:rsidRDefault="00B95DEF">
      <w:pPr>
        <w:spacing w:after="0" w:line="240" w:lineRule="auto"/>
        <w:ind w:left="360"/>
        <w:jc w:val="both"/>
        <w:rPr>
          <w:rFonts w:ascii="Times New Roman" w:eastAsia="Bookman Old Style" w:hAnsi="Times New Roman" w:cs="Times New Roman"/>
        </w:rPr>
      </w:pPr>
      <w:r w:rsidRPr="008867ED">
        <w:rPr>
          <w:rFonts w:ascii="Times New Roman" w:eastAsia="Bookman Old Style" w:hAnsi="Times New Roman" w:cs="Times New Roman"/>
        </w:rPr>
        <w:t>Place:</w:t>
      </w:r>
      <w:r w:rsidRPr="008867ED">
        <w:rPr>
          <w:rFonts w:ascii="Times New Roman" w:eastAsia="Bookman Old Style" w:hAnsi="Times New Roman" w:cs="Times New Roman"/>
        </w:rPr>
        <w:tab/>
      </w:r>
      <w:r w:rsidRPr="008867ED">
        <w:rPr>
          <w:rFonts w:ascii="Times New Roman" w:eastAsia="Bookman Old Style" w:hAnsi="Times New Roman" w:cs="Times New Roman"/>
        </w:rPr>
        <w:tab/>
      </w:r>
      <w:r w:rsidRPr="008867ED">
        <w:rPr>
          <w:rFonts w:ascii="Times New Roman" w:eastAsia="Bookman Old Style" w:hAnsi="Times New Roman" w:cs="Times New Roman"/>
        </w:rPr>
        <w:tab/>
      </w:r>
      <w:r w:rsidRPr="008867ED">
        <w:rPr>
          <w:rFonts w:ascii="Times New Roman" w:eastAsia="Bookman Old Style" w:hAnsi="Times New Roman" w:cs="Times New Roman"/>
        </w:rPr>
        <w:tab/>
      </w:r>
      <w:r w:rsidRPr="008867ED">
        <w:rPr>
          <w:rFonts w:ascii="Times New Roman" w:eastAsia="Bookman Old Style" w:hAnsi="Times New Roman" w:cs="Times New Roman"/>
        </w:rPr>
        <w:tab/>
        <w:t>Signature of Authorized person:</w:t>
      </w:r>
    </w:p>
    <w:p w:rsidR="002D69E9" w:rsidRPr="008867ED" w:rsidRDefault="002D69E9">
      <w:pPr>
        <w:spacing w:after="0" w:line="240" w:lineRule="auto"/>
        <w:ind w:left="360"/>
        <w:jc w:val="both"/>
        <w:rPr>
          <w:rFonts w:ascii="Times New Roman" w:eastAsia="Bookman Old Style" w:hAnsi="Times New Roman" w:cs="Times New Roman"/>
        </w:rPr>
      </w:pPr>
    </w:p>
    <w:p w:rsidR="002D69E9" w:rsidRPr="008867ED" w:rsidRDefault="002D69E9">
      <w:pPr>
        <w:spacing w:after="0" w:line="240" w:lineRule="auto"/>
        <w:ind w:left="360"/>
        <w:jc w:val="both"/>
        <w:rPr>
          <w:rFonts w:ascii="Times New Roman" w:eastAsia="Bookman Old Style" w:hAnsi="Times New Roman" w:cs="Times New Roman"/>
        </w:rPr>
      </w:pPr>
    </w:p>
    <w:p w:rsidR="002D69E9" w:rsidRPr="008867ED" w:rsidRDefault="002D69E9">
      <w:pPr>
        <w:spacing w:after="0" w:line="240" w:lineRule="auto"/>
        <w:ind w:left="360"/>
        <w:jc w:val="both"/>
        <w:rPr>
          <w:rFonts w:ascii="Times New Roman" w:eastAsia="Bookman Old Style" w:hAnsi="Times New Roman" w:cs="Times New Roman"/>
        </w:rPr>
      </w:pPr>
    </w:p>
    <w:p w:rsidR="002D69E9" w:rsidRPr="008867ED" w:rsidRDefault="00B95DEF">
      <w:pPr>
        <w:spacing w:after="0" w:line="240" w:lineRule="auto"/>
        <w:ind w:left="360"/>
        <w:jc w:val="both"/>
        <w:rPr>
          <w:rFonts w:ascii="Times New Roman" w:eastAsia="Bookman Old Style" w:hAnsi="Times New Roman" w:cs="Times New Roman"/>
        </w:rPr>
      </w:pPr>
      <w:r w:rsidRPr="008867ED">
        <w:rPr>
          <w:rFonts w:ascii="Times New Roman" w:eastAsia="Bookman Old Style" w:hAnsi="Times New Roman" w:cs="Times New Roman"/>
        </w:rPr>
        <w:t>Date:</w:t>
      </w:r>
      <w:r w:rsidRPr="008867ED">
        <w:rPr>
          <w:rFonts w:ascii="Times New Roman" w:eastAsia="Bookman Old Style" w:hAnsi="Times New Roman" w:cs="Times New Roman"/>
        </w:rPr>
        <w:tab/>
      </w:r>
      <w:r w:rsidRPr="008867ED">
        <w:rPr>
          <w:rFonts w:ascii="Times New Roman" w:eastAsia="Bookman Old Style" w:hAnsi="Times New Roman" w:cs="Times New Roman"/>
        </w:rPr>
        <w:tab/>
      </w:r>
      <w:r w:rsidRPr="008867ED">
        <w:rPr>
          <w:rFonts w:ascii="Times New Roman" w:eastAsia="Bookman Old Style" w:hAnsi="Times New Roman" w:cs="Times New Roman"/>
        </w:rPr>
        <w:tab/>
      </w:r>
      <w:r w:rsidRPr="008867ED">
        <w:rPr>
          <w:rFonts w:ascii="Times New Roman" w:eastAsia="Bookman Old Style" w:hAnsi="Times New Roman" w:cs="Times New Roman"/>
        </w:rPr>
        <w:tab/>
      </w:r>
      <w:r w:rsidRPr="008867ED">
        <w:rPr>
          <w:rFonts w:ascii="Times New Roman" w:eastAsia="Bookman Old Style" w:hAnsi="Times New Roman" w:cs="Times New Roman"/>
        </w:rPr>
        <w:tab/>
        <w:t>Name:</w:t>
      </w:r>
    </w:p>
    <w:p w:rsidR="002D69E9" w:rsidRPr="008867ED" w:rsidRDefault="00B95DEF">
      <w:pPr>
        <w:spacing w:after="0" w:line="240" w:lineRule="auto"/>
        <w:ind w:left="360"/>
        <w:jc w:val="both"/>
        <w:rPr>
          <w:rFonts w:ascii="Times New Roman" w:eastAsia="Bookman Old Style" w:hAnsi="Times New Roman" w:cs="Times New Roman"/>
        </w:rPr>
      </w:pPr>
      <w:r w:rsidRPr="008867ED">
        <w:rPr>
          <w:rFonts w:ascii="Times New Roman" w:eastAsia="Bookman Old Style" w:hAnsi="Times New Roman" w:cs="Times New Roman"/>
        </w:rPr>
        <w:tab/>
      </w:r>
      <w:r w:rsidRPr="008867ED">
        <w:rPr>
          <w:rFonts w:ascii="Times New Roman" w:eastAsia="Bookman Old Style" w:hAnsi="Times New Roman" w:cs="Times New Roman"/>
        </w:rPr>
        <w:tab/>
      </w:r>
      <w:r w:rsidRPr="008867ED">
        <w:rPr>
          <w:rFonts w:ascii="Times New Roman" w:eastAsia="Bookman Old Style" w:hAnsi="Times New Roman" w:cs="Times New Roman"/>
        </w:rPr>
        <w:tab/>
      </w:r>
      <w:r w:rsidRPr="008867ED">
        <w:rPr>
          <w:rFonts w:ascii="Times New Roman" w:eastAsia="Bookman Old Style" w:hAnsi="Times New Roman" w:cs="Times New Roman"/>
        </w:rPr>
        <w:tab/>
      </w:r>
      <w:r w:rsidRPr="008867ED">
        <w:rPr>
          <w:rFonts w:ascii="Times New Roman" w:eastAsia="Bookman Old Style" w:hAnsi="Times New Roman" w:cs="Times New Roman"/>
        </w:rPr>
        <w:tab/>
      </w:r>
      <w:r w:rsidRPr="008867ED">
        <w:rPr>
          <w:rFonts w:ascii="Times New Roman" w:eastAsia="Bookman Old Style" w:hAnsi="Times New Roman" w:cs="Times New Roman"/>
        </w:rPr>
        <w:tab/>
        <w:t xml:space="preserve">Designation: </w:t>
      </w:r>
    </w:p>
    <w:p w:rsidR="002D69E9" w:rsidRPr="008867ED" w:rsidRDefault="00B95DEF">
      <w:pPr>
        <w:spacing w:after="0" w:line="240" w:lineRule="auto"/>
        <w:rPr>
          <w:rFonts w:ascii="Times New Roman" w:eastAsia="Bookman Old Style" w:hAnsi="Times New Roman" w:cs="Times New Roman"/>
        </w:rPr>
      </w:pPr>
      <w:r w:rsidRPr="008867ED">
        <w:rPr>
          <w:rFonts w:ascii="Times New Roman" w:eastAsia="Bookman Old Style" w:hAnsi="Times New Roman" w:cs="Times New Roman"/>
          <w:b/>
        </w:rPr>
        <w:tab/>
      </w:r>
      <w:r w:rsidRPr="008867ED">
        <w:rPr>
          <w:rFonts w:ascii="Times New Roman" w:eastAsia="Bookman Old Style" w:hAnsi="Times New Roman" w:cs="Times New Roman"/>
          <w:b/>
        </w:rPr>
        <w:tab/>
      </w:r>
      <w:r w:rsidRPr="008867ED">
        <w:rPr>
          <w:rFonts w:ascii="Times New Roman" w:eastAsia="Bookman Old Style" w:hAnsi="Times New Roman" w:cs="Times New Roman"/>
          <w:b/>
        </w:rPr>
        <w:tab/>
      </w:r>
      <w:r w:rsidRPr="008867ED">
        <w:rPr>
          <w:rFonts w:ascii="Times New Roman" w:eastAsia="Bookman Old Style" w:hAnsi="Times New Roman" w:cs="Times New Roman"/>
          <w:b/>
        </w:rPr>
        <w:tab/>
      </w:r>
      <w:r w:rsidRPr="008867ED">
        <w:rPr>
          <w:rFonts w:ascii="Times New Roman" w:eastAsia="Bookman Old Style" w:hAnsi="Times New Roman" w:cs="Times New Roman"/>
          <w:b/>
        </w:rPr>
        <w:tab/>
      </w:r>
      <w:r w:rsidRPr="008867ED">
        <w:rPr>
          <w:rFonts w:ascii="Times New Roman" w:eastAsia="Bookman Old Style" w:hAnsi="Times New Roman" w:cs="Times New Roman"/>
          <w:b/>
        </w:rPr>
        <w:tab/>
      </w:r>
      <w:r w:rsidRPr="008867ED">
        <w:rPr>
          <w:rFonts w:ascii="Times New Roman" w:eastAsia="Bookman Old Style" w:hAnsi="Times New Roman" w:cs="Times New Roman"/>
        </w:rPr>
        <w:t>Seal</w:t>
      </w:r>
    </w:p>
    <w:p w:rsidR="002D69E9" w:rsidRPr="008867ED" w:rsidRDefault="00B95DEF">
      <w:pPr>
        <w:tabs>
          <w:tab w:val="left" w:pos="5824"/>
        </w:tabs>
        <w:spacing w:after="0" w:line="240" w:lineRule="auto"/>
        <w:rPr>
          <w:rFonts w:ascii="Times New Roman" w:eastAsia="Bookman Old Style" w:hAnsi="Times New Roman" w:cs="Times New Roman"/>
        </w:rPr>
      </w:pPr>
      <w:r w:rsidRPr="008867ED">
        <w:rPr>
          <w:rFonts w:ascii="Times New Roman" w:eastAsia="Bookman Old Style" w:hAnsi="Times New Roman" w:cs="Times New Roman"/>
        </w:rPr>
        <w:tab/>
      </w:r>
    </w:p>
    <w:p w:rsidR="002D69E9" w:rsidRPr="008867ED" w:rsidRDefault="002D69E9">
      <w:pPr>
        <w:tabs>
          <w:tab w:val="left" w:pos="5824"/>
        </w:tabs>
        <w:spacing w:after="0" w:line="240" w:lineRule="auto"/>
        <w:rPr>
          <w:rFonts w:ascii="Times New Roman" w:eastAsia="Bookman Old Style" w:hAnsi="Times New Roman" w:cs="Times New Roman"/>
        </w:rPr>
      </w:pPr>
    </w:p>
    <w:p w:rsidR="002D69E9" w:rsidRPr="008867ED" w:rsidRDefault="002D69E9">
      <w:pPr>
        <w:tabs>
          <w:tab w:val="left" w:pos="5824"/>
        </w:tabs>
        <w:spacing w:after="0" w:line="240" w:lineRule="auto"/>
        <w:rPr>
          <w:rFonts w:ascii="Times New Roman" w:eastAsia="Bookman Old Style" w:hAnsi="Times New Roman" w:cs="Times New Roman"/>
        </w:rPr>
      </w:pPr>
    </w:p>
    <w:p w:rsidR="002D69E9" w:rsidRPr="008867ED" w:rsidRDefault="002D69E9">
      <w:pPr>
        <w:tabs>
          <w:tab w:val="left" w:pos="5824"/>
        </w:tabs>
        <w:spacing w:after="0" w:line="240" w:lineRule="auto"/>
        <w:rPr>
          <w:rFonts w:ascii="Times New Roman" w:eastAsia="Bookman Old Style" w:hAnsi="Times New Roman" w:cs="Times New Roman"/>
        </w:rPr>
      </w:pPr>
    </w:p>
    <w:p w:rsidR="002D69E9" w:rsidRPr="008867ED" w:rsidRDefault="002D69E9">
      <w:pPr>
        <w:tabs>
          <w:tab w:val="left" w:pos="5824"/>
        </w:tabs>
        <w:spacing w:after="0" w:line="240" w:lineRule="auto"/>
        <w:rPr>
          <w:rFonts w:ascii="Times New Roman" w:eastAsia="Bookman Old Style" w:hAnsi="Times New Roman" w:cs="Times New Roman"/>
        </w:rPr>
      </w:pPr>
    </w:p>
    <w:p w:rsidR="002D69E9" w:rsidRPr="008867ED" w:rsidRDefault="002D69E9">
      <w:pPr>
        <w:tabs>
          <w:tab w:val="left" w:pos="5824"/>
        </w:tabs>
        <w:spacing w:after="0" w:line="240" w:lineRule="auto"/>
        <w:rPr>
          <w:rFonts w:ascii="Times New Roman" w:eastAsia="Bookman Old Style" w:hAnsi="Times New Roman" w:cs="Times New Roman"/>
        </w:rPr>
      </w:pPr>
    </w:p>
    <w:p w:rsidR="002D69E9" w:rsidRPr="008867ED" w:rsidRDefault="002D69E9">
      <w:pPr>
        <w:tabs>
          <w:tab w:val="left" w:pos="5824"/>
        </w:tabs>
        <w:spacing w:after="0" w:line="240" w:lineRule="auto"/>
        <w:rPr>
          <w:rFonts w:ascii="Times New Roman" w:eastAsia="Bookman Old Style" w:hAnsi="Times New Roman" w:cs="Times New Roman"/>
        </w:rPr>
      </w:pPr>
    </w:p>
    <w:p w:rsidR="002D69E9" w:rsidRPr="008867ED" w:rsidRDefault="002D69E9">
      <w:pPr>
        <w:tabs>
          <w:tab w:val="left" w:pos="5824"/>
        </w:tabs>
        <w:spacing w:after="0" w:line="240" w:lineRule="auto"/>
        <w:rPr>
          <w:rFonts w:ascii="Times New Roman" w:eastAsia="Bookman Old Style" w:hAnsi="Times New Roman" w:cs="Times New Roman"/>
        </w:rPr>
      </w:pPr>
    </w:p>
    <w:p w:rsidR="002D69E9" w:rsidRPr="008867ED" w:rsidRDefault="002D69E9">
      <w:pPr>
        <w:tabs>
          <w:tab w:val="left" w:pos="5824"/>
        </w:tabs>
        <w:spacing w:after="0" w:line="240" w:lineRule="auto"/>
        <w:rPr>
          <w:rFonts w:ascii="Times New Roman" w:eastAsia="Bookman Old Style" w:hAnsi="Times New Roman" w:cs="Times New Roman"/>
        </w:rPr>
      </w:pPr>
    </w:p>
    <w:p w:rsidR="002D69E9" w:rsidRPr="008867ED" w:rsidRDefault="002D69E9">
      <w:pPr>
        <w:tabs>
          <w:tab w:val="left" w:pos="5824"/>
        </w:tabs>
        <w:spacing w:after="0" w:line="240" w:lineRule="auto"/>
        <w:rPr>
          <w:rFonts w:ascii="Times New Roman" w:eastAsia="Bookman Old Style" w:hAnsi="Times New Roman" w:cs="Times New Roman"/>
        </w:rPr>
      </w:pPr>
    </w:p>
    <w:p w:rsidR="002D69E9" w:rsidRPr="008867ED" w:rsidRDefault="002D69E9">
      <w:pPr>
        <w:tabs>
          <w:tab w:val="left" w:pos="5824"/>
        </w:tabs>
        <w:spacing w:after="0" w:line="240" w:lineRule="auto"/>
        <w:rPr>
          <w:rFonts w:ascii="Times New Roman" w:eastAsia="Bookman Old Style" w:hAnsi="Times New Roman" w:cs="Times New Roman"/>
        </w:rPr>
      </w:pPr>
    </w:p>
    <w:p w:rsidR="002D69E9" w:rsidRPr="008867ED" w:rsidRDefault="002D69E9">
      <w:pPr>
        <w:tabs>
          <w:tab w:val="left" w:pos="5824"/>
        </w:tabs>
        <w:spacing w:after="0" w:line="240" w:lineRule="auto"/>
        <w:rPr>
          <w:rFonts w:ascii="Times New Roman" w:eastAsia="Bookman Old Style" w:hAnsi="Times New Roman" w:cs="Times New Roman"/>
        </w:rPr>
      </w:pPr>
    </w:p>
    <w:p w:rsidR="002D69E9" w:rsidRPr="008867ED" w:rsidRDefault="00B95DEF">
      <w:pPr>
        <w:tabs>
          <w:tab w:val="left" w:pos="567"/>
        </w:tabs>
        <w:spacing w:after="0" w:line="240" w:lineRule="auto"/>
        <w:jc w:val="right"/>
        <w:rPr>
          <w:rFonts w:ascii="Times New Roman" w:eastAsia="Bookman Old Style" w:hAnsi="Times New Roman" w:cs="Times New Roman"/>
          <w:b/>
          <w:sz w:val="24"/>
          <w:szCs w:val="24"/>
        </w:rPr>
      </w:pPr>
      <w:r w:rsidRPr="008867ED">
        <w:rPr>
          <w:rFonts w:ascii="Times New Roman" w:eastAsia="Bookman Old Style" w:hAnsi="Times New Roman" w:cs="Times New Roman"/>
          <w:b/>
          <w:sz w:val="24"/>
          <w:szCs w:val="24"/>
        </w:rPr>
        <w:t>Annexure-B</w:t>
      </w:r>
    </w:p>
    <w:p w:rsidR="00AA4446" w:rsidRPr="008867ED" w:rsidRDefault="00AA4446">
      <w:pPr>
        <w:tabs>
          <w:tab w:val="left" w:pos="567"/>
        </w:tabs>
        <w:spacing w:after="0" w:line="240" w:lineRule="auto"/>
        <w:jc w:val="right"/>
        <w:rPr>
          <w:rFonts w:ascii="Times New Roman" w:eastAsia="Bookman Old Style" w:hAnsi="Times New Roman" w:cs="Times New Roman"/>
          <w:b/>
          <w:sz w:val="24"/>
          <w:szCs w:val="24"/>
        </w:rPr>
      </w:pPr>
    </w:p>
    <w:p w:rsidR="00AA4446" w:rsidRPr="008867ED" w:rsidRDefault="00AA4446">
      <w:pPr>
        <w:tabs>
          <w:tab w:val="left" w:pos="567"/>
        </w:tabs>
        <w:spacing w:after="0" w:line="240" w:lineRule="auto"/>
        <w:jc w:val="right"/>
        <w:rPr>
          <w:rFonts w:ascii="Times New Roman" w:eastAsia="Bookman Old Style" w:hAnsi="Times New Roman" w:cs="Times New Roman"/>
          <w:b/>
          <w:sz w:val="24"/>
          <w:szCs w:val="24"/>
        </w:rPr>
      </w:pPr>
    </w:p>
    <w:p w:rsidR="00AA4446" w:rsidRPr="008867ED" w:rsidRDefault="00AA4446">
      <w:pPr>
        <w:tabs>
          <w:tab w:val="left" w:pos="567"/>
        </w:tabs>
        <w:spacing w:after="0" w:line="240" w:lineRule="auto"/>
        <w:jc w:val="right"/>
        <w:rPr>
          <w:rFonts w:ascii="Times New Roman" w:eastAsia="Bookman Old Style" w:hAnsi="Times New Roman" w:cs="Times New Roman"/>
          <w:b/>
          <w:sz w:val="24"/>
          <w:szCs w:val="24"/>
        </w:rPr>
      </w:pPr>
    </w:p>
    <w:p w:rsidR="002D69E9" w:rsidRPr="0053411B" w:rsidRDefault="00B95DEF">
      <w:pPr>
        <w:tabs>
          <w:tab w:val="left" w:pos="567"/>
        </w:tabs>
        <w:spacing w:after="0" w:line="240" w:lineRule="auto"/>
        <w:jc w:val="center"/>
        <w:rPr>
          <w:rFonts w:ascii="Times New Roman" w:eastAsia="Bookman Old Style" w:hAnsi="Times New Roman" w:cs="Times New Roman"/>
          <w:b/>
          <w:color w:val="FF0000"/>
          <w:sz w:val="24"/>
          <w:szCs w:val="24"/>
          <w:highlight w:val="yellow"/>
        </w:rPr>
      </w:pPr>
      <w:r w:rsidRPr="0053411B">
        <w:rPr>
          <w:rFonts w:ascii="Times New Roman" w:eastAsia="Bookman Old Style" w:hAnsi="Times New Roman" w:cs="Times New Roman"/>
          <w:b/>
          <w:color w:val="FF0000"/>
          <w:sz w:val="24"/>
          <w:szCs w:val="24"/>
          <w:highlight w:val="yellow"/>
        </w:rPr>
        <w:t>Financial Bid-Part-II</w:t>
      </w:r>
    </w:p>
    <w:p w:rsidR="002D69E9" w:rsidRPr="0053411B" w:rsidRDefault="00B95DEF">
      <w:pPr>
        <w:tabs>
          <w:tab w:val="left" w:pos="567"/>
        </w:tabs>
        <w:jc w:val="center"/>
        <w:rPr>
          <w:rFonts w:ascii="Times New Roman" w:eastAsia="Bookman Old Style" w:hAnsi="Times New Roman" w:cs="Times New Roman"/>
          <w:b/>
          <w:color w:val="FF0000"/>
          <w:sz w:val="24"/>
          <w:szCs w:val="24"/>
        </w:rPr>
      </w:pPr>
      <w:r w:rsidRPr="0053411B">
        <w:rPr>
          <w:rFonts w:ascii="Times New Roman" w:eastAsia="Bookman Old Style" w:hAnsi="Times New Roman" w:cs="Times New Roman"/>
          <w:b/>
          <w:color w:val="FF0000"/>
          <w:sz w:val="24"/>
          <w:szCs w:val="24"/>
          <w:highlight w:val="yellow"/>
        </w:rPr>
        <w:t>Financial Bid Format for Supply of various machines</w:t>
      </w:r>
      <w:r w:rsidRPr="0053411B">
        <w:rPr>
          <w:rFonts w:ascii="Times New Roman" w:eastAsia="Bookman Old Style" w:hAnsi="Times New Roman" w:cs="Times New Roman"/>
          <w:b/>
          <w:color w:val="FF0000"/>
          <w:sz w:val="24"/>
          <w:szCs w:val="24"/>
        </w:rPr>
        <w:t xml:space="preserve"> </w:t>
      </w:r>
    </w:p>
    <w:tbl>
      <w:tblPr>
        <w:tblStyle w:val="a9"/>
        <w:tblW w:w="9070" w:type="dxa"/>
        <w:tblInd w:w="297" w:type="dxa"/>
        <w:tblLayout w:type="fixed"/>
        <w:tblLook w:val="0400"/>
      </w:tblPr>
      <w:tblGrid>
        <w:gridCol w:w="3843"/>
        <w:gridCol w:w="833"/>
        <w:gridCol w:w="1670"/>
        <w:gridCol w:w="678"/>
        <w:gridCol w:w="2046"/>
      </w:tblGrid>
      <w:tr w:rsidR="002D69E9" w:rsidRPr="008867ED" w:rsidTr="00EF512E">
        <w:trPr>
          <w:trHeight w:val="300"/>
        </w:trPr>
        <w:tc>
          <w:tcPr>
            <w:tcW w:w="9070" w:type="dxa"/>
            <w:gridSpan w:val="5"/>
            <w:tcBorders>
              <w:top w:val="single" w:sz="8" w:space="0" w:color="000000"/>
              <w:left w:val="single" w:sz="8" w:space="0" w:color="000000"/>
              <w:bottom w:val="nil"/>
              <w:right w:val="single" w:sz="8" w:space="0" w:color="000000"/>
            </w:tcBorders>
            <w:tcMar>
              <w:top w:w="0" w:type="dxa"/>
              <w:left w:w="11" w:type="dxa"/>
              <w:bottom w:w="0" w:type="dxa"/>
              <w:right w:w="11" w:type="dxa"/>
            </w:tcMar>
            <w:vAlign w:val="bottom"/>
          </w:tcPr>
          <w:p w:rsidR="002D69E9" w:rsidRPr="008867ED" w:rsidRDefault="00B95DEF" w:rsidP="009B34F0">
            <w:pPr>
              <w:tabs>
                <w:tab w:val="left" w:pos="567"/>
              </w:tabs>
              <w:spacing w:after="0" w:line="240" w:lineRule="auto"/>
              <w:jc w:val="center"/>
              <w:rPr>
                <w:rFonts w:ascii="Times New Roman" w:hAnsi="Times New Roman" w:cs="Times New Roman"/>
              </w:rPr>
            </w:pPr>
            <w:r w:rsidRPr="008867ED">
              <w:rPr>
                <w:rFonts w:ascii="Times New Roman" w:eastAsia="Bookman Old Style" w:hAnsi="Times New Roman" w:cs="Times New Roman"/>
                <w:b/>
                <w:sz w:val="24"/>
                <w:szCs w:val="24"/>
              </w:rPr>
              <w:t xml:space="preserve">Financial Bid for Supply of </w:t>
            </w:r>
            <w:r w:rsidR="009B34F0">
              <w:rPr>
                <w:rFonts w:ascii="Times New Roman" w:eastAsia="Bookman Old Style" w:hAnsi="Times New Roman" w:cs="Times New Roman"/>
                <w:b/>
                <w:sz w:val="24"/>
                <w:szCs w:val="24"/>
              </w:rPr>
              <w:t xml:space="preserve">CFC </w:t>
            </w:r>
            <w:r w:rsidRPr="008867ED">
              <w:rPr>
                <w:rFonts w:ascii="Times New Roman" w:eastAsia="Bookman Old Style" w:hAnsi="Times New Roman" w:cs="Times New Roman"/>
                <w:b/>
                <w:sz w:val="24"/>
                <w:szCs w:val="24"/>
              </w:rPr>
              <w:t xml:space="preserve"> related machine/ equipment to </w:t>
            </w:r>
            <w:r w:rsidR="007C58E4" w:rsidRPr="008867ED">
              <w:rPr>
                <w:rFonts w:ascii="Times New Roman" w:eastAsia="Bookman Old Style" w:hAnsi="Times New Roman" w:cs="Times New Roman"/>
                <w:b/>
                <w:sz w:val="24"/>
                <w:szCs w:val="24"/>
              </w:rPr>
              <w:t>SantNamdevSevabhaviSanstha</w:t>
            </w:r>
          </w:p>
        </w:tc>
      </w:tr>
      <w:tr w:rsidR="002D69E9" w:rsidRPr="008867ED" w:rsidTr="00EF512E">
        <w:trPr>
          <w:trHeight w:val="300"/>
        </w:trPr>
        <w:tc>
          <w:tcPr>
            <w:tcW w:w="3843" w:type="dxa"/>
            <w:tcBorders>
              <w:top w:val="single" w:sz="8" w:space="0" w:color="000000"/>
              <w:left w:val="single" w:sz="8" w:space="0" w:color="000000"/>
              <w:bottom w:val="single" w:sz="4" w:space="0" w:color="000000"/>
              <w:right w:val="single" w:sz="8" w:space="0" w:color="000000"/>
            </w:tcBorders>
            <w:tcMar>
              <w:top w:w="0" w:type="dxa"/>
              <w:left w:w="11" w:type="dxa"/>
              <w:bottom w:w="0" w:type="dxa"/>
              <w:right w:w="11" w:type="dxa"/>
            </w:tcMar>
          </w:tcPr>
          <w:p w:rsidR="002D69E9" w:rsidRPr="008867ED" w:rsidRDefault="00B95DEF">
            <w:pPr>
              <w:tabs>
                <w:tab w:val="left" w:pos="567"/>
              </w:tabs>
              <w:spacing w:after="0" w:line="240" w:lineRule="auto"/>
              <w:rPr>
                <w:rFonts w:ascii="Times New Roman" w:hAnsi="Times New Roman" w:cs="Times New Roman"/>
              </w:rPr>
            </w:pPr>
            <w:r w:rsidRPr="008867ED">
              <w:rPr>
                <w:rFonts w:ascii="Times New Roman" w:eastAsia="Bookman Old Style" w:hAnsi="Times New Roman" w:cs="Times New Roman"/>
                <w:sz w:val="24"/>
                <w:szCs w:val="24"/>
              </w:rPr>
              <w:t> Name of the manufacturing/     Supplier  Firm :</w:t>
            </w:r>
          </w:p>
        </w:tc>
        <w:tc>
          <w:tcPr>
            <w:tcW w:w="833" w:type="dxa"/>
            <w:tcBorders>
              <w:top w:val="single" w:sz="8" w:space="0" w:color="000000"/>
              <w:left w:val="nil"/>
              <w:bottom w:val="single" w:sz="8" w:space="0" w:color="000000"/>
              <w:right w:val="nil"/>
            </w:tcBorders>
            <w:tcMar>
              <w:top w:w="0" w:type="dxa"/>
              <w:left w:w="11" w:type="dxa"/>
              <w:bottom w:w="0" w:type="dxa"/>
              <w:right w:w="11" w:type="dxa"/>
            </w:tcMar>
            <w:vAlign w:val="bottom"/>
          </w:tcPr>
          <w:p w:rsidR="002D69E9" w:rsidRPr="008867ED" w:rsidRDefault="00B95DEF">
            <w:pPr>
              <w:tabs>
                <w:tab w:val="left" w:pos="567"/>
              </w:tabs>
              <w:spacing w:after="0" w:line="240" w:lineRule="auto"/>
              <w:rPr>
                <w:rFonts w:ascii="Times New Roman" w:eastAsia="Times New Roman" w:hAnsi="Times New Roman" w:cs="Times New Roman"/>
                <w:sz w:val="24"/>
                <w:szCs w:val="24"/>
              </w:rPr>
            </w:pPr>
            <w:r w:rsidRPr="008867ED">
              <w:rPr>
                <w:rFonts w:ascii="Times New Roman" w:eastAsia="Times New Roman" w:hAnsi="Times New Roman" w:cs="Times New Roman"/>
                <w:sz w:val="24"/>
                <w:szCs w:val="24"/>
              </w:rPr>
              <w:t> </w:t>
            </w:r>
          </w:p>
        </w:tc>
        <w:tc>
          <w:tcPr>
            <w:tcW w:w="1670" w:type="dxa"/>
            <w:tcBorders>
              <w:top w:val="single" w:sz="8" w:space="0" w:color="000000"/>
              <w:left w:val="nil"/>
              <w:bottom w:val="single" w:sz="8" w:space="0" w:color="000000"/>
              <w:right w:val="nil"/>
            </w:tcBorders>
            <w:tcMar>
              <w:top w:w="0" w:type="dxa"/>
              <w:left w:w="11" w:type="dxa"/>
              <w:bottom w:w="0" w:type="dxa"/>
              <w:right w:w="11" w:type="dxa"/>
            </w:tcMar>
            <w:vAlign w:val="bottom"/>
          </w:tcPr>
          <w:p w:rsidR="002D69E9" w:rsidRPr="008867ED" w:rsidRDefault="00B95DEF">
            <w:pPr>
              <w:tabs>
                <w:tab w:val="left" w:pos="567"/>
              </w:tabs>
              <w:spacing w:after="0" w:line="240" w:lineRule="auto"/>
              <w:rPr>
                <w:rFonts w:ascii="Times New Roman" w:hAnsi="Times New Roman" w:cs="Times New Roman"/>
              </w:rPr>
            </w:pPr>
            <w:r w:rsidRPr="008867ED">
              <w:rPr>
                <w:rFonts w:ascii="Times New Roman" w:eastAsia="Bookman Old Style" w:hAnsi="Times New Roman" w:cs="Times New Roman"/>
                <w:sz w:val="24"/>
                <w:szCs w:val="24"/>
              </w:rPr>
              <w:t> </w:t>
            </w:r>
          </w:p>
        </w:tc>
        <w:tc>
          <w:tcPr>
            <w:tcW w:w="678" w:type="dxa"/>
            <w:tcBorders>
              <w:top w:val="single" w:sz="8" w:space="0" w:color="000000"/>
              <w:left w:val="nil"/>
              <w:bottom w:val="single" w:sz="8" w:space="0" w:color="000000"/>
              <w:right w:val="nil"/>
            </w:tcBorders>
            <w:tcMar>
              <w:top w:w="0" w:type="dxa"/>
              <w:left w:w="11" w:type="dxa"/>
              <w:bottom w:w="0" w:type="dxa"/>
              <w:right w:w="11" w:type="dxa"/>
            </w:tcMar>
            <w:vAlign w:val="bottom"/>
          </w:tcPr>
          <w:p w:rsidR="002D69E9" w:rsidRPr="008867ED" w:rsidRDefault="00B95DEF">
            <w:pPr>
              <w:tabs>
                <w:tab w:val="left" w:pos="567"/>
              </w:tabs>
              <w:spacing w:after="0" w:line="240" w:lineRule="auto"/>
              <w:rPr>
                <w:rFonts w:ascii="Times New Roman" w:hAnsi="Times New Roman" w:cs="Times New Roman"/>
              </w:rPr>
            </w:pPr>
            <w:r w:rsidRPr="008867ED">
              <w:rPr>
                <w:rFonts w:ascii="Times New Roman" w:eastAsia="Bookman Old Style" w:hAnsi="Times New Roman" w:cs="Times New Roman"/>
                <w:sz w:val="24"/>
                <w:szCs w:val="24"/>
              </w:rPr>
              <w:t> </w:t>
            </w:r>
          </w:p>
        </w:tc>
        <w:tc>
          <w:tcPr>
            <w:tcW w:w="2046" w:type="dxa"/>
            <w:tcBorders>
              <w:top w:val="single" w:sz="8" w:space="0" w:color="000000"/>
              <w:left w:val="nil"/>
              <w:bottom w:val="single" w:sz="8" w:space="0" w:color="000000"/>
              <w:right w:val="single" w:sz="8" w:space="0" w:color="000000"/>
            </w:tcBorders>
            <w:tcMar>
              <w:top w:w="0" w:type="dxa"/>
              <w:left w:w="11" w:type="dxa"/>
              <w:bottom w:w="0" w:type="dxa"/>
              <w:right w:w="11" w:type="dxa"/>
            </w:tcMar>
            <w:vAlign w:val="bottom"/>
          </w:tcPr>
          <w:p w:rsidR="002D69E9" w:rsidRPr="008867ED" w:rsidRDefault="00B95DEF">
            <w:pPr>
              <w:tabs>
                <w:tab w:val="left" w:pos="567"/>
              </w:tabs>
              <w:spacing w:after="0" w:line="240" w:lineRule="auto"/>
              <w:rPr>
                <w:rFonts w:ascii="Times New Roman" w:hAnsi="Times New Roman" w:cs="Times New Roman"/>
              </w:rPr>
            </w:pPr>
            <w:r w:rsidRPr="008867ED">
              <w:rPr>
                <w:rFonts w:ascii="Times New Roman" w:eastAsia="Bookman Old Style" w:hAnsi="Times New Roman" w:cs="Times New Roman"/>
                <w:sz w:val="24"/>
                <w:szCs w:val="24"/>
              </w:rPr>
              <w:t> </w:t>
            </w:r>
          </w:p>
        </w:tc>
      </w:tr>
      <w:tr w:rsidR="002D69E9" w:rsidRPr="008867ED" w:rsidTr="00EF512E">
        <w:trPr>
          <w:trHeight w:val="300"/>
        </w:trPr>
        <w:tc>
          <w:tcPr>
            <w:tcW w:w="3843" w:type="dxa"/>
            <w:tcBorders>
              <w:top w:val="single" w:sz="4" w:space="0" w:color="000000"/>
              <w:left w:val="single" w:sz="8" w:space="0" w:color="000000"/>
              <w:bottom w:val="single" w:sz="4" w:space="0" w:color="000000"/>
              <w:right w:val="single" w:sz="8" w:space="0" w:color="000000"/>
            </w:tcBorders>
            <w:tcMar>
              <w:top w:w="0" w:type="dxa"/>
              <w:left w:w="11" w:type="dxa"/>
              <w:bottom w:w="0" w:type="dxa"/>
              <w:right w:w="11" w:type="dxa"/>
            </w:tcMar>
          </w:tcPr>
          <w:p w:rsidR="002D69E9" w:rsidRPr="008867ED" w:rsidRDefault="00B95DEF">
            <w:pPr>
              <w:tabs>
                <w:tab w:val="left" w:pos="567"/>
              </w:tabs>
              <w:spacing w:after="0" w:line="240" w:lineRule="auto"/>
              <w:rPr>
                <w:rFonts w:ascii="Times New Roman" w:hAnsi="Times New Roman" w:cs="Times New Roman"/>
              </w:rPr>
            </w:pPr>
            <w:r w:rsidRPr="008867ED">
              <w:rPr>
                <w:rFonts w:ascii="Times New Roman" w:eastAsia="Bookman Old Style" w:hAnsi="Times New Roman" w:cs="Times New Roman"/>
                <w:sz w:val="24"/>
                <w:szCs w:val="24"/>
              </w:rPr>
              <w:t> Address</w:t>
            </w:r>
          </w:p>
        </w:tc>
        <w:tc>
          <w:tcPr>
            <w:tcW w:w="833" w:type="dxa"/>
            <w:tcBorders>
              <w:top w:val="nil"/>
              <w:left w:val="nil"/>
              <w:bottom w:val="single" w:sz="8" w:space="0" w:color="000000"/>
              <w:right w:val="nil"/>
            </w:tcBorders>
            <w:tcMar>
              <w:top w:w="0" w:type="dxa"/>
              <w:left w:w="11" w:type="dxa"/>
              <w:bottom w:w="0" w:type="dxa"/>
              <w:right w:w="11" w:type="dxa"/>
            </w:tcMar>
            <w:vAlign w:val="bottom"/>
          </w:tcPr>
          <w:p w:rsidR="002D69E9" w:rsidRPr="008867ED" w:rsidRDefault="00B95DEF">
            <w:pPr>
              <w:tabs>
                <w:tab w:val="left" w:pos="567"/>
              </w:tabs>
              <w:spacing w:after="0" w:line="240" w:lineRule="auto"/>
              <w:rPr>
                <w:rFonts w:ascii="Times New Roman" w:eastAsia="Times New Roman" w:hAnsi="Times New Roman" w:cs="Times New Roman"/>
                <w:sz w:val="24"/>
                <w:szCs w:val="24"/>
              </w:rPr>
            </w:pPr>
            <w:r w:rsidRPr="008867ED">
              <w:rPr>
                <w:rFonts w:ascii="Times New Roman" w:eastAsia="Times New Roman" w:hAnsi="Times New Roman" w:cs="Times New Roman"/>
                <w:sz w:val="24"/>
                <w:szCs w:val="24"/>
              </w:rPr>
              <w:t> </w:t>
            </w:r>
          </w:p>
        </w:tc>
        <w:tc>
          <w:tcPr>
            <w:tcW w:w="1670" w:type="dxa"/>
            <w:tcBorders>
              <w:top w:val="nil"/>
              <w:left w:val="nil"/>
              <w:bottom w:val="single" w:sz="8" w:space="0" w:color="000000"/>
              <w:right w:val="nil"/>
            </w:tcBorders>
            <w:tcMar>
              <w:top w:w="0" w:type="dxa"/>
              <w:left w:w="11" w:type="dxa"/>
              <w:bottom w:w="0" w:type="dxa"/>
              <w:right w:w="11" w:type="dxa"/>
            </w:tcMar>
            <w:vAlign w:val="bottom"/>
          </w:tcPr>
          <w:p w:rsidR="002D69E9" w:rsidRPr="008867ED" w:rsidRDefault="00B95DEF">
            <w:pPr>
              <w:tabs>
                <w:tab w:val="left" w:pos="567"/>
              </w:tabs>
              <w:spacing w:after="0" w:line="240" w:lineRule="auto"/>
              <w:rPr>
                <w:rFonts w:ascii="Times New Roman" w:eastAsia="Times New Roman" w:hAnsi="Times New Roman" w:cs="Times New Roman"/>
                <w:sz w:val="24"/>
                <w:szCs w:val="24"/>
              </w:rPr>
            </w:pPr>
            <w:r w:rsidRPr="008867ED">
              <w:rPr>
                <w:rFonts w:ascii="Times New Roman" w:eastAsia="Times New Roman" w:hAnsi="Times New Roman" w:cs="Times New Roman"/>
                <w:sz w:val="24"/>
                <w:szCs w:val="24"/>
              </w:rPr>
              <w:t> </w:t>
            </w:r>
          </w:p>
        </w:tc>
        <w:tc>
          <w:tcPr>
            <w:tcW w:w="678" w:type="dxa"/>
            <w:tcBorders>
              <w:top w:val="nil"/>
              <w:left w:val="nil"/>
              <w:bottom w:val="single" w:sz="8" w:space="0" w:color="000000"/>
              <w:right w:val="nil"/>
            </w:tcBorders>
            <w:tcMar>
              <w:top w:w="0" w:type="dxa"/>
              <w:left w:w="11" w:type="dxa"/>
              <w:bottom w:w="0" w:type="dxa"/>
              <w:right w:w="11" w:type="dxa"/>
            </w:tcMar>
            <w:vAlign w:val="bottom"/>
          </w:tcPr>
          <w:p w:rsidR="002D69E9" w:rsidRPr="008867ED" w:rsidRDefault="00B95DEF">
            <w:pPr>
              <w:tabs>
                <w:tab w:val="left" w:pos="567"/>
              </w:tabs>
              <w:spacing w:after="0" w:line="240" w:lineRule="auto"/>
              <w:rPr>
                <w:rFonts w:ascii="Times New Roman" w:eastAsia="Times New Roman" w:hAnsi="Times New Roman" w:cs="Times New Roman"/>
                <w:sz w:val="24"/>
                <w:szCs w:val="24"/>
              </w:rPr>
            </w:pPr>
            <w:r w:rsidRPr="008867ED">
              <w:rPr>
                <w:rFonts w:ascii="Times New Roman" w:eastAsia="Times New Roman" w:hAnsi="Times New Roman" w:cs="Times New Roman"/>
                <w:sz w:val="24"/>
                <w:szCs w:val="24"/>
              </w:rPr>
              <w:t> </w:t>
            </w:r>
          </w:p>
        </w:tc>
        <w:tc>
          <w:tcPr>
            <w:tcW w:w="2046" w:type="dxa"/>
            <w:tcBorders>
              <w:top w:val="nil"/>
              <w:left w:val="nil"/>
              <w:bottom w:val="single" w:sz="8" w:space="0" w:color="000000"/>
              <w:right w:val="single" w:sz="8" w:space="0" w:color="000000"/>
            </w:tcBorders>
            <w:tcMar>
              <w:top w:w="0" w:type="dxa"/>
              <w:left w:w="11" w:type="dxa"/>
              <w:bottom w:w="0" w:type="dxa"/>
              <w:right w:w="11" w:type="dxa"/>
            </w:tcMar>
            <w:vAlign w:val="bottom"/>
          </w:tcPr>
          <w:p w:rsidR="002D69E9" w:rsidRPr="008867ED" w:rsidRDefault="00B95DEF">
            <w:pPr>
              <w:tabs>
                <w:tab w:val="left" w:pos="567"/>
              </w:tabs>
              <w:spacing w:after="0" w:line="240" w:lineRule="auto"/>
              <w:rPr>
                <w:rFonts w:ascii="Times New Roman" w:hAnsi="Times New Roman" w:cs="Times New Roman"/>
              </w:rPr>
            </w:pPr>
            <w:r w:rsidRPr="008867ED">
              <w:rPr>
                <w:rFonts w:ascii="Times New Roman" w:eastAsia="Bookman Old Style" w:hAnsi="Times New Roman" w:cs="Times New Roman"/>
                <w:sz w:val="24"/>
                <w:szCs w:val="24"/>
              </w:rPr>
              <w:t> </w:t>
            </w:r>
          </w:p>
        </w:tc>
      </w:tr>
      <w:tr w:rsidR="002D69E9" w:rsidRPr="008867ED" w:rsidTr="00EF512E">
        <w:trPr>
          <w:trHeight w:val="300"/>
        </w:trPr>
        <w:tc>
          <w:tcPr>
            <w:tcW w:w="3843" w:type="dxa"/>
            <w:tcBorders>
              <w:top w:val="single" w:sz="4" w:space="0" w:color="000000"/>
              <w:left w:val="single" w:sz="8" w:space="0" w:color="000000"/>
              <w:bottom w:val="single" w:sz="4" w:space="0" w:color="000000"/>
              <w:right w:val="single" w:sz="8" w:space="0" w:color="000000"/>
            </w:tcBorders>
            <w:tcMar>
              <w:top w:w="0" w:type="dxa"/>
              <w:left w:w="11" w:type="dxa"/>
              <w:bottom w:w="0" w:type="dxa"/>
              <w:right w:w="11" w:type="dxa"/>
            </w:tcMar>
          </w:tcPr>
          <w:p w:rsidR="002D69E9" w:rsidRPr="008867ED" w:rsidRDefault="00B95DEF">
            <w:pPr>
              <w:tabs>
                <w:tab w:val="left" w:pos="567"/>
              </w:tabs>
              <w:spacing w:after="0" w:line="240" w:lineRule="auto"/>
              <w:rPr>
                <w:rFonts w:ascii="Times New Roman" w:hAnsi="Times New Roman" w:cs="Times New Roman"/>
              </w:rPr>
            </w:pPr>
            <w:r w:rsidRPr="008867ED">
              <w:rPr>
                <w:rFonts w:ascii="Times New Roman" w:eastAsia="Bookman Old Style" w:hAnsi="Times New Roman" w:cs="Times New Roman"/>
                <w:sz w:val="24"/>
                <w:szCs w:val="24"/>
              </w:rPr>
              <w:t xml:space="preserve"> Telephone / Mobile No. </w:t>
            </w:r>
          </w:p>
        </w:tc>
        <w:tc>
          <w:tcPr>
            <w:tcW w:w="833" w:type="dxa"/>
            <w:tcBorders>
              <w:top w:val="nil"/>
              <w:left w:val="nil"/>
              <w:bottom w:val="single" w:sz="8" w:space="0" w:color="000000"/>
              <w:right w:val="nil"/>
            </w:tcBorders>
            <w:tcMar>
              <w:top w:w="0" w:type="dxa"/>
              <w:left w:w="11" w:type="dxa"/>
              <w:bottom w:w="0" w:type="dxa"/>
              <w:right w:w="11" w:type="dxa"/>
            </w:tcMar>
            <w:vAlign w:val="bottom"/>
          </w:tcPr>
          <w:p w:rsidR="002D69E9" w:rsidRPr="008867ED" w:rsidRDefault="00B95DEF">
            <w:pPr>
              <w:tabs>
                <w:tab w:val="left" w:pos="567"/>
              </w:tabs>
              <w:spacing w:after="0" w:line="240" w:lineRule="auto"/>
              <w:rPr>
                <w:rFonts w:ascii="Times New Roman" w:eastAsia="Times New Roman" w:hAnsi="Times New Roman" w:cs="Times New Roman"/>
                <w:sz w:val="24"/>
                <w:szCs w:val="24"/>
              </w:rPr>
            </w:pPr>
            <w:r w:rsidRPr="008867ED">
              <w:rPr>
                <w:rFonts w:ascii="Times New Roman" w:eastAsia="Times New Roman" w:hAnsi="Times New Roman" w:cs="Times New Roman"/>
                <w:sz w:val="24"/>
                <w:szCs w:val="24"/>
              </w:rPr>
              <w:t> </w:t>
            </w:r>
          </w:p>
        </w:tc>
        <w:tc>
          <w:tcPr>
            <w:tcW w:w="1670" w:type="dxa"/>
            <w:tcBorders>
              <w:top w:val="nil"/>
              <w:left w:val="nil"/>
              <w:bottom w:val="single" w:sz="8" w:space="0" w:color="000000"/>
              <w:right w:val="nil"/>
            </w:tcBorders>
            <w:tcMar>
              <w:top w:w="0" w:type="dxa"/>
              <w:left w:w="11" w:type="dxa"/>
              <w:bottom w:w="0" w:type="dxa"/>
              <w:right w:w="11" w:type="dxa"/>
            </w:tcMar>
            <w:vAlign w:val="bottom"/>
          </w:tcPr>
          <w:p w:rsidR="002D69E9" w:rsidRPr="008867ED" w:rsidRDefault="00B95DEF">
            <w:pPr>
              <w:tabs>
                <w:tab w:val="left" w:pos="567"/>
              </w:tabs>
              <w:spacing w:after="0" w:line="240" w:lineRule="auto"/>
              <w:rPr>
                <w:rFonts w:ascii="Times New Roman" w:eastAsia="Times New Roman" w:hAnsi="Times New Roman" w:cs="Times New Roman"/>
                <w:sz w:val="24"/>
                <w:szCs w:val="24"/>
              </w:rPr>
            </w:pPr>
            <w:r w:rsidRPr="008867ED">
              <w:rPr>
                <w:rFonts w:ascii="Times New Roman" w:eastAsia="Times New Roman" w:hAnsi="Times New Roman" w:cs="Times New Roman"/>
                <w:sz w:val="24"/>
                <w:szCs w:val="24"/>
              </w:rPr>
              <w:t> </w:t>
            </w:r>
          </w:p>
        </w:tc>
        <w:tc>
          <w:tcPr>
            <w:tcW w:w="678" w:type="dxa"/>
            <w:tcBorders>
              <w:top w:val="nil"/>
              <w:left w:val="nil"/>
              <w:bottom w:val="single" w:sz="8" w:space="0" w:color="000000"/>
              <w:right w:val="nil"/>
            </w:tcBorders>
            <w:tcMar>
              <w:top w:w="0" w:type="dxa"/>
              <w:left w:w="11" w:type="dxa"/>
              <w:bottom w:w="0" w:type="dxa"/>
              <w:right w:w="11" w:type="dxa"/>
            </w:tcMar>
            <w:vAlign w:val="bottom"/>
          </w:tcPr>
          <w:p w:rsidR="002D69E9" w:rsidRPr="008867ED" w:rsidRDefault="00B95DEF">
            <w:pPr>
              <w:tabs>
                <w:tab w:val="left" w:pos="567"/>
              </w:tabs>
              <w:spacing w:after="0" w:line="240" w:lineRule="auto"/>
              <w:rPr>
                <w:rFonts w:ascii="Times New Roman" w:eastAsia="Times New Roman" w:hAnsi="Times New Roman" w:cs="Times New Roman"/>
                <w:sz w:val="24"/>
                <w:szCs w:val="24"/>
              </w:rPr>
            </w:pPr>
            <w:r w:rsidRPr="008867ED">
              <w:rPr>
                <w:rFonts w:ascii="Times New Roman" w:eastAsia="Times New Roman" w:hAnsi="Times New Roman" w:cs="Times New Roman"/>
                <w:sz w:val="24"/>
                <w:szCs w:val="24"/>
              </w:rPr>
              <w:t> </w:t>
            </w:r>
          </w:p>
        </w:tc>
        <w:tc>
          <w:tcPr>
            <w:tcW w:w="2046" w:type="dxa"/>
            <w:tcBorders>
              <w:top w:val="nil"/>
              <w:left w:val="nil"/>
              <w:bottom w:val="single" w:sz="8" w:space="0" w:color="000000"/>
              <w:right w:val="single" w:sz="8" w:space="0" w:color="000000"/>
            </w:tcBorders>
            <w:tcMar>
              <w:top w:w="0" w:type="dxa"/>
              <w:left w:w="11" w:type="dxa"/>
              <w:bottom w:w="0" w:type="dxa"/>
              <w:right w:w="11" w:type="dxa"/>
            </w:tcMar>
            <w:vAlign w:val="bottom"/>
          </w:tcPr>
          <w:p w:rsidR="002D69E9" w:rsidRPr="008867ED" w:rsidRDefault="00B95DEF">
            <w:pPr>
              <w:tabs>
                <w:tab w:val="left" w:pos="567"/>
              </w:tabs>
              <w:spacing w:after="0" w:line="240" w:lineRule="auto"/>
              <w:rPr>
                <w:rFonts w:ascii="Times New Roman" w:hAnsi="Times New Roman" w:cs="Times New Roman"/>
              </w:rPr>
            </w:pPr>
            <w:r w:rsidRPr="008867ED">
              <w:rPr>
                <w:rFonts w:ascii="Times New Roman" w:eastAsia="Bookman Old Style" w:hAnsi="Times New Roman" w:cs="Times New Roman"/>
                <w:sz w:val="24"/>
                <w:szCs w:val="24"/>
              </w:rPr>
              <w:t> </w:t>
            </w:r>
          </w:p>
        </w:tc>
      </w:tr>
      <w:tr w:rsidR="002D69E9" w:rsidRPr="008867ED" w:rsidTr="00EF512E">
        <w:trPr>
          <w:trHeight w:val="277"/>
        </w:trPr>
        <w:tc>
          <w:tcPr>
            <w:tcW w:w="3843" w:type="dxa"/>
            <w:tcBorders>
              <w:top w:val="single" w:sz="4" w:space="0" w:color="000000"/>
              <w:left w:val="single" w:sz="8" w:space="0" w:color="000000"/>
              <w:bottom w:val="single" w:sz="4" w:space="0" w:color="000000"/>
              <w:right w:val="single" w:sz="8" w:space="0" w:color="000000"/>
            </w:tcBorders>
            <w:tcMar>
              <w:top w:w="0" w:type="dxa"/>
              <w:left w:w="11" w:type="dxa"/>
              <w:bottom w:w="0" w:type="dxa"/>
              <w:right w:w="11" w:type="dxa"/>
            </w:tcMar>
          </w:tcPr>
          <w:p w:rsidR="002D69E9" w:rsidRPr="008867ED" w:rsidRDefault="00B95DEF">
            <w:pPr>
              <w:tabs>
                <w:tab w:val="left" w:pos="567"/>
              </w:tabs>
              <w:spacing w:after="0" w:line="240" w:lineRule="auto"/>
              <w:rPr>
                <w:rFonts w:ascii="Times New Roman" w:hAnsi="Times New Roman" w:cs="Times New Roman"/>
              </w:rPr>
            </w:pPr>
            <w:r w:rsidRPr="008867ED">
              <w:rPr>
                <w:rFonts w:ascii="Times New Roman" w:eastAsia="Bookman Old Style" w:hAnsi="Times New Roman" w:cs="Times New Roman"/>
                <w:sz w:val="24"/>
                <w:szCs w:val="24"/>
              </w:rPr>
              <w:t> Email:-</w:t>
            </w:r>
          </w:p>
        </w:tc>
        <w:tc>
          <w:tcPr>
            <w:tcW w:w="833" w:type="dxa"/>
            <w:tcBorders>
              <w:top w:val="nil"/>
              <w:left w:val="nil"/>
              <w:bottom w:val="single" w:sz="8" w:space="0" w:color="000000"/>
              <w:right w:val="nil"/>
            </w:tcBorders>
            <w:tcMar>
              <w:top w:w="0" w:type="dxa"/>
              <w:left w:w="11" w:type="dxa"/>
              <w:bottom w:w="0" w:type="dxa"/>
              <w:right w:w="11" w:type="dxa"/>
            </w:tcMar>
            <w:vAlign w:val="bottom"/>
          </w:tcPr>
          <w:p w:rsidR="002D69E9" w:rsidRPr="008867ED" w:rsidRDefault="002D69E9">
            <w:pPr>
              <w:spacing w:after="0" w:line="240" w:lineRule="auto"/>
              <w:rPr>
                <w:rFonts w:ascii="Times New Roman" w:hAnsi="Times New Roman" w:cs="Times New Roman"/>
                <w:sz w:val="20"/>
                <w:szCs w:val="20"/>
              </w:rPr>
            </w:pPr>
          </w:p>
        </w:tc>
        <w:tc>
          <w:tcPr>
            <w:tcW w:w="1670" w:type="dxa"/>
            <w:tcBorders>
              <w:top w:val="nil"/>
              <w:left w:val="nil"/>
              <w:bottom w:val="single" w:sz="8" w:space="0" w:color="000000"/>
              <w:right w:val="nil"/>
            </w:tcBorders>
            <w:tcMar>
              <w:top w:w="0" w:type="dxa"/>
              <w:left w:w="11" w:type="dxa"/>
              <w:bottom w:w="0" w:type="dxa"/>
              <w:right w:w="11" w:type="dxa"/>
            </w:tcMar>
            <w:vAlign w:val="bottom"/>
          </w:tcPr>
          <w:p w:rsidR="002D69E9" w:rsidRPr="008867ED" w:rsidRDefault="00B95DEF">
            <w:pPr>
              <w:tabs>
                <w:tab w:val="left" w:pos="567"/>
              </w:tabs>
              <w:spacing w:after="0" w:line="240" w:lineRule="auto"/>
              <w:rPr>
                <w:rFonts w:ascii="Times New Roman" w:eastAsia="Times New Roman" w:hAnsi="Times New Roman" w:cs="Times New Roman"/>
                <w:sz w:val="24"/>
                <w:szCs w:val="24"/>
              </w:rPr>
            </w:pPr>
            <w:r w:rsidRPr="008867ED">
              <w:rPr>
                <w:rFonts w:ascii="Times New Roman" w:eastAsia="Times New Roman" w:hAnsi="Times New Roman" w:cs="Times New Roman"/>
                <w:sz w:val="24"/>
                <w:szCs w:val="24"/>
              </w:rPr>
              <w:t> </w:t>
            </w:r>
          </w:p>
        </w:tc>
        <w:tc>
          <w:tcPr>
            <w:tcW w:w="678" w:type="dxa"/>
            <w:tcBorders>
              <w:top w:val="nil"/>
              <w:left w:val="nil"/>
              <w:bottom w:val="single" w:sz="8" w:space="0" w:color="000000"/>
              <w:right w:val="nil"/>
            </w:tcBorders>
            <w:tcMar>
              <w:top w:w="0" w:type="dxa"/>
              <w:left w:w="11" w:type="dxa"/>
              <w:bottom w:w="0" w:type="dxa"/>
              <w:right w:w="11" w:type="dxa"/>
            </w:tcMar>
            <w:vAlign w:val="bottom"/>
          </w:tcPr>
          <w:p w:rsidR="002D69E9" w:rsidRPr="008867ED" w:rsidRDefault="00B95DEF">
            <w:pPr>
              <w:tabs>
                <w:tab w:val="left" w:pos="567"/>
              </w:tabs>
              <w:spacing w:after="0" w:line="240" w:lineRule="auto"/>
              <w:rPr>
                <w:rFonts w:ascii="Times New Roman" w:hAnsi="Times New Roman" w:cs="Times New Roman"/>
              </w:rPr>
            </w:pPr>
            <w:r w:rsidRPr="008867ED">
              <w:rPr>
                <w:rFonts w:ascii="Times New Roman" w:eastAsia="Bookman Old Style" w:hAnsi="Times New Roman" w:cs="Times New Roman"/>
                <w:sz w:val="24"/>
                <w:szCs w:val="24"/>
              </w:rPr>
              <w:t> </w:t>
            </w:r>
          </w:p>
        </w:tc>
        <w:tc>
          <w:tcPr>
            <w:tcW w:w="2046" w:type="dxa"/>
            <w:tcBorders>
              <w:top w:val="nil"/>
              <w:left w:val="nil"/>
              <w:bottom w:val="single" w:sz="8" w:space="0" w:color="000000"/>
              <w:right w:val="single" w:sz="8" w:space="0" w:color="000000"/>
            </w:tcBorders>
            <w:tcMar>
              <w:top w:w="0" w:type="dxa"/>
              <w:left w:w="11" w:type="dxa"/>
              <w:bottom w:w="0" w:type="dxa"/>
              <w:right w:w="11" w:type="dxa"/>
            </w:tcMar>
            <w:vAlign w:val="bottom"/>
          </w:tcPr>
          <w:p w:rsidR="002D69E9" w:rsidRPr="008867ED" w:rsidRDefault="00B95DEF">
            <w:pPr>
              <w:tabs>
                <w:tab w:val="left" w:pos="567"/>
              </w:tabs>
              <w:spacing w:after="0" w:line="240" w:lineRule="auto"/>
              <w:rPr>
                <w:rFonts w:ascii="Times New Roman" w:hAnsi="Times New Roman" w:cs="Times New Roman"/>
              </w:rPr>
            </w:pPr>
            <w:r w:rsidRPr="008867ED">
              <w:rPr>
                <w:rFonts w:ascii="Times New Roman" w:eastAsia="Bookman Old Style" w:hAnsi="Times New Roman" w:cs="Times New Roman"/>
                <w:sz w:val="24"/>
                <w:szCs w:val="24"/>
              </w:rPr>
              <w:t> </w:t>
            </w:r>
          </w:p>
        </w:tc>
      </w:tr>
    </w:tbl>
    <w:p w:rsidR="00EF512E" w:rsidRPr="008867ED" w:rsidRDefault="00EF512E">
      <w:pPr>
        <w:spacing w:after="0" w:line="240" w:lineRule="auto"/>
        <w:ind w:right="635"/>
        <w:jc w:val="both"/>
        <w:rPr>
          <w:rFonts w:ascii="Times New Roman" w:eastAsia="Bookman Old Style" w:hAnsi="Times New Roman" w:cs="Times New Roman"/>
          <w:sz w:val="24"/>
          <w:szCs w:val="24"/>
        </w:rPr>
      </w:pPr>
    </w:p>
    <w:p w:rsidR="00B545CA" w:rsidRPr="00531BAA" w:rsidRDefault="00B545CA" w:rsidP="00B545CA">
      <w:pPr>
        <w:spacing w:after="0" w:line="240" w:lineRule="auto"/>
        <w:ind w:right="635"/>
        <w:jc w:val="center"/>
        <w:rPr>
          <w:rFonts w:ascii="Times New Roman" w:eastAsia="Bookman Old Style" w:hAnsi="Times New Roman" w:cs="Times New Roman"/>
          <w:b/>
          <w:bCs/>
          <w:sz w:val="24"/>
          <w:szCs w:val="24"/>
          <w:highlight w:val="yellow"/>
        </w:rPr>
      </w:pPr>
      <w:r w:rsidRPr="00531BAA">
        <w:rPr>
          <w:rFonts w:ascii="Times New Roman" w:eastAsia="Bookman Old Style" w:hAnsi="Times New Roman" w:cs="Times New Roman"/>
          <w:b/>
          <w:bCs/>
          <w:sz w:val="24"/>
          <w:szCs w:val="24"/>
          <w:highlight w:val="yellow"/>
        </w:rPr>
        <w:t>MACHINERY REQUIRED FRO CFC, COMMON FACILITY CENTER</w:t>
      </w:r>
    </w:p>
    <w:tbl>
      <w:tblPr>
        <w:tblW w:w="5000" w:type="pct"/>
        <w:tblCellMar>
          <w:left w:w="10" w:type="dxa"/>
          <w:right w:w="10" w:type="dxa"/>
        </w:tblCellMar>
        <w:tblLook w:val="04A0"/>
      </w:tblPr>
      <w:tblGrid>
        <w:gridCol w:w="530"/>
        <w:gridCol w:w="1921"/>
        <w:gridCol w:w="1097"/>
        <w:gridCol w:w="1027"/>
        <w:gridCol w:w="1352"/>
        <w:gridCol w:w="552"/>
        <w:gridCol w:w="873"/>
        <w:gridCol w:w="896"/>
        <w:gridCol w:w="896"/>
      </w:tblGrid>
      <w:tr w:rsidR="00B16406" w:rsidRPr="008867ED" w:rsidTr="009A530B">
        <w:trPr>
          <w:trHeight w:val="1"/>
          <w:tblHeader/>
        </w:trPr>
        <w:tc>
          <w:tcPr>
            <w:tcW w:w="2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531BAA" w:rsidRDefault="00B16406" w:rsidP="00216559">
            <w:pPr>
              <w:spacing w:before="100" w:after="100" w:line="240" w:lineRule="auto"/>
              <w:jc w:val="both"/>
              <w:rPr>
                <w:rFonts w:ascii="Times New Roman" w:hAnsi="Times New Roman" w:cs="Times New Roman"/>
                <w:bCs/>
                <w:highlight w:val="yellow"/>
              </w:rPr>
            </w:pPr>
            <w:r w:rsidRPr="00531BAA">
              <w:rPr>
                <w:rFonts w:ascii="Times New Roman" w:hAnsi="Times New Roman" w:cs="Times New Roman"/>
                <w:bCs/>
                <w:sz w:val="26"/>
                <w:highlight w:val="yellow"/>
              </w:rPr>
              <w:t>Sr. No</w:t>
            </w:r>
          </w:p>
        </w:tc>
        <w:tc>
          <w:tcPr>
            <w:tcW w:w="10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531BAA" w:rsidRDefault="00B16406" w:rsidP="00216559">
            <w:pPr>
              <w:spacing w:before="100" w:after="100" w:line="240" w:lineRule="auto"/>
              <w:jc w:val="both"/>
              <w:rPr>
                <w:rFonts w:ascii="Times New Roman" w:hAnsi="Times New Roman" w:cs="Times New Roman"/>
                <w:bCs/>
                <w:highlight w:val="yellow"/>
              </w:rPr>
            </w:pPr>
            <w:r w:rsidRPr="00531BAA">
              <w:rPr>
                <w:rFonts w:ascii="Times New Roman" w:hAnsi="Times New Roman" w:cs="Times New Roman"/>
                <w:bCs/>
                <w:sz w:val="26"/>
                <w:highlight w:val="yellow"/>
              </w:rPr>
              <w:t>Machines / Equipment at CFC(a)</w:t>
            </w:r>
          </w:p>
        </w:tc>
        <w:tc>
          <w:tcPr>
            <w:tcW w:w="6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531BAA" w:rsidRDefault="00B16406" w:rsidP="00216559">
            <w:pPr>
              <w:spacing w:before="100" w:after="100" w:line="240" w:lineRule="auto"/>
              <w:jc w:val="both"/>
              <w:rPr>
                <w:rFonts w:ascii="Times New Roman" w:hAnsi="Times New Roman" w:cs="Times New Roman"/>
                <w:bCs/>
                <w:sz w:val="26"/>
                <w:highlight w:val="yellow"/>
              </w:rPr>
            </w:pPr>
            <w:r w:rsidRPr="00531BAA">
              <w:rPr>
                <w:rFonts w:ascii="Times New Roman" w:hAnsi="Times New Roman" w:cs="Times New Roman"/>
                <w:bCs/>
                <w:sz w:val="26"/>
                <w:highlight w:val="yellow"/>
              </w:rPr>
              <w:t xml:space="preserve">Quantity </w:t>
            </w:r>
          </w:p>
        </w:tc>
        <w:tc>
          <w:tcPr>
            <w:tcW w:w="580"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531BAA" w:rsidRDefault="00B16406" w:rsidP="0067546B">
            <w:pPr>
              <w:tabs>
                <w:tab w:val="left" w:pos="567"/>
              </w:tabs>
              <w:spacing w:after="0" w:line="240" w:lineRule="auto"/>
              <w:jc w:val="center"/>
              <w:rPr>
                <w:rFonts w:ascii="Times New Roman" w:eastAsia="Bookman Old Style" w:hAnsi="Times New Roman" w:cs="Times New Roman"/>
                <w:b/>
                <w:color w:val="FF0000"/>
                <w:sz w:val="24"/>
                <w:szCs w:val="24"/>
                <w:highlight w:val="yellow"/>
              </w:rPr>
            </w:pPr>
            <w:r w:rsidRPr="00531BAA">
              <w:rPr>
                <w:rFonts w:ascii="Times New Roman" w:eastAsia="Bookman Old Style" w:hAnsi="Times New Roman" w:cs="Times New Roman"/>
                <w:b/>
                <w:color w:val="FF0000"/>
                <w:sz w:val="24"/>
                <w:szCs w:val="24"/>
                <w:highlight w:val="yellow"/>
              </w:rPr>
              <w:t>Estimated Price as per DPR</w:t>
            </w:r>
          </w:p>
        </w:tc>
        <w:tc>
          <w:tcPr>
            <w:tcW w:w="7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531BAA" w:rsidRDefault="00B16406" w:rsidP="0067546B">
            <w:pPr>
              <w:tabs>
                <w:tab w:val="left" w:pos="567"/>
              </w:tabs>
              <w:spacing w:after="0" w:line="240" w:lineRule="auto"/>
              <w:jc w:val="center"/>
              <w:rPr>
                <w:rFonts w:ascii="Times New Roman" w:eastAsia="Bookman Old Style" w:hAnsi="Times New Roman" w:cs="Times New Roman"/>
                <w:b/>
                <w:sz w:val="24"/>
                <w:szCs w:val="24"/>
                <w:highlight w:val="yellow"/>
              </w:rPr>
            </w:pPr>
            <w:r w:rsidRPr="00531BAA">
              <w:rPr>
                <w:rFonts w:ascii="Times New Roman" w:eastAsia="Bookman Old Style" w:hAnsi="Times New Roman" w:cs="Times New Roman"/>
                <w:b/>
                <w:sz w:val="24"/>
                <w:szCs w:val="24"/>
                <w:highlight w:val="yellow"/>
              </w:rPr>
              <w:t>Rate quoted</w:t>
            </w:r>
          </w:p>
          <w:p w:rsidR="00B16406" w:rsidRPr="00531BAA" w:rsidRDefault="00B16406" w:rsidP="0067546B">
            <w:pPr>
              <w:tabs>
                <w:tab w:val="left" w:pos="567"/>
              </w:tabs>
              <w:spacing w:after="0" w:line="240" w:lineRule="auto"/>
              <w:jc w:val="center"/>
              <w:rPr>
                <w:rFonts w:ascii="Times New Roman" w:eastAsia="Bookman Old Style" w:hAnsi="Times New Roman" w:cs="Times New Roman"/>
                <w:b/>
                <w:sz w:val="24"/>
                <w:szCs w:val="24"/>
                <w:highlight w:val="yellow"/>
              </w:rPr>
            </w:pPr>
            <w:r w:rsidRPr="00531BAA">
              <w:rPr>
                <w:rFonts w:ascii="Times New Roman" w:eastAsia="Bookman Old Style" w:hAnsi="Times New Roman" w:cs="Times New Roman"/>
                <w:b/>
                <w:sz w:val="24"/>
                <w:szCs w:val="24"/>
                <w:highlight w:val="yellow"/>
              </w:rPr>
              <w:t>F.O.R. at</w:t>
            </w:r>
          </w:p>
          <w:p w:rsidR="00B16406" w:rsidRPr="00531BAA" w:rsidRDefault="00B16406" w:rsidP="0067546B">
            <w:pPr>
              <w:tabs>
                <w:tab w:val="left" w:pos="567"/>
              </w:tabs>
              <w:spacing w:after="0" w:line="240" w:lineRule="auto"/>
              <w:jc w:val="center"/>
              <w:rPr>
                <w:rFonts w:ascii="Times New Roman" w:eastAsia="Bookman Old Style" w:hAnsi="Times New Roman" w:cs="Times New Roman"/>
                <w:b/>
                <w:sz w:val="24"/>
                <w:szCs w:val="24"/>
                <w:highlight w:val="yellow"/>
              </w:rPr>
            </w:pPr>
            <w:r w:rsidRPr="00531BAA">
              <w:rPr>
                <w:rFonts w:ascii="Times New Roman" w:eastAsia="Bookman Old Style" w:hAnsi="Times New Roman" w:cs="Times New Roman"/>
                <w:b/>
                <w:sz w:val="24"/>
                <w:szCs w:val="24"/>
                <w:highlight w:val="yellow"/>
              </w:rPr>
              <w:t>Destination</w:t>
            </w:r>
          </w:p>
          <w:p w:rsidR="00B16406" w:rsidRPr="00531BAA" w:rsidRDefault="00B16406" w:rsidP="00B16406">
            <w:pPr>
              <w:spacing w:before="100" w:after="100" w:line="240" w:lineRule="auto"/>
              <w:jc w:val="both"/>
              <w:rPr>
                <w:rFonts w:ascii="Times New Roman" w:hAnsi="Times New Roman" w:cs="Times New Roman"/>
                <w:bCs/>
                <w:highlight w:val="yellow"/>
              </w:rPr>
            </w:pPr>
            <w:r w:rsidRPr="00531BAA">
              <w:rPr>
                <w:rFonts w:ascii="Times New Roman" w:eastAsia="Bookman Old Style" w:hAnsi="Times New Roman" w:cs="Times New Roman"/>
                <w:b/>
                <w:sz w:val="24"/>
                <w:szCs w:val="24"/>
                <w:highlight w:val="yellow"/>
              </w:rPr>
              <w:t xml:space="preserve">(ref. ToR), </w:t>
            </w:r>
          </w:p>
        </w:tc>
        <w:tc>
          <w:tcPr>
            <w:tcW w:w="417"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531BAA" w:rsidRDefault="00B16406" w:rsidP="00216559">
            <w:pPr>
              <w:tabs>
                <w:tab w:val="left" w:pos="567"/>
              </w:tabs>
              <w:spacing w:after="0" w:line="240" w:lineRule="auto"/>
              <w:jc w:val="center"/>
              <w:rPr>
                <w:rFonts w:ascii="Times New Roman" w:hAnsi="Times New Roman" w:cs="Times New Roman"/>
                <w:highlight w:val="yellow"/>
              </w:rPr>
            </w:pPr>
            <w:r w:rsidRPr="00531BAA">
              <w:rPr>
                <w:rFonts w:ascii="Times New Roman" w:eastAsia="Bookman Old Style" w:hAnsi="Times New Roman" w:cs="Times New Roman"/>
                <w:b/>
                <w:highlight w:val="yellow"/>
              </w:rPr>
              <w:t>Taxes</w:t>
            </w:r>
          </w:p>
        </w:tc>
        <w:tc>
          <w:tcPr>
            <w:tcW w:w="493"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531BAA" w:rsidRDefault="00B16406" w:rsidP="00216559">
            <w:pPr>
              <w:tabs>
                <w:tab w:val="left" w:pos="567"/>
              </w:tabs>
              <w:spacing w:after="0" w:line="240" w:lineRule="auto"/>
              <w:jc w:val="center"/>
              <w:rPr>
                <w:rFonts w:ascii="Times New Roman" w:eastAsia="Bookman Old Style" w:hAnsi="Times New Roman" w:cs="Times New Roman"/>
                <w:b/>
                <w:highlight w:val="yellow"/>
              </w:rPr>
            </w:pPr>
            <w:r w:rsidRPr="00531BAA">
              <w:rPr>
                <w:rFonts w:ascii="Times New Roman" w:eastAsia="Bookman Old Style" w:hAnsi="Times New Roman" w:cs="Times New Roman"/>
                <w:b/>
                <w:highlight w:val="yellow"/>
              </w:rPr>
              <w:t>Total rate</w:t>
            </w:r>
          </w:p>
          <w:p w:rsidR="00B16406" w:rsidRPr="00531BAA" w:rsidRDefault="00B16406" w:rsidP="00216559">
            <w:pPr>
              <w:tabs>
                <w:tab w:val="left" w:pos="567"/>
              </w:tabs>
              <w:spacing w:after="0" w:line="240" w:lineRule="auto"/>
              <w:jc w:val="center"/>
              <w:rPr>
                <w:rFonts w:ascii="Times New Roman" w:hAnsi="Times New Roman" w:cs="Times New Roman"/>
                <w:highlight w:val="yellow"/>
              </w:rPr>
            </w:pPr>
            <w:r w:rsidRPr="00531BAA">
              <w:rPr>
                <w:rFonts w:ascii="Times New Roman" w:eastAsia="Bookman Old Style" w:hAnsi="Times New Roman" w:cs="Times New Roman"/>
                <w:b/>
                <w:highlight w:val="yellow"/>
              </w:rPr>
              <w:t>including all taxes</w:t>
            </w:r>
          </w:p>
        </w:tc>
        <w:tc>
          <w:tcPr>
            <w:tcW w:w="378"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531BAA" w:rsidRDefault="00B16406" w:rsidP="00216559">
            <w:pPr>
              <w:tabs>
                <w:tab w:val="left" w:pos="567"/>
              </w:tabs>
              <w:spacing w:after="0" w:line="240" w:lineRule="auto"/>
              <w:jc w:val="center"/>
              <w:rPr>
                <w:rFonts w:ascii="Times New Roman" w:eastAsia="Bookman Old Style" w:hAnsi="Times New Roman" w:cs="Times New Roman"/>
                <w:b/>
                <w:highlight w:val="yellow"/>
              </w:rPr>
            </w:pPr>
            <w:r w:rsidRPr="00531BAA">
              <w:rPr>
                <w:rFonts w:ascii="Times New Roman" w:eastAsia="Bookman Old Style" w:hAnsi="Times New Roman" w:cs="Times New Roman"/>
                <w:b/>
                <w:highlight w:val="yellow"/>
              </w:rPr>
              <w:t>% Below estimated price</w:t>
            </w:r>
          </w:p>
        </w:tc>
        <w:tc>
          <w:tcPr>
            <w:tcW w:w="435" w:type="pct"/>
            <w:tcBorders>
              <w:top w:val="single" w:sz="4" w:space="0" w:color="000000"/>
              <w:left w:val="single" w:sz="4" w:space="0" w:color="000000"/>
              <w:bottom w:val="single" w:sz="4" w:space="0" w:color="000000"/>
              <w:right w:val="single" w:sz="4" w:space="0" w:color="000000"/>
            </w:tcBorders>
            <w:shd w:val="clear" w:color="000000" w:fill="FFFFFF"/>
          </w:tcPr>
          <w:p w:rsidR="00B16406" w:rsidRDefault="00B16406" w:rsidP="00216559">
            <w:pPr>
              <w:tabs>
                <w:tab w:val="left" w:pos="567"/>
              </w:tabs>
              <w:spacing w:after="0" w:line="240" w:lineRule="auto"/>
              <w:jc w:val="center"/>
              <w:rPr>
                <w:rFonts w:ascii="Times New Roman" w:eastAsia="Bookman Old Style" w:hAnsi="Times New Roman" w:cs="Times New Roman"/>
                <w:b/>
              </w:rPr>
            </w:pPr>
            <w:r w:rsidRPr="00531BAA">
              <w:rPr>
                <w:rFonts w:ascii="Times New Roman" w:eastAsia="Bookman Old Style" w:hAnsi="Times New Roman" w:cs="Times New Roman"/>
                <w:b/>
                <w:highlight w:val="yellow"/>
              </w:rPr>
              <w:t>% Above estimated price</w:t>
            </w:r>
          </w:p>
        </w:tc>
      </w:tr>
      <w:tr w:rsidR="00B16406" w:rsidRPr="008867ED" w:rsidTr="00B16406">
        <w:tc>
          <w:tcPr>
            <w:tcW w:w="2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after="0" w:line="360" w:lineRule="auto"/>
              <w:rPr>
                <w:rFonts w:ascii="Times New Roman" w:hAnsi="Times New Roman" w:cs="Times New Roman"/>
                <w:bCs/>
              </w:rPr>
            </w:pPr>
            <w:r w:rsidRPr="008867ED">
              <w:rPr>
                <w:rFonts w:ascii="Times New Roman" w:hAnsi="Times New Roman" w:cs="Times New Roman"/>
                <w:bCs/>
                <w:sz w:val="26"/>
              </w:rPr>
              <w:t>1</w:t>
            </w:r>
          </w:p>
        </w:tc>
        <w:tc>
          <w:tcPr>
            <w:tcW w:w="10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after="0" w:line="240" w:lineRule="auto"/>
              <w:jc w:val="both"/>
              <w:rPr>
                <w:rFonts w:ascii="Times New Roman" w:hAnsi="Times New Roman" w:cs="Times New Roman"/>
                <w:bCs/>
              </w:rPr>
            </w:pPr>
            <w:r w:rsidRPr="008867ED">
              <w:rPr>
                <w:rFonts w:ascii="Times New Roman" w:hAnsi="Times New Roman" w:cs="Times New Roman"/>
                <w:bCs/>
                <w:sz w:val="26"/>
              </w:rPr>
              <w:t>Ginger slicer/chipser capacity 2000Kg/ day</w:t>
            </w:r>
            <w:r w:rsidRPr="004E6681">
              <w:rPr>
                <w:rFonts w:ascii="Times New Roman" w:hAnsi="Times New Roman" w:cs="Times New Roman"/>
                <w:bCs/>
                <w:color w:val="FF0000"/>
                <w:sz w:val="26"/>
              </w:rPr>
              <w:t>or Similar</w:t>
            </w:r>
          </w:p>
        </w:tc>
        <w:tc>
          <w:tcPr>
            <w:tcW w:w="6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A50375" w:rsidP="00216559">
            <w:pPr>
              <w:spacing w:after="0" w:line="360" w:lineRule="auto"/>
              <w:jc w:val="center"/>
              <w:rPr>
                <w:rFonts w:ascii="Times New Roman" w:hAnsi="Times New Roman" w:cs="Times New Roman"/>
                <w:bCs/>
                <w:sz w:val="26"/>
              </w:rPr>
            </w:pPr>
            <w:r>
              <w:rPr>
                <w:rFonts w:ascii="Times New Roman" w:hAnsi="Times New Roman" w:cs="Times New Roman"/>
                <w:bCs/>
                <w:sz w:val="26"/>
              </w:rPr>
              <w:t>2</w:t>
            </w:r>
          </w:p>
        </w:tc>
        <w:tc>
          <w:tcPr>
            <w:tcW w:w="580"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7664E1" w:rsidP="00216559">
            <w:pPr>
              <w:spacing w:before="100" w:after="100" w:line="240" w:lineRule="auto"/>
              <w:jc w:val="both"/>
              <w:rPr>
                <w:rFonts w:ascii="Times New Roman" w:hAnsi="Times New Roman" w:cs="Times New Roman"/>
                <w:bCs/>
              </w:rPr>
            </w:pPr>
            <w:r>
              <w:rPr>
                <w:rFonts w:ascii="Times New Roman" w:hAnsi="Times New Roman" w:cs="Times New Roman"/>
                <w:bCs/>
              </w:rPr>
              <w:t>1,20000</w:t>
            </w:r>
          </w:p>
        </w:tc>
        <w:tc>
          <w:tcPr>
            <w:tcW w:w="7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before="100" w:after="100" w:line="240" w:lineRule="auto"/>
              <w:jc w:val="both"/>
              <w:rPr>
                <w:rFonts w:ascii="Times New Roman" w:hAnsi="Times New Roman" w:cs="Times New Roman"/>
                <w:bCs/>
              </w:rPr>
            </w:pPr>
          </w:p>
        </w:tc>
        <w:tc>
          <w:tcPr>
            <w:tcW w:w="417"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493"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378"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435"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r>
      <w:tr w:rsidR="00B16406" w:rsidRPr="008867ED" w:rsidTr="00B16406">
        <w:trPr>
          <w:trHeight w:val="1"/>
        </w:trPr>
        <w:tc>
          <w:tcPr>
            <w:tcW w:w="2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after="0" w:line="360" w:lineRule="auto"/>
              <w:rPr>
                <w:rFonts w:ascii="Times New Roman" w:hAnsi="Times New Roman" w:cs="Times New Roman"/>
                <w:bCs/>
              </w:rPr>
            </w:pPr>
            <w:r w:rsidRPr="008867ED">
              <w:rPr>
                <w:rFonts w:ascii="Times New Roman" w:hAnsi="Times New Roman" w:cs="Times New Roman"/>
                <w:bCs/>
                <w:sz w:val="26"/>
              </w:rPr>
              <w:t>2</w:t>
            </w:r>
          </w:p>
        </w:tc>
        <w:tc>
          <w:tcPr>
            <w:tcW w:w="10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before="100" w:after="100" w:line="240" w:lineRule="auto"/>
              <w:jc w:val="both"/>
              <w:rPr>
                <w:rFonts w:ascii="Times New Roman" w:hAnsi="Times New Roman" w:cs="Times New Roman"/>
                <w:bCs/>
              </w:rPr>
            </w:pPr>
            <w:r w:rsidRPr="008867ED">
              <w:rPr>
                <w:rFonts w:ascii="Times New Roman" w:hAnsi="Times New Roman" w:cs="Times New Roman"/>
                <w:bCs/>
                <w:sz w:val="26"/>
              </w:rPr>
              <w:t xml:space="preserve">Electric tray drier, stainless steel, 48 trays(32”x16”), 78”x40”x74”, motor 1HP, power:7.5kw </w:t>
            </w:r>
          </w:p>
        </w:tc>
        <w:tc>
          <w:tcPr>
            <w:tcW w:w="6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A50375" w:rsidP="00216559">
            <w:pPr>
              <w:spacing w:after="0" w:line="360" w:lineRule="auto"/>
              <w:jc w:val="center"/>
              <w:rPr>
                <w:rFonts w:ascii="Times New Roman" w:hAnsi="Times New Roman" w:cs="Times New Roman"/>
                <w:bCs/>
                <w:sz w:val="26"/>
              </w:rPr>
            </w:pPr>
            <w:r>
              <w:rPr>
                <w:rFonts w:ascii="Times New Roman" w:hAnsi="Times New Roman" w:cs="Times New Roman"/>
                <w:bCs/>
                <w:sz w:val="26"/>
              </w:rPr>
              <w:t>2</w:t>
            </w:r>
          </w:p>
        </w:tc>
        <w:tc>
          <w:tcPr>
            <w:tcW w:w="580"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7664E1" w:rsidP="00216559">
            <w:pPr>
              <w:spacing w:before="100" w:after="100" w:line="240" w:lineRule="auto"/>
              <w:jc w:val="both"/>
              <w:rPr>
                <w:rFonts w:ascii="Times New Roman" w:hAnsi="Times New Roman" w:cs="Times New Roman"/>
                <w:bCs/>
              </w:rPr>
            </w:pPr>
            <w:r>
              <w:rPr>
                <w:rFonts w:ascii="Times New Roman" w:hAnsi="Times New Roman" w:cs="Times New Roman"/>
                <w:bCs/>
              </w:rPr>
              <w:t>3,00000</w:t>
            </w:r>
          </w:p>
        </w:tc>
        <w:tc>
          <w:tcPr>
            <w:tcW w:w="7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before="100" w:after="100" w:line="240" w:lineRule="auto"/>
              <w:jc w:val="both"/>
              <w:rPr>
                <w:rFonts w:ascii="Times New Roman" w:hAnsi="Times New Roman" w:cs="Times New Roman"/>
                <w:bCs/>
              </w:rPr>
            </w:pPr>
          </w:p>
        </w:tc>
        <w:tc>
          <w:tcPr>
            <w:tcW w:w="417"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493"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378"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435"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r>
      <w:tr w:rsidR="00B16406" w:rsidRPr="008867ED" w:rsidTr="00B16406">
        <w:trPr>
          <w:trHeight w:val="1"/>
        </w:trPr>
        <w:tc>
          <w:tcPr>
            <w:tcW w:w="2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after="0" w:line="360" w:lineRule="auto"/>
              <w:rPr>
                <w:rFonts w:ascii="Times New Roman" w:hAnsi="Times New Roman" w:cs="Times New Roman"/>
                <w:bCs/>
              </w:rPr>
            </w:pPr>
            <w:r w:rsidRPr="008867ED">
              <w:rPr>
                <w:rFonts w:ascii="Times New Roman" w:hAnsi="Times New Roman" w:cs="Times New Roman"/>
                <w:bCs/>
                <w:sz w:val="26"/>
              </w:rPr>
              <w:t>3</w:t>
            </w:r>
          </w:p>
        </w:tc>
        <w:tc>
          <w:tcPr>
            <w:tcW w:w="10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after="0" w:line="240" w:lineRule="auto"/>
              <w:jc w:val="both"/>
              <w:rPr>
                <w:rFonts w:ascii="Times New Roman" w:hAnsi="Times New Roman" w:cs="Times New Roman"/>
                <w:bCs/>
              </w:rPr>
            </w:pPr>
            <w:r w:rsidRPr="009A530B">
              <w:rPr>
                <w:rFonts w:ascii="Times New Roman" w:hAnsi="Times New Roman" w:cs="Times New Roman"/>
                <w:bCs/>
                <w:sz w:val="24"/>
                <w:szCs w:val="20"/>
              </w:rPr>
              <w:t xml:space="preserve">Pulveriser semi-automatic, capacity 200 Kg./hour, SS/MS material, 240Volt, Three phase </w:t>
            </w:r>
          </w:p>
        </w:tc>
        <w:tc>
          <w:tcPr>
            <w:tcW w:w="6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A50375" w:rsidP="00216559">
            <w:pPr>
              <w:spacing w:after="0" w:line="360" w:lineRule="auto"/>
              <w:jc w:val="center"/>
              <w:rPr>
                <w:rFonts w:ascii="Times New Roman" w:hAnsi="Times New Roman" w:cs="Times New Roman"/>
                <w:bCs/>
                <w:sz w:val="26"/>
              </w:rPr>
            </w:pPr>
            <w:r>
              <w:rPr>
                <w:rFonts w:ascii="Times New Roman" w:hAnsi="Times New Roman" w:cs="Times New Roman"/>
                <w:bCs/>
                <w:sz w:val="26"/>
              </w:rPr>
              <w:t>2</w:t>
            </w:r>
          </w:p>
        </w:tc>
        <w:tc>
          <w:tcPr>
            <w:tcW w:w="580"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7664E1" w:rsidP="00216559">
            <w:pPr>
              <w:spacing w:before="100" w:after="100" w:line="240" w:lineRule="auto"/>
              <w:jc w:val="both"/>
              <w:rPr>
                <w:rFonts w:ascii="Times New Roman" w:hAnsi="Times New Roman" w:cs="Times New Roman"/>
                <w:bCs/>
              </w:rPr>
            </w:pPr>
            <w:r>
              <w:rPr>
                <w:rFonts w:ascii="Times New Roman" w:hAnsi="Times New Roman" w:cs="Times New Roman"/>
                <w:bCs/>
              </w:rPr>
              <w:t>3,20000</w:t>
            </w:r>
          </w:p>
        </w:tc>
        <w:tc>
          <w:tcPr>
            <w:tcW w:w="7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before="100" w:after="100" w:line="240" w:lineRule="auto"/>
              <w:jc w:val="both"/>
              <w:rPr>
                <w:rFonts w:ascii="Times New Roman" w:hAnsi="Times New Roman" w:cs="Times New Roman"/>
                <w:bCs/>
              </w:rPr>
            </w:pPr>
          </w:p>
        </w:tc>
        <w:tc>
          <w:tcPr>
            <w:tcW w:w="417"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493"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378"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435"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r>
      <w:tr w:rsidR="00B16406" w:rsidRPr="008867ED" w:rsidTr="00B16406">
        <w:trPr>
          <w:trHeight w:val="1"/>
        </w:trPr>
        <w:tc>
          <w:tcPr>
            <w:tcW w:w="2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after="0" w:line="360" w:lineRule="auto"/>
              <w:rPr>
                <w:rFonts w:ascii="Times New Roman" w:hAnsi="Times New Roman" w:cs="Times New Roman"/>
                <w:bCs/>
              </w:rPr>
            </w:pPr>
            <w:r w:rsidRPr="008867ED">
              <w:rPr>
                <w:rFonts w:ascii="Times New Roman" w:hAnsi="Times New Roman" w:cs="Times New Roman"/>
                <w:bCs/>
                <w:sz w:val="26"/>
              </w:rPr>
              <w:t>4</w:t>
            </w:r>
          </w:p>
        </w:tc>
        <w:tc>
          <w:tcPr>
            <w:tcW w:w="10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tabs>
                <w:tab w:val="left" w:pos="4140"/>
              </w:tabs>
              <w:spacing w:after="0" w:line="240" w:lineRule="auto"/>
              <w:jc w:val="both"/>
              <w:rPr>
                <w:rFonts w:ascii="Times New Roman" w:hAnsi="Times New Roman" w:cs="Times New Roman"/>
                <w:bCs/>
              </w:rPr>
            </w:pPr>
            <w:r w:rsidRPr="008867ED">
              <w:rPr>
                <w:rFonts w:ascii="Times New Roman" w:hAnsi="Times New Roman" w:cs="Times New Roman"/>
                <w:bCs/>
                <w:sz w:val="26"/>
              </w:rPr>
              <w:t xml:space="preserve">Dry powder packaging machine, </w:t>
            </w:r>
            <w:r w:rsidRPr="004E6681">
              <w:rPr>
                <w:rFonts w:ascii="Times New Roman" w:hAnsi="Times New Roman" w:cs="Times New Roman"/>
                <w:bCs/>
                <w:color w:val="FF0000"/>
                <w:sz w:val="26"/>
              </w:rPr>
              <w:t>for packing 500 gm or Less.</w:t>
            </w:r>
          </w:p>
        </w:tc>
        <w:tc>
          <w:tcPr>
            <w:tcW w:w="6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A50375" w:rsidP="00216559">
            <w:pPr>
              <w:spacing w:after="0" w:line="360" w:lineRule="auto"/>
              <w:jc w:val="center"/>
              <w:rPr>
                <w:rFonts w:ascii="Times New Roman" w:hAnsi="Times New Roman" w:cs="Times New Roman"/>
                <w:bCs/>
                <w:sz w:val="26"/>
              </w:rPr>
            </w:pPr>
            <w:r>
              <w:rPr>
                <w:rFonts w:ascii="Times New Roman" w:hAnsi="Times New Roman" w:cs="Times New Roman"/>
                <w:bCs/>
                <w:sz w:val="26"/>
              </w:rPr>
              <w:t>1</w:t>
            </w:r>
          </w:p>
        </w:tc>
        <w:tc>
          <w:tcPr>
            <w:tcW w:w="580"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8A5895" w:rsidP="00216559">
            <w:pPr>
              <w:spacing w:before="100" w:after="100" w:line="240" w:lineRule="auto"/>
              <w:jc w:val="both"/>
              <w:rPr>
                <w:rFonts w:ascii="Times New Roman" w:hAnsi="Times New Roman" w:cs="Times New Roman"/>
                <w:bCs/>
              </w:rPr>
            </w:pPr>
            <w:r>
              <w:rPr>
                <w:rFonts w:ascii="Times New Roman" w:hAnsi="Times New Roman" w:cs="Times New Roman"/>
                <w:bCs/>
              </w:rPr>
              <w:t>7,00000</w:t>
            </w:r>
          </w:p>
        </w:tc>
        <w:tc>
          <w:tcPr>
            <w:tcW w:w="7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before="100" w:after="100" w:line="240" w:lineRule="auto"/>
              <w:jc w:val="both"/>
              <w:rPr>
                <w:rFonts w:ascii="Times New Roman" w:hAnsi="Times New Roman" w:cs="Times New Roman"/>
                <w:bCs/>
              </w:rPr>
            </w:pPr>
          </w:p>
        </w:tc>
        <w:tc>
          <w:tcPr>
            <w:tcW w:w="417"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493"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378"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435"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r>
      <w:tr w:rsidR="00B16406" w:rsidRPr="008867ED" w:rsidTr="00B16406">
        <w:trPr>
          <w:trHeight w:val="1"/>
        </w:trPr>
        <w:tc>
          <w:tcPr>
            <w:tcW w:w="2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after="0" w:line="360" w:lineRule="auto"/>
              <w:rPr>
                <w:rFonts w:ascii="Times New Roman" w:hAnsi="Times New Roman" w:cs="Times New Roman"/>
                <w:bCs/>
              </w:rPr>
            </w:pPr>
            <w:r w:rsidRPr="008867ED">
              <w:rPr>
                <w:rFonts w:ascii="Times New Roman" w:hAnsi="Times New Roman" w:cs="Times New Roman"/>
                <w:bCs/>
                <w:sz w:val="26"/>
              </w:rPr>
              <w:t>5</w:t>
            </w:r>
          </w:p>
        </w:tc>
        <w:tc>
          <w:tcPr>
            <w:tcW w:w="10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after="0" w:line="240" w:lineRule="auto"/>
              <w:jc w:val="both"/>
              <w:rPr>
                <w:rFonts w:ascii="Times New Roman" w:hAnsi="Times New Roman" w:cs="Times New Roman"/>
                <w:bCs/>
              </w:rPr>
            </w:pPr>
            <w:r w:rsidRPr="008867ED">
              <w:rPr>
                <w:rFonts w:ascii="Times New Roman" w:hAnsi="Times New Roman" w:cs="Times New Roman"/>
                <w:bCs/>
                <w:sz w:val="26"/>
              </w:rPr>
              <w:t>Curcumin extraction plant: curcumin powder, capacity: 25 Kg./ day, variety: turmeric extract, Type: herbal extract, Grade: pharmaceutical/ cosmetic grade, Part: Root, Grade: High, Density: 0.69</w:t>
            </w:r>
          </w:p>
        </w:tc>
        <w:tc>
          <w:tcPr>
            <w:tcW w:w="6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273063" w:rsidP="00216559">
            <w:pPr>
              <w:spacing w:after="0" w:line="360" w:lineRule="auto"/>
              <w:jc w:val="center"/>
              <w:rPr>
                <w:rFonts w:ascii="Times New Roman" w:hAnsi="Times New Roman" w:cs="Times New Roman"/>
                <w:bCs/>
                <w:sz w:val="26"/>
              </w:rPr>
            </w:pPr>
            <w:r>
              <w:rPr>
                <w:rFonts w:ascii="Times New Roman" w:hAnsi="Times New Roman" w:cs="Times New Roman"/>
                <w:bCs/>
                <w:sz w:val="26"/>
              </w:rPr>
              <w:t>1</w:t>
            </w:r>
          </w:p>
        </w:tc>
        <w:tc>
          <w:tcPr>
            <w:tcW w:w="580"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8A5895" w:rsidP="00216559">
            <w:pPr>
              <w:spacing w:before="100" w:after="100" w:line="240" w:lineRule="auto"/>
              <w:jc w:val="both"/>
              <w:rPr>
                <w:rFonts w:ascii="Times New Roman" w:hAnsi="Times New Roman" w:cs="Times New Roman"/>
                <w:bCs/>
              </w:rPr>
            </w:pPr>
            <w:r>
              <w:rPr>
                <w:rFonts w:ascii="Times New Roman" w:hAnsi="Times New Roman" w:cs="Times New Roman"/>
                <w:bCs/>
              </w:rPr>
              <w:t>50,00000</w:t>
            </w:r>
          </w:p>
        </w:tc>
        <w:tc>
          <w:tcPr>
            <w:tcW w:w="7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before="100" w:after="100" w:line="240" w:lineRule="auto"/>
              <w:jc w:val="both"/>
              <w:rPr>
                <w:rFonts w:ascii="Times New Roman" w:hAnsi="Times New Roman" w:cs="Times New Roman"/>
                <w:bCs/>
              </w:rPr>
            </w:pPr>
          </w:p>
        </w:tc>
        <w:tc>
          <w:tcPr>
            <w:tcW w:w="417"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493"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378"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435"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r>
      <w:tr w:rsidR="00B16406" w:rsidRPr="008867ED" w:rsidTr="00B16406">
        <w:trPr>
          <w:trHeight w:val="1"/>
        </w:trPr>
        <w:tc>
          <w:tcPr>
            <w:tcW w:w="2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after="0" w:line="360" w:lineRule="auto"/>
              <w:rPr>
                <w:rFonts w:ascii="Times New Roman" w:hAnsi="Times New Roman" w:cs="Times New Roman"/>
                <w:bCs/>
              </w:rPr>
            </w:pPr>
            <w:r w:rsidRPr="008867ED">
              <w:rPr>
                <w:rFonts w:ascii="Times New Roman" w:hAnsi="Times New Roman" w:cs="Times New Roman"/>
                <w:bCs/>
                <w:sz w:val="26"/>
              </w:rPr>
              <w:t>6</w:t>
            </w:r>
          </w:p>
        </w:tc>
        <w:tc>
          <w:tcPr>
            <w:tcW w:w="10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after="0" w:line="240" w:lineRule="auto"/>
              <w:jc w:val="both"/>
              <w:rPr>
                <w:rFonts w:ascii="Times New Roman" w:hAnsi="Times New Roman" w:cs="Times New Roman"/>
                <w:bCs/>
              </w:rPr>
            </w:pPr>
            <w:r w:rsidRPr="008867ED">
              <w:rPr>
                <w:rFonts w:ascii="Times New Roman" w:hAnsi="Times New Roman" w:cs="Times New Roman"/>
                <w:bCs/>
                <w:sz w:val="26"/>
              </w:rPr>
              <w:t>Chili stem cutting m</w:t>
            </w:r>
            <w:r>
              <w:rPr>
                <w:rFonts w:ascii="Times New Roman" w:hAnsi="Times New Roman" w:cs="Times New Roman"/>
                <w:bCs/>
                <w:sz w:val="26"/>
              </w:rPr>
              <w:t xml:space="preserve">achine </w:t>
            </w:r>
            <w:r w:rsidRPr="004E6681">
              <w:rPr>
                <w:rFonts w:ascii="Times New Roman" w:hAnsi="Times New Roman" w:cs="Times New Roman"/>
                <w:bCs/>
                <w:color w:val="FF0000"/>
                <w:sz w:val="26"/>
              </w:rPr>
              <w:t>2 HP.</w:t>
            </w:r>
          </w:p>
        </w:tc>
        <w:tc>
          <w:tcPr>
            <w:tcW w:w="6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273063" w:rsidP="00216559">
            <w:pPr>
              <w:spacing w:after="0" w:line="360" w:lineRule="auto"/>
              <w:jc w:val="center"/>
              <w:rPr>
                <w:rFonts w:ascii="Times New Roman" w:hAnsi="Times New Roman" w:cs="Times New Roman"/>
                <w:bCs/>
                <w:sz w:val="26"/>
              </w:rPr>
            </w:pPr>
            <w:r>
              <w:rPr>
                <w:rFonts w:ascii="Times New Roman" w:hAnsi="Times New Roman" w:cs="Times New Roman"/>
                <w:bCs/>
                <w:sz w:val="26"/>
              </w:rPr>
              <w:t>1</w:t>
            </w:r>
          </w:p>
        </w:tc>
        <w:tc>
          <w:tcPr>
            <w:tcW w:w="580"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8A5895" w:rsidP="00216559">
            <w:pPr>
              <w:spacing w:before="100" w:after="100" w:line="240" w:lineRule="auto"/>
              <w:jc w:val="both"/>
              <w:rPr>
                <w:rFonts w:ascii="Times New Roman" w:hAnsi="Times New Roman" w:cs="Times New Roman"/>
                <w:bCs/>
              </w:rPr>
            </w:pPr>
            <w:r>
              <w:rPr>
                <w:rFonts w:ascii="Times New Roman" w:hAnsi="Times New Roman" w:cs="Times New Roman"/>
                <w:bCs/>
              </w:rPr>
              <w:t>1,25000</w:t>
            </w:r>
          </w:p>
        </w:tc>
        <w:tc>
          <w:tcPr>
            <w:tcW w:w="7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before="100" w:after="100" w:line="240" w:lineRule="auto"/>
              <w:jc w:val="both"/>
              <w:rPr>
                <w:rFonts w:ascii="Times New Roman" w:hAnsi="Times New Roman" w:cs="Times New Roman"/>
                <w:bCs/>
              </w:rPr>
            </w:pPr>
          </w:p>
        </w:tc>
        <w:tc>
          <w:tcPr>
            <w:tcW w:w="417"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493"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378"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435"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r>
      <w:tr w:rsidR="00B16406" w:rsidRPr="008867ED" w:rsidTr="00B16406">
        <w:trPr>
          <w:trHeight w:val="1"/>
        </w:trPr>
        <w:tc>
          <w:tcPr>
            <w:tcW w:w="2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after="0" w:line="360" w:lineRule="auto"/>
              <w:rPr>
                <w:rFonts w:ascii="Times New Roman" w:hAnsi="Times New Roman" w:cs="Times New Roman"/>
                <w:bCs/>
              </w:rPr>
            </w:pPr>
            <w:r w:rsidRPr="008867ED">
              <w:rPr>
                <w:rFonts w:ascii="Times New Roman" w:hAnsi="Times New Roman" w:cs="Times New Roman"/>
                <w:bCs/>
                <w:sz w:val="26"/>
              </w:rPr>
              <w:t>7</w:t>
            </w:r>
          </w:p>
        </w:tc>
        <w:tc>
          <w:tcPr>
            <w:tcW w:w="10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after="0" w:line="240" w:lineRule="auto"/>
              <w:jc w:val="both"/>
              <w:rPr>
                <w:rFonts w:ascii="Times New Roman" w:hAnsi="Times New Roman" w:cs="Times New Roman"/>
                <w:bCs/>
              </w:rPr>
            </w:pPr>
            <w:r w:rsidRPr="008867ED">
              <w:rPr>
                <w:rFonts w:ascii="Times New Roman" w:hAnsi="Times New Roman" w:cs="Times New Roman"/>
                <w:bCs/>
                <w:sz w:val="26"/>
              </w:rPr>
              <w:t xml:space="preserve">Wet tilting grinder, </w:t>
            </w:r>
            <w:r w:rsidRPr="006D3562">
              <w:rPr>
                <w:rFonts w:ascii="Times New Roman" w:hAnsi="Times New Roman" w:cs="Times New Roman"/>
                <w:bCs/>
                <w:color w:val="FF0000"/>
                <w:sz w:val="26"/>
              </w:rPr>
              <w:t>20 Litre.</w:t>
            </w:r>
          </w:p>
        </w:tc>
        <w:tc>
          <w:tcPr>
            <w:tcW w:w="6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273063" w:rsidP="00216559">
            <w:pPr>
              <w:spacing w:after="0" w:line="360" w:lineRule="auto"/>
              <w:jc w:val="center"/>
              <w:rPr>
                <w:rFonts w:ascii="Times New Roman" w:hAnsi="Times New Roman" w:cs="Times New Roman"/>
                <w:bCs/>
                <w:sz w:val="26"/>
              </w:rPr>
            </w:pPr>
            <w:r>
              <w:rPr>
                <w:rFonts w:ascii="Times New Roman" w:hAnsi="Times New Roman" w:cs="Times New Roman"/>
                <w:bCs/>
                <w:sz w:val="26"/>
              </w:rPr>
              <w:t>1</w:t>
            </w:r>
          </w:p>
        </w:tc>
        <w:tc>
          <w:tcPr>
            <w:tcW w:w="580"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8A5895" w:rsidP="00216559">
            <w:pPr>
              <w:spacing w:before="100" w:after="100" w:line="240" w:lineRule="auto"/>
              <w:jc w:val="both"/>
              <w:rPr>
                <w:rFonts w:ascii="Times New Roman" w:hAnsi="Times New Roman" w:cs="Times New Roman"/>
                <w:bCs/>
              </w:rPr>
            </w:pPr>
            <w:r>
              <w:rPr>
                <w:rFonts w:ascii="Times New Roman" w:hAnsi="Times New Roman" w:cs="Times New Roman"/>
                <w:bCs/>
              </w:rPr>
              <w:t>60,000</w:t>
            </w:r>
          </w:p>
        </w:tc>
        <w:tc>
          <w:tcPr>
            <w:tcW w:w="7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before="100" w:after="100" w:line="240" w:lineRule="auto"/>
              <w:jc w:val="both"/>
              <w:rPr>
                <w:rFonts w:ascii="Times New Roman" w:hAnsi="Times New Roman" w:cs="Times New Roman"/>
                <w:bCs/>
              </w:rPr>
            </w:pPr>
          </w:p>
        </w:tc>
        <w:tc>
          <w:tcPr>
            <w:tcW w:w="417"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493"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378"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435"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r>
      <w:tr w:rsidR="00B16406" w:rsidRPr="008867ED" w:rsidTr="00B16406">
        <w:trPr>
          <w:trHeight w:val="1"/>
        </w:trPr>
        <w:tc>
          <w:tcPr>
            <w:tcW w:w="2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after="0" w:line="360" w:lineRule="auto"/>
              <w:rPr>
                <w:rFonts w:ascii="Times New Roman" w:hAnsi="Times New Roman" w:cs="Times New Roman"/>
                <w:bCs/>
              </w:rPr>
            </w:pPr>
            <w:r w:rsidRPr="008867ED">
              <w:rPr>
                <w:rFonts w:ascii="Times New Roman" w:hAnsi="Times New Roman" w:cs="Times New Roman"/>
                <w:bCs/>
                <w:sz w:val="26"/>
              </w:rPr>
              <w:t>8</w:t>
            </w:r>
          </w:p>
        </w:tc>
        <w:tc>
          <w:tcPr>
            <w:tcW w:w="10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after="0" w:line="240" w:lineRule="auto"/>
              <w:jc w:val="both"/>
              <w:rPr>
                <w:rFonts w:ascii="Times New Roman" w:hAnsi="Times New Roman" w:cs="Times New Roman"/>
                <w:bCs/>
              </w:rPr>
            </w:pPr>
            <w:r w:rsidRPr="008867ED">
              <w:rPr>
                <w:rFonts w:ascii="Times New Roman" w:hAnsi="Times New Roman" w:cs="Times New Roman"/>
                <w:bCs/>
                <w:sz w:val="26"/>
              </w:rPr>
              <w:t>Wet pulveriser, motor power:</w:t>
            </w:r>
            <w:r w:rsidRPr="00D717B6">
              <w:rPr>
                <w:rFonts w:ascii="Times New Roman" w:hAnsi="Times New Roman" w:cs="Times New Roman"/>
                <w:bCs/>
                <w:color w:val="FF0000"/>
                <w:sz w:val="26"/>
              </w:rPr>
              <w:t>5 HP</w:t>
            </w:r>
          </w:p>
        </w:tc>
        <w:tc>
          <w:tcPr>
            <w:tcW w:w="6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273063" w:rsidP="00216559">
            <w:pPr>
              <w:spacing w:after="0" w:line="360" w:lineRule="auto"/>
              <w:jc w:val="center"/>
              <w:rPr>
                <w:rFonts w:ascii="Times New Roman" w:hAnsi="Times New Roman" w:cs="Times New Roman"/>
                <w:bCs/>
                <w:sz w:val="26"/>
              </w:rPr>
            </w:pPr>
            <w:r>
              <w:rPr>
                <w:rFonts w:ascii="Times New Roman" w:hAnsi="Times New Roman" w:cs="Times New Roman"/>
                <w:bCs/>
                <w:sz w:val="26"/>
              </w:rPr>
              <w:t>1</w:t>
            </w:r>
          </w:p>
        </w:tc>
        <w:tc>
          <w:tcPr>
            <w:tcW w:w="580"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8A5895" w:rsidP="00216559">
            <w:pPr>
              <w:spacing w:before="100" w:after="100" w:line="240" w:lineRule="auto"/>
              <w:jc w:val="both"/>
              <w:rPr>
                <w:rFonts w:ascii="Times New Roman" w:hAnsi="Times New Roman" w:cs="Times New Roman"/>
                <w:bCs/>
              </w:rPr>
            </w:pPr>
            <w:r>
              <w:rPr>
                <w:rFonts w:ascii="Times New Roman" w:hAnsi="Times New Roman" w:cs="Times New Roman"/>
                <w:bCs/>
              </w:rPr>
              <w:t>1,00000</w:t>
            </w:r>
          </w:p>
        </w:tc>
        <w:tc>
          <w:tcPr>
            <w:tcW w:w="7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before="100" w:after="100" w:line="240" w:lineRule="auto"/>
              <w:jc w:val="both"/>
              <w:rPr>
                <w:rFonts w:ascii="Times New Roman" w:hAnsi="Times New Roman" w:cs="Times New Roman"/>
                <w:bCs/>
              </w:rPr>
            </w:pPr>
          </w:p>
        </w:tc>
        <w:tc>
          <w:tcPr>
            <w:tcW w:w="417"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493"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378"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435"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r>
      <w:tr w:rsidR="00B16406" w:rsidRPr="008867ED" w:rsidTr="00B16406">
        <w:trPr>
          <w:trHeight w:val="1"/>
        </w:trPr>
        <w:tc>
          <w:tcPr>
            <w:tcW w:w="2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after="0" w:line="360" w:lineRule="auto"/>
              <w:rPr>
                <w:rFonts w:ascii="Times New Roman" w:hAnsi="Times New Roman" w:cs="Times New Roman"/>
                <w:bCs/>
              </w:rPr>
            </w:pPr>
            <w:r w:rsidRPr="008867ED">
              <w:rPr>
                <w:rFonts w:ascii="Times New Roman" w:eastAsia="Times New Roman" w:hAnsi="Times New Roman" w:cs="Times New Roman"/>
                <w:bCs/>
                <w:sz w:val="26"/>
              </w:rPr>
              <w:t>9</w:t>
            </w:r>
          </w:p>
        </w:tc>
        <w:tc>
          <w:tcPr>
            <w:tcW w:w="10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after="0" w:line="240" w:lineRule="auto"/>
              <w:jc w:val="both"/>
              <w:rPr>
                <w:rFonts w:ascii="Times New Roman" w:hAnsi="Times New Roman" w:cs="Times New Roman"/>
                <w:bCs/>
              </w:rPr>
            </w:pPr>
            <w:r w:rsidRPr="008867ED">
              <w:rPr>
                <w:rFonts w:ascii="Times New Roman" w:hAnsi="Times New Roman" w:cs="Times New Roman"/>
                <w:bCs/>
                <w:sz w:val="26"/>
              </w:rPr>
              <w:t>Vertical autoclave, temp. range: 121°C, pressure: 15-18 psi, power: 3kv, chamber volume: 25 Ltr., semiautomatic SS double wall</w:t>
            </w:r>
          </w:p>
        </w:tc>
        <w:tc>
          <w:tcPr>
            <w:tcW w:w="6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273063" w:rsidP="00216559">
            <w:pPr>
              <w:spacing w:after="0" w:line="360" w:lineRule="auto"/>
              <w:jc w:val="center"/>
              <w:rPr>
                <w:rFonts w:ascii="Times New Roman" w:hAnsi="Times New Roman" w:cs="Times New Roman"/>
                <w:bCs/>
                <w:sz w:val="26"/>
              </w:rPr>
            </w:pPr>
            <w:r>
              <w:rPr>
                <w:rFonts w:ascii="Times New Roman" w:hAnsi="Times New Roman" w:cs="Times New Roman"/>
                <w:bCs/>
                <w:sz w:val="26"/>
              </w:rPr>
              <w:t>1</w:t>
            </w:r>
          </w:p>
        </w:tc>
        <w:tc>
          <w:tcPr>
            <w:tcW w:w="580"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8A5895" w:rsidP="00216559">
            <w:pPr>
              <w:spacing w:after="0" w:line="240" w:lineRule="auto"/>
              <w:jc w:val="both"/>
              <w:rPr>
                <w:rFonts w:ascii="Times New Roman" w:hAnsi="Times New Roman" w:cs="Times New Roman"/>
                <w:bCs/>
              </w:rPr>
            </w:pPr>
            <w:r>
              <w:rPr>
                <w:rFonts w:ascii="Times New Roman" w:hAnsi="Times New Roman" w:cs="Times New Roman"/>
                <w:bCs/>
              </w:rPr>
              <w:t>4,50000</w:t>
            </w:r>
          </w:p>
        </w:tc>
        <w:tc>
          <w:tcPr>
            <w:tcW w:w="7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after="0" w:line="240" w:lineRule="auto"/>
              <w:jc w:val="both"/>
              <w:rPr>
                <w:rFonts w:ascii="Times New Roman" w:hAnsi="Times New Roman" w:cs="Times New Roman"/>
                <w:bCs/>
              </w:rPr>
            </w:pPr>
          </w:p>
        </w:tc>
        <w:tc>
          <w:tcPr>
            <w:tcW w:w="417"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after="0" w:line="240" w:lineRule="auto"/>
              <w:jc w:val="both"/>
              <w:rPr>
                <w:rFonts w:ascii="Times New Roman" w:hAnsi="Times New Roman" w:cs="Times New Roman"/>
                <w:bCs/>
                <w:sz w:val="26"/>
              </w:rPr>
            </w:pPr>
          </w:p>
        </w:tc>
        <w:tc>
          <w:tcPr>
            <w:tcW w:w="493"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after="0" w:line="240" w:lineRule="auto"/>
              <w:jc w:val="both"/>
              <w:rPr>
                <w:rFonts w:ascii="Times New Roman" w:hAnsi="Times New Roman" w:cs="Times New Roman"/>
                <w:bCs/>
                <w:sz w:val="26"/>
              </w:rPr>
            </w:pPr>
          </w:p>
        </w:tc>
        <w:tc>
          <w:tcPr>
            <w:tcW w:w="378"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after="0" w:line="240" w:lineRule="auto"/>
              <w:jc w:val="both"/>
              <w:rPr>
                <w:rFonts w:ascii="Times New Roman" w:hAnsi="Times New Roman" w:cs="Times New Roman"/>
                <w:bCs/>
                <w:sz w:val="26"/>
              </w:rPr>
            </w:pPr>
          </w:p>
        </w:tc>
        <w:tc>
          <w:tcPr>
            <w:tcW w:w="435"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after="0" w:line="240" w:lineRule="auto"/>
              <w:jc w:val="both"/>
              <w:rPr>
                <w:rFonts w:ascii="Times New Roman" w:hAnsi="Times New Roman" w:cs="Times New Roman"/>
                <w:bCs/>
                <w:sz w:val="26"/>
              </w:rPr>
            </w:pPr>
          </w:p>
        </w:tc>
      </w:tr>
      <w:tr w:rsidR="00B16406" w:rsidRPr="008867ED" w:rsidTr="00B16406">
        <w:trPr>
          <w:trHeight w:val="1"/>
        </w:trPr>
        <w:tc>
          <w:tcPr>
            <w:tcW w:w="2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after="0" w:line="360" w:lineRule="auto"/>
              <w:rPr>
                <w:rFonts w:ascii="Times New Roman" w:hAnsi="Times New Roman" w:cs="Times New Roman"/>
                <w:bCs/>
              </w:rPr>
            </w:pPr>
            <w:r w:rsidRPr="008867ED">
              <w:rPr>
                <w:rFonts w:ascii="Times New Roman" w:eastAsia="Times New Roman" w:hAnsi="Times New Roman" w:cs="Times New Roman"/>
                <w:bCs/>
                <w:sz w:val="26"/>
              </w:rPr>
              <w:t>10</w:t>
            </w:r>
          </w:p>
        </w:tc>
        <w:tc>
          <w:tcPr>
            <w:tcW w:w="10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after="0" w:line="240" w:lineRule="auto"/>
              <w:jc w:val="both"/>
              <w:rPr>
                <w:rFonts w:ascii="Times New Roman" w:hAnsi="Times New Roman" w:cs="Times New Roman"/>
                <w:bCs/>
              </w:rPr>
            </w:pPr>
            <w:r w:rsidRPr="008867ED">
              <w:rPr>
                <w:rFonts w:ascii="Times New Roman" w:hAnsi="Times New Roman" w:cs="Times New Roman"/>
                <w:bCs/>
                <w:sz w:val="26"/>
              </w:rPr>
              <w:t>Soybean milk plant, SS material, 500 ltr. per hr., 220 V</w:t>
            </w:r>
            <w:r w:rsidRPr="00D717B6">
              <w:rPr>
                <w:rFonts w:ascii="Times New Roman" w:hAnsi="Times New Roman" w:cs="Times New Roman"/>
                <w:bCs/>
                <w:color w:val="FF0000"/>
                <w:sz w:val="26"/>
              </w:rPr>
              <w:t>upto 2 HP or Similar.</w:t>
            </w:r>
          </w:p>
        </w:tc>
        <w:tc>
          <w:tcPr>
            <w:tcW w:w="6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273063" w:rsidP="00216559">
            <w:pPr>
              <w:spacing w:after="0" w:line="360" w:lineRule="auto"/>
              <w:jc w:val="center"/>
              <w:rPr>
                <w:rFonts w:ascii="Times New Roman" w:hAnsi="Times New Roman" w:cs="Times New Roman"/>
                <w:bCs/>
                <w:sz w:val="26"/>
              </w:rPr>
            </w:pPr>
            <w:r>
              <w:rPr>
                <w:rFonts w:ascii="Times New Roman" w:hAnsi="Times New Roman" w:cs="Times New Roman"/>
                <w:bCs/>
                <w:sz w:val="26"/>
              </w:rPr>
              <w:t>1</w:t>
            </w:r>
          </w:p>
        </w:tc>
        <w:tc>
          <w:tcPr>
            <w:tcW w:w="580"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8A5895" w:rsidP="00216559">
            <w:pPr>
              <w:spacing w:before="100" w:after="100" w:line="240" w:lineRule="auto"/>
              <w:jc w:val="both"/>
              <w:rPr>
                <w:rFonts w:ascii="Times New Roman" w:hAnsi="Times New Roman" w:cs="Times New Roman"/>
                <w:bCs/>
              </w:rPr>
            </w:pPr>
            <w:r>
              <w:rPr>
                <w:rFonts w:ascii="Times New Roman" w:hAnsi="Times New Roman" w:cs="Times New Roman"/>
                <w:bCs/>
              </w:rPr>
              <w:t>4,60000</w:t>
            </w:r>
          </w:p>
        </w:tc>
        <w:tc>
          <w:tcPr>
            <w:tcW w:w="7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before="100" w:after="100" w:line="240" w:lineRule="auto"/>
              <w:jc w:val="both"/>
              <w:rPr>
                <w:rFonts w:ascii="Times New Roman" w:hAnsi="Times New Roman" w:cs="Times New Roman"/>
                <w:bCs/>
              </w:rPr>
            </w:pPr>
          </w:p>
        </w:tc>
        <w:tc>
          <w:tcPr>
            <w:tcW w:w="417"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493"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378"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435"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r>
      <w:tr w:rsidR="00B16406" w:rsidRPr="008867ED" w:rsidTr="00B16406">
        <w:trPr>
          <w:trHeight w:val="1"/>
        </w:trPr>
        <w:tc>
          <w:tcPr>
            <w:tcW w:w="2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after="0" w:line="360" w:lineRule="auto"/>
              <w:rPr>
                <w:rFonts w:ascii="Times New Roman" w:hAnsi="Times New Roman" w:cs="Times New Roman"/>
                <w:bCs/>
              </w:rPr>
            </w:pPr>
            <w:r w:rsidRPr="008867ED">
              <w:rPr>
                <w:rFonts w:ascii="Times New Roman" w:eastAsia="Times New Roman" w:hAnsi="Times New Roman" w:cs="Times New Roman"/>
                <w:bCs/>
                <w:sz w:val="26"/>
              </w:rPr>
              <w:t>11</w:t>
            </w:r>
          </w:p>
        </w:tc>
        <w:tc>
          <w:tcPr>
            <w:tcW w:w="10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502DF2">
            <w:pPr>
              <w:spacing w:after="0" w:line="240" w:lineRule="auto"/>
              <w:jc w:val="both"/>
              <w:rPr>
                <w:rFonts w:ascii="Times New Roman" w:hAnsi="Times New Roman" w:cs="Times New Roman"/>
                <w:bCs/>
              </w:rPr>
            </w:pPr>
            <w:r w:rsidRPr="008867ED">
              <w:rPr>
                <w:rFonts w:ascii="Times New Roman" w:hAnsi="Times New Roman" w:cs="Times New Roman"/>
                <w:bCs/>
                <w:sz w:val="26"/>
              </w:rPr>
              <w:t>Milk Packing machine, automatic, hydraulic, three phase SS material, 230 V, power: 3 KH, 20-40 pouch/minute</w:t>
            </w:r>
            <w:r w:rsidRPr="004D5426">
              <w:rPr>
                <w:rFonts w:ascii="Times New Roman" w:hAnsi="Times New Roman" w:cs="Times New Roman"/>
                <w:b/>
                <w:color w:val="FF0000"/>
                <w:sz w:val="26"/>
              </w:rPr>
              <w:t>for packing 200 ml milk or Similar.</w:t>
            </w:r>
          </w:p>
        </w:tc>
        <w:tc>
          <w:tcPr>
            <w:tcW w:w="6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273063" w:rsidP="00216559">
            <w:pPr>
              <w:spacing w:after="0" w:line="360" w:lineRule="auto"/>
              <w:jc w:val="center"/>
              <w:rPr>
                <w:rFonts w:ascii="Times New Roman" w:hAnsi="Times New Roman" w:cs="Times New Roman"/>
                <w:bCs/>
                <w:sz w:val="26"/>
              </w:rPr>
            </w:pPr>
            <w:r>
              <w:rPr>
                <w:rFonts w:ascii="Times New Roman" w:hAnsi="Times New Roman" w:cs="Times New Roman"/>
                <w:bCs/>
                <w:sz w:val="26"/>
              </w:rPr>
              <w:t>1</w:t>
            </w:r>
          </w:p>
        </w:tc>
        <w:tc>
          <w:tcPr>
            <w:tcW w:w="580"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8A5895" w:rsidP="00216559">
            <w:pPr>
              <w:spacing w:before="100" w:after="100" w:line="240" w:lineRule="auto"/>
              <w:jc w:val="both"/>
              <w:rPr>
                <w:rFonts w:ascii="Times New Roman" w:hAnsi="Times New Roman" w:cs="Times New Roman"/>
                <w:bCs/>
              </w:rPr>
            </w:pPr>
            <w:r>
              <w:rPr>
                <w:rFonts w:ascii="Times New Roman" w:hAnsi="Times New Roman" w:cs="Times New Roman"/>
                <w:bCs/>
              </w:rPr>
              <w:t>6,50000</w:t>
            </w:r>
          </w:p>
        </w:tc>
        <w:tc>
          <w:tcPr>
            <w:tcW w:w="7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before="100" w:after="100" w:line="240" w:lineRule="auto"/>
              <w:jc w:val="both"/>
              <w:rPr>
                <w:rFonts w:ascii="Times New Roman" w:hAnsi="Times New Roman" w:cs="Times New Roman"/>
                <w:bCs/>
              </w:rPr>
            </w:pPr>
          </w:p>
        </w:tc>
        <w:tc>
          <w:tcPr>
            <w:tcW w:w="417"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493"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378"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435"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r>
      <w:tr w:rsidR="00B16406" w:rsidRPr="008867ED" w:rsidTr="00B16406">
        <w:trPr>
          <w:trHeight w:val="1"/>
        </w:trPr>
        <w:tc>
          <w:tcPr>
            <w:tcW w:w="2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after="0" w:line="360" w:lineRule="auto"/>
              <w:rPr>
                <w:rFonts w:ascii="Times New Roman" w:hAnsi="Times New Roman" w:cs="Times New Roman"/>
                <w:bCs/>
              </w:rPr>
            </w:pPr>
            <w:r w:rsidRPr="008867ED">
              <w:rPr>
                <w:rFonts w:ascii="Times New Roman" w:eastAsia="Times New Roman" w:hAnsi="Times New Roman" w:cs="Times New Roman"/>
                <w:bCs/>
                <w:sz w:val="26"/>
              </w:rPr>
              <w:t>12</w:t>
            </w:r>
          </w:p>
        </w:tc>
        <w:tc>
          <w:tcPr>
            <w:tcW w:w="10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after="0" w:line="240" w:lineRule="auto"/>
              <w:jc w:val="both"/>
              <w:rPr>
                <w:rFonts w:ascii="Times New Roman" w:hAnsi="Times New Roman" w:cs="Times New Roman"/>
                <w:bCs/>
              </w:rPr>
            </w:pPr>
            <w:r w:rsidRPr="008867ED">
              <w:rPr>
                <w:rFonts w:ascii="Times New Roman" w:hAnsi="Times New Roman" w:cs="Times New Roman"/>
                <w:bCs/>
                <w:sz w:val="26"/>
              </w:rPr>
              <w:t xml:space="preserve">Soya paneer pressing machine, 300 Kg./hr., three phase SS material, 420V </w:t>
            </w:r>
          </w:p>
        </w:tc>
        <w:tc>
          <w:tcPr>
            <w:tcW w:w="6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273063" w:rsidP="00216559">
            <w:pPr>
              <w:spacing w:after="0" w:line="360" w:lineRule="auto"/>
              <w:jc w:val="center"/>
              <w:rPr>
                <w:rFonts w:ascii="Times New Roman" w:hAnsi="Times New Roman" w:cs="Times New Roman"/>
                <w:bCs/>
                <w:sz w:val="26"/>
              </w:rPr>
            </w:pPr>
            <w:r>
              <w:rPr>
                <w:rFonts w:ascii="Times New Roman" w:hAnsi="Times New Roman" w:cs="Times New Roman"/>
                <w:bCs/>
                <w:sz w:val="26"/>
              </w:rPr>
              <w:t>1</w:t>
            </w:r>
          </w:p>
        </w:tc>
        <w:tc>
          <w:tcPr>
            <w:tcW w:w="580"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8A5895" w:rsidP="00216559">
            <w:pPr>
              <w:spacing w:before="100" w:after="100" w:line="240" w:lineRule="auto"/>
              <w:jc w:val="both"/>
              <w:rPr>
                <w:rFonts w:ascii="Times New Roman" w:hAnsi="Times New Roman" w:cs="Times New Roman"/>
                <w:bCs/>
              </w:rPr>
            </w:pPr>
            <w:r>
              <w:rPr>
                <w:rFonts w:ascii="Times New Roman" w:hAnsi="Times New Roman" w:cs="Times New Roman"/>
                <w:bCs/>
              </w:rPr>
              <w:t>2,50000</w:t>
            </w:r>
          </w:p>
        </w:tc>
        <w:tc>
          <w:tcPr>
            <w:tcW w:w="7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before="100" w:after="100" w:line="240" w:lineRule="auto"/>
              <w:jc w:val="both"/>
              <w:rPr>
                <w:rFonts w:ascii="Times New Roman" w:hAnsi="Times New Roman" w:cs="Times New Roman"/>
                <w:bCs/>
              </w:rPr>
            </w:pPr>
          </w:p>
        </w:tc>
        <w:tc>
          <w:tcPr>
            <w:tcW w:w="417"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493"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378"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435"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r>
      <w:tr w:rsidR="00B16406" w:rsidRPr="008867ED" w:rsidTr="00B16406">
        <w:trPr>
          <w:trHeight w:val="1"/>
        </w:trPr>
        <w:tc>
          <w:tcPr>
            <w:tcW w:w="2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after="0" w:line="360" w:lineRule="auto"/>
              <w:rPr>
                <w:rFonts w:ascii="Times New Roman" w:hAnsi="Times New Roman" w:cs="Times New Roman"/>
                <w:bCs/>
              </w:rPr>
            </w:pPr>
            <w:r w:rsidRPr="008867ED">
              <w:rPr>
                <w:rFonts w:ascii="Times New Roman" w:eastAsia="Times New Roman" w:hAnsi="Times New Roman" w:cs="Times New Roman"/>
                <w:bCs/>
                <w:sz w:val="26"/>
              </w:rPr>
              <w:t>13</w:t>
            </w:r>
          </w:p>
        </w:tc>
        <w:tc>
          <w:tcPr>
            <w:tcW w:w="10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B16406">
            <w:pPr>
              <w:spacing w:after="0" w:line="240" w:lineRule="auto"/>
              <w:jc w:val="both"/>
              <w:rPr>
                <w:rFonts w:ascii="Times New Roman" w:hAnsi="Times New Roman" w:cs="Times New Roman"/>
                <w:bCs/>
              </w:rPr>
            </w:pPr>
            <w:r w:rsidRPr="008867ED">
              <w:rPr>
                <w:rFonts w:ascii="Times New Roman" w:hAnsi="Times New Roman" w:cs="Times New Roman"/>
                <w:bCs/>
                <w:sz w:val="26"/>
              </w:rPr>
              <w:t xml:space="preserve">Paneer vacuum pack, </w:t>
            </w:r>
            <w:r w:rsidRPr="00DF703C">
              <w:rPr>
                <w:rFonts w:ascii="Times New Roman" w:hAnsi="Times New Roman" w:cs="Times New Roman"/>
                <w:bCs/>
                <w:color w:val="FF0000"/>
                <w:sz w:val="26"/>
              </w:rPr>
              <w:t>for paneer</w:t>
            </w:r>
            <w:r>
              <w:rPr>
                <w:rFonts w:ascii="Times New Roman" w:hAnsi="Times New Roman" w:cs="Times New Roman"/>
                <w:bCs/>
                <w:color w:val="FF0000"/>
                <w:sz w:val="26"/>
              </w:rPr>
              <w:t xml:space="preserve">packing </w:t>
            </w:r>
            <w:r w:rsidRPr="00DF703C">
              <w:rPr>
                <w:rFonts w:ascii="Times New Roman" w:hAnsi="Times New Roman" w:cs="Times New Roman"/>
                <w:bCs/>
                <w:color w:val="FF0000"/>
                <w:sz w:val="26"/>
              </w:rPr>
              <w:t xml:space="preserve"> with automatic scaling.</w:t>
            </w:r>
          </w:p>
        </w:tc>
        <w:tc>
          <w:tcPr>
            <w:tcW w:w="6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273063" w:rsidP="00216559">
            <w:pPr>
              <w:spacing w:after="0" w:line="360" w:lineRule="auto"/>
              <w:jc w:val="center"/>
              <w:rPr>
                <w:rFonts w:ascii="Times New Roman" w:hAnsi="Times New Roman" w:cs="Times New Roman"/>
                <w:bCs/>
                <w:sz w:val="26"/>
              </w:rPr>
            </w:pPr>
            <w:r>
              <w:rPr>
                <w:rFonts w:ascii="Times New Roman" w:hAnsi="Times New Roman" w:cs="Times New Roman"/>
                <w:bCs/>
                <w:sz w:val="26"/>
              </w:rPr>
              <w:t>1</w:t>
            </w:r>
          </w:p>
        </w:tc>
        <w:tc>
          <w:tcPr>
            <w:tcW w:w="580"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8A5895" w:rsidP="00216559">
            <w:pPr>
              <w:spacing w:after="0" w:line="240" w:lineRule="auto"/>
              <w:jc w:val="both"/>
              <w:rPr>
                <w:rFonts w:ascii="Times New Roman" w:hAnsi="Times New Roman" w:cs="Times New Roman"/>
                <w:bCs/>
              </w:rPr>
            </w:pPr>
            <w:r>
              <w:rPr>
                <w:rFonts w:ascii="Times New Roman" w:hAnsi="Times New Roman" w:cs="Times New Roman"/>
                <w:bCs/>
              </w:rPr>
              <w:t>85,000</w:t>
            </w:r>
          </w:p>
        </w:tc>
        <w:tc>
          <w:tcPr>
            <w:tcW w:w="7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6406" w:rsidRPr="008867ED" w:rsidRDefault="00B16406" w:rsidP="00216559">
            <w:pPr>
              <w:spacing w:after="0" w:line="240" w:lineRule="auto"/>
              <w:jc w:val="both"/>
              <w:rPr>
                <w:rFonts w:ascii="Times New Roman" w:hAnsi="Times New Roman" w:cs="Times New Roman"/>
                <w:bCs/>
              </w:rPr>
            </w:pPr>
          </w:p>
        </w:tc>
        <w:tc>
          <w:tcPr>
            <w:tcW w:w="417"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after="0" w:line="240" w:lineRule="auto"/>
              <w:jc w:val="both"/>
              <w:rPr>
                <w:rFonts w:ascii="Times New Roman" w:hAnsi="Times New Roman" w:cs="Times New Roman"/>
                <w:bCs/>
                <w:sz w:val="26"/>
              </w:rPr>
            </w:pPr>
          </w:p>
        </w:tc>
        <w:tc>
          <w:tcPr>
            <w:tcW w:w="493"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after="0" w:line="240" w:lineRule="auto"/>
              <w:jc w:val="both"/>
              <w:rPr>
                <w:rFonts w:ascii="Times New Roman" w:hAnsi="Times New Roman" w:cs="Times New Roman"/>
                <w:bCs/>
                <w:sz w:val="26"/>
              </w:rPr>
            </w:pPr>
          </w:p>
        </w:tc>
        <w:tc>
          <w:tcPr>
            <w:tcW w:w="378"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after="0" w:line="240" w:lineRule="auto"/>
              <w:jc w:val="both"/>
              <w:rPr>
                <w:rFonts w:ascii="Times New Roman" w:hAnsi="Times New Roman" w:cs="Times New Roman"/>
                <w:bCs/>
                <w:sz w:val="26"/>
              </w:rPr>
            </w:pPr>
          </w:p>
        </w:tc>
        <w:tc>
          <w:tcPr>
            <w:tcW w:w="435"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after="0" w:line="240" w:lineRule="auto"/>
              <w:jc w:val="both"/>
              <w:rPr>
                <w:rFonts w:ascii="Times New Roman" w:hAnsi="Times New Roman" w:cs="Times New Roman"/>
                <w:bCs/>
                <w:sz w:val="26"/>
              </w:rPr>
            </w:pPr>
          </w:p>
        </w:tc>
      </w:tr>
      <w:tr w:rsidR="00B16406" w:rsidRPr="008867ED" w:rsidTr="00B16406">
        <w:trPr>
          <w:trHeight w:val="1"/>
        </w:trPr>
        <w:tc>
          <w:tcPr>
            <w:tcW w:w="2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after="0" w:line="360" w:lineRule="auto"/>
              <w:rPr>
                <w:rFonts w:ascii="Times New Roman" w:hAnsi="Times New Roman" w:cs="Times New Roman"/>
                <w:bCs/>
              </w:rPr>
            </w:pPr>
            <w:r w:rsidRPr="008867ED">
              <w:rPr>
                <w:rFonts w:ascii="Times New Roman" w:eastAsia="Times New Roman" w:hAnsi="Times New Roman" w:cs="Times New Roman"/>
                <w:bCs/>
                <w:sz w:val="26"/>
              </w:rPr>
              <w:t>14</w:t>
            </w:r>
          </w:p>
        </w:tc>
        <w:tc>
          <w:tcPr>
            <w:tcW w:w="10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after="0" w:line="240" w:lineRule="auto"/>
              <w:jc w:val="both"/>
              <w:rPr>
                <w:rFonts w:ascii="Times New Roman" w:hAnsi="Times New Roman" w:cs="Times New Roman"/>
                <w:bCs/>
              </w:rPr>
            </w:pPr>
            <w:r w:rsidRPr="008867ED">
              <w:rPr>
                <w:rFonts w:ascii="Times New Roman" w:hAnsi="Times New Roman" w:cs="Times New Roman"/>
                <w:bCs/>
                <w:sz w:val="26"/>
              </w:rPr>
              <w:t>Soya yoghurt packing machine</w:t>
            </w:r>
            <w:r w:rsidRPr="00072D40">
              <w:rPr>
                <w:rFonts w:ascii="Times New Roman" w:hAnsi="Times New Roman" w:cs="Times New Roman"/>
                <w:bCs/>
                <w:color w:val="FF0000"/>
                <w:sz w:val="26"/>
              </w:rPr>
              <w:t>250 ml pouch.</w:t>
            </w:r>
          </w:p>
        </w:tc>
        <w:tc>
          <w:tcPr>
            <w:tcW w:w="6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273063" w:rsidP="00216559">
            <w:pPr>
              <w:spacing w:after="0" w:line="360" w:lineRule="auto"/>
              <w:jc w:val="center"/>
              <w:rPr>
                <w:rFonts w:ascii="Times New Roman" w:hAnsi="Times New Roman" w:cs="Times New Roman"/>
                <w:bCs/>
                <w:sz w:val="26"/>
              </w:rPr>
            </w:pPr>
            <w:r>
              <w:rPr>
                <w:rFonts w:ascii="Times New Roman" w:hAnsi="Times New Roman" w:cs="Times New Roman"/>
                <w:bCs/>
                <w:sz w:val="26"/>
              </w:rPr>
              <w:t>1</w:t>
            </w:r>
          </w:p>
        </w:tc>
        <w:tc>
          <w:tcPr>
            <w:tcW w:w="580"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8A5895" w:rsidP="00216559">
            <w:pPr>
              <w:spacing w:before="100" w:after="100" w:line="240" w:lineRule="auto"/>
              <w:jc w:val="both"/>
              <w:rPr>
                <w:rFonts w:ascii="Times New Roman" w:hAnsi="Times New Roman" w:cs="Times New Roman"/>
                <w:bCs/>
              </w:rPr>
            </w:pPr>
            <w:r>
              <w:rPr>
                <w:rFonts w:ascii="Times New Roman" w:hAnsi="Times New Roman" w:cs="Times New Roman"/>
                <w:bCs/>
              </w:rPr>
              <w:t>4,25000</w:t>
            </w:r>
          </w:p>
        </w:tc>
        <w:tc>
          <w:tcPr>
            <w:tcW w:w="7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before="100" w:after="100" w:line="240" w:lineRule="auto"/>
              <w:jc w:val="both"/>
              <w:rPr>
                <w:rFonts w:ascii="Times New Roman" w:hAnsi="Times New Roman" w:cs="Times New Roman"/>
                <w:bCs/>
              </w:rPr>
            </w:pPr>
          </w:p>
        </w:tc>
        <w:tc>
          <w:tcPr>
            <w:tcW w:w="417"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493"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378"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435"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r>
      <w:tr w:rsidR="00B16406" w:rsidRPr="008867ED" w:rsidTr="00B16406">
        <w:tc>
          <w:tcPr>
            <w:tcW w:w="2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after="0" w:line="360" w:lineRule="auto"/>
              <w:rPr>
                <w:rFonts w:ascii="Times New Roman" w:hAnsi="Times New Roman" w:cs="Times New Roman"/>
                <w:bCs/>
              </w:rPr>
            </w:pPr>
            <w:r w:rsidRPr="008867ED">
              <w:rPr>
                <w:rFonts w:ascii="Times New Roman" w:eastAsia="Times New Roman" w:hAnsi="Times New Roman" w:cs="Times New Roman"/>
                <w:bCs/>
                <w:sz w:val="26"/>
              </w:rPr>
              <w:t>15</w:t>
            </w:r>
          </w:p>
        </w:tc>
        <w:tc>
          <w:tcPr>
            <w:tcW w:w="10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after="0" w:line="240" w:lineRule="auto"/>
              <w:jc w:val="both"/>
              <w:rPr>
                <w:rFonts w:ascii="Times New Roman" w:hAnsi="Times New Roman" w:cs="Times New Roman"/>
                <w:bCs/>
              </w:rPr>
            </w:pPr>
            <w:r w:rsidRPr="008867ED">
              <w:rPr>
                <w:rFonts w:ascii="Times New Roman" w:hAnsi="Times New Roman" w:cs="Times New Roman"/>
                <w:bCs/>
                <w:sz w:val="26"/>
              </w:rPr>
              <w:t>Soya sauce packing machine, frequency: 50/60 HZ, 220 V, 1.2 KV, 10-50 gm., MS, four side sealing</w:t>
            </w:r>
            <w:r w:rsidRPr="00423A24">
              <w:rPr>
                <w:rFonts w:ascii="Times New Roman" w:hAnsi="Times New Roman" w:cs="Times New Roman"/>
                <w:bCs/>
                <w:color w:val="FF0000"/>
                <w:sz w:val="26"/>
              </w:rPr>
              <w:t xml:space="preserve"> 10 to 15 gm pouch.</w:t>
            </w:r>
          </w:p>
        </w:tc>
        <w:tc>
          <w:tcPr>
            <w:tcW w:w="6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273063" w:rsidP="00216559">
            <w:pPr>
              <w:spacing w:after="0" w:line="360" w:lineRule="auto"/>
              <w:jc w:val="center"/>
              <w:rPr>
                <w:rFonts w:ascii="Times New Roman" w:hAnsi="Times New Roman" w:cs="Times New Roman"/>
                <w:bCs/>
                <w:sz w:val="26"/>
              </w:rPr>
            </w:pPr>
            <w:r>
              <w:rPr>
                <w:rFonts w:ascii="Times New Roman" w:hAnsi="Times New Roman" w:cs="Times New Roman"/>
                <w:bCs/>
                <w:sz w:val="26"/>
              </w:rPr>
              <w:t>1</w:t>
            </w:r>
          </w:p>
        </w:tc>
        <w:tc>
          <w:tcPr>
            <w:tcW w:w="580"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8A5895" w:rsidP="00216559">
            <w:pPr>
              <w:spacing w:before="100" w:after="100" w:line="240" w:lineRule="auto"/>
              <w:jc w:val="both"/>
              <w:rPr>
                <w:rFonts w:ascii="Times New Roman" w:hAnsi="Times New Roman" w:cs="Times New Roman"/>
                <w:bCs/>
              </w:rPr>
            </w:pPr>
            <w:r>
              <w:rPr>
                <w:rFonts w:ascii="Times New Roman" w:hAnsi="Times New Roman" w:cs="Times New Roman"/>
                <w:bCs/>
              </w:rPr>
              <w:t>3,50000</w:t>
            </w:r>
          </w:p>
        </w:tc>
        <w:tc>
          <w:tcPr>
            <w:tcW w:w="7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before="100" w:after="100" w:line="240" w:lineRule="auto"/>
              <w:jc w:val="both"/>
              <w:rPr>
                <w:rFonts w:ascii="Times New Roman" w:hAnsi="Times New Roman" w:cs="Times New Roman"/>
                <w:bCs/>
              </w:rPr>
            </w:pPr>
          </w:p>
        </w:tc>
        <w:tc>
          <w:tcPr>
            <w:tcW w:w="417"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493"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378"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435"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r>
      <w:tr w:rsidR="00B16406" w:rsidRPr="008867ED" w:rsidTr="00B16406">
        <w:tc>
          <w:tcPr>
            <w:tcW w:w="2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after="0" w:line="360" w:lineRule="auto"/>
              <w:rPr>
                <w:rFonts w:ascii="Times New Roman" w:hAnsi="Times New Roman" w:cs="Times New Roman"/>
                <w:bCs/>
              </w:rPr>
            </w:pPr>
            <w:r w:rsidRPr="008867ED">
              <w:rPr>
                <w:rFonts w:ascii="Times New Roman" w:eastAsia="Times New Roman" w:hAnsi="Times New Roman" w:cs="Times New Roman"/>
                <w:bCs/>
                <w:sz w:val="26"/>
              </w:rPr>
              <w:t>16</w:t>
            </w:r>
          </w:p>
        </w:tc>
        <w:tc>
          <w:tcPr>
            <w:tcW w:w="10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after="0" w:line="240" w:lineRule="auto"/>
              <w:jc w:val="both"/>
              <w:rPr>
                <w:rFonts w:ascii="Times New Roman" w:hAnsi="Times New Roman" w:cs="Times New Roman"/>
                <w:bCs/>
                <w:color w:val="000000"/>
                <w:sz w:val="26"/>
              </w:rPr>
            </w:pPr>
            <w:r w:rsidRPr="008867ED">
              <w:rPr>
                <w:rFonts w:ascii="Times New Roman" w:hAnsi="Times New Roman" w:cs="Times New Roman"/>
                <w:bCs/>
                <w:color w:val="000000"/>
                <w:sz w:val="26"/>
              </w:rPr>
              <w:t xml:space="preserve">Steel storage tanks for sauces before </w:t>
            </w:r>
          </w:p>
          <w:p w:rsidR="00B16406" w:rsidRPr="008867ED" w:rsidRDefault="00B16406" w:rsidP="00216559">
            <w:pPr>
              <w:spacing w:after="0" w:line="240" w:lineRule="auto"/>
              <w:rPr>
                <w:rFonts w:ascii="Times New Roman" w:hAnsi="Times New Roman" w:cs="Times New Roman"/>
                <w:bCs/>
              </w:rPr>
            </w:pPr>
            <w:r w:rsidRPr="008867ED">
              <w:rPr>
                <w:rFonts w:ascii="Times New Roman" w:hAnsi="Times New Roman" w:cs="Times New Roman"/>
                <w:bCs/>
                <w:color w:val="000000"/>
                <w:sz w:val="26"/>
              </w:rPr>
              <w:t xml:space="preserve">Packing 500Ltrs </w:t>
            </w:r>
          </w:p>
        </w:tc>
        <w:tc>
          <w:tcPr>
            <w:tcW w:w="6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273063" w:rsidP="00216559">
            <w:pPr>
              <w:spacing w:after="0" w:line="360" w:lineRule="auto"/>
              <w:jc w:val="center"/>
              <w:rPr>
                <w:rFonts w:ascii="Times New Roman" w:hAnsi="Times New Roman" w:cs="Times New Roman"/>
                <w:bCs/>
                <w:sz w:val="26"/>
              </w:rPr>
            </w:pPr>
            <w:r>
              <w:rPr>
                <w:rFonts w:ascii="Times New Roman" w:hAnsi="Times New Roman" w:cs="Times New Roman"/>
                <w:bCs/>
                <w:sz w:val="26"/>
              </w:rPr>
              <w:t>4</w:t>
            </w:r>
          </w:p>
        </w:tc>
        <w:tc>
          <w:tcPr>
            <w:tcW w:w="580"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8A5895" w:rsidP="00216559">
            <w:pPr>
              <w:spacing w:before="100" w:after="100" w:line="240" w:lineRule="auto"/>
              <w:jc w:val="both"/>
              <w:rPr>
                <w:rFonts w:ascii="Times New Roman" w:hAnsi="Times New Roman" w:cs="Times New Roman"/>
                <w:bCs/>
              </w:rPr>
            </w:pPr>
            <w:r>
              <w:rPr>
                <w:rFonts w:ascii="Times New Roman" w:hAnsi="Times New Roman" w:cs="Times New Roman"/>
                <w:bCs/>
              </w:rPr>
              <w:t>1,60000</w:t>
            </w:r>
          </w:p>
        </w:tc>
        <w:tc>
          <w:tcPr>
            <w:tcW w:w="7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before="100" w:after="100" w:line="240" w:lineRule="auto"/>
              <w:jc w:val="both"/>
              <w:rPr>
                <w:rFonts w:ascii="Times New Roman" w:hAnsi="Times New Roman" w:cs="Times New Roman"/>
                <w:bCs/>
              </w:rPr>
            </w:pPr>
          </w:p>
        </w:tc>
        <w:tc>
          <w:tcPr>
            <w:tcW w:w="417"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493"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378"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435"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r>
      <w:tr w:rsidR="00B16406" w:rsidRPr="008867ED" w:rsidTr="00B16406">
        <w:trPr>
          <w:trHeight w:val="1"/>
        </w:trPr>
        <w:tc>
          <w:tcPr>
            <w:tcW w:w="2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after="0" w:line="360" w:lineRule="auto"/>
              <w:rPr>
                <w:rFonts w:ascii="Times New Roman" w:hAnsi="Times New Roman" w:cs="Times New Roman"/>
                <w:bCs/>
              </w:rPr>
            </w:pPr>
            <w:r w:rsidRPr="008867ED">
              <w:rPr>
                <w:rFonts w:ascii="Times New Roman" w:eastAsia="Times New Roman" w:hAnsi="Times New Roman" w:cs="Times New Roman"/>
                <w:bCs/>
                <w:sz w:val="26"/>
              </w:rPr>
              <w:t>17.</w:t>
            </w:r>
          </w:p>
        </w:tc>
        <w:tc>
          <w:tcPr>
            <w:tcW w:w="10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after="0" w:line="240" w:lineRule="auto"/>
              <w:jc w:val="both"/>
              <w:rPr>
                <w:rFonts w:ascii="Times New Roman" w:hAnsi="Times New Roman" w:cs="Times New Roman"/>
                <w:bCs/>
              </w:rPr>
            </w:pPr>
            <w:r w:rsidRPr="008B3AD9">
              <w:rPr>
                <w:rFonts w:ascii="Times New Roman" w:hAnsi="Times New Roman" w:cs="Times New Roman"/>
                <w:bCs/>
                <w:color w:val="FF0000"/>
                <w:sz w:val="26"/>
              </w:rPr>
              <w:t xml:space="preserve">Mild </w:t>
            </w:r>
            <w:r w:rsidRPr="008867ED">
              <w:rPr>
                <w:rFonts w:ascii="Times New Roman" w:hAnsi="Times New Roman" w:cs="Times New Roman"/>
                <w:bCs/>
                <w:sz w:val="26"/>
              </w:rPr>
              <w:t xml:space="preserve">Steel racks </w:t>
            </w:r>
          </w:p>
        </w:tc>
        <w:tc>
          <w:tcPr>
            <w:tcW w:w="6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273063" w:rsidP="00216559">
            <w:pPr>
              <w:spacing w:after="0" w:line="360" w:lineRule="auto"/>
              <w:jc w:val="center"/>
              <w:rPr>
                <w:rFonts w:ascii="Times New Roman" w:eastAsia="Times New Roman" w:hAnsi="Times New Roman" w:cs="Times New Roman"/>
                <w:bCs/>
                <w:sz w:val="26"/>
              </w:rPr>
            </w:pPr>
            <w:r>
              <w:rPr>
                <w:rFonts w:ascii="Times New Roman" w:eastAsia="Times New Roman" w:hAnsi="Times New Roman" w:cs="Times New Roman"/>
                <w:bCs/>
                <w:sz w:val="26"/>
              </w:rPr>
              <w:t>100</w:t>
            </w:r>
          </w:p>
        </w:tc>
        <w:tc>
          <w:tcPr>
            <w:tcW w:w="580"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8A5895" w:rsidP="00216559">
            <w:pPr>
              <w:spacing w:before="100" w:after="100" w:line="240" w:lineRule="auto"/>
              <w:jc w:val="both"/>
              <w:rPr>
                <w:rFonts w:ascii="Times New Roman" w:hAnsi="Times New Roman" w:cs="Times New Roman"/>
                <w:bCs/>
              </w:rPr>
            </w:pPr>
            <w:r>
              <w:rPr>
                <w:rFonts w:ascii="Times New Roman" w:hAnsi="Times New Roman" w:cs="Times New Roman"/>
                <w:bCs/>
              </w:rPr>
              <w:t>1,00000</w:t>
            </w:r>
          </w:p>
        </w:tc>
        <w:tc>
          <w:tcPr>
            <w:tcW w:w="7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406" w:rsidRPr="008867ED" w:rsidRDefault="00B16406" w:rsidP="00216559">
            <w:pPr>
              <w:spacing w:before="100" w:after="100" w:line="240" w:lineRule="auto"/>
              <w:jc w:val="both"/>
              <w:rPr>
                <w:rFonts w:ascii="Times New Roman" w:hAnsi="Times New Roman" w:cs="Times New Roman"/>
                <w:bCs/>
              </w:rPr>
            </w:pPr>
          </w:p>
        </w:tc>
        <w:tc>
          <w:tcPr>
            <w:tcW w:w="417"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493"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378"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c>
          <w:tcPr>
            <w:tcW w:w="435" w:type="pct"/>
            <w:tcBorders>
              <w:top w:val="single" w:sz="4" w:space="0" w:color="000000"/>
              <w:left w:val="single" w:sz="4" w:space="0" w:color="000000"/>
              <w:bottom w:val="single" w:sz="4" w:space="0" w:color="000000"/>
              <w:right w:val="single" w:sz="4" w:space="0" w:color="000000"/>
            </w:tcBorders>
            <w:shd w:val="clear" w:color="000000" w:fill="FFFFFF"/>
          </w:tcPr>
          <w:p w:rsidR="00B16406" w:rsidRPr="008867ED" w:rsidRDefault="00B16406" w:rsidP="00216559">
            <w:pPr>
              <w:spacing w:before="100" w:after="100" w:line="240" w:lineRule="auto"/>
              <w:jc w:val="both"/>
              <w:rPr>
                <w:rFonts w:ascii="Times New Roman" w:hAnsi="Times New Roman" w:cs="Times New Roman"/>
                <w:bCs/>
                <w:sz w:val="26"/>
              </w:rPr>
            </w:pPr>
          </w:p>
        </w:tc>
      </w:tr>
    </w:tbl>
    <w:p w:rsidR="00EF512E" w:rsidRDefault="00EF512E">
      <w:pPr>
        <w:spacing w:after="0" w:line="240" w:lineRule="auto"/>
        <w:ind w:right="635"/>
        <w:jc w:val="both"/>
        <w:rPr>
          <w:rFonts w:ascii="Times New Roman" w:eastAsia="Bookman Old Style" w:hAnsi="Times New Roman" w:cs="Times New Roman"/>
          <w:sz w:val="24"/>
          <w:szCs w:val="24"/>
        </w:rPr>
      </w:pPr>
    </w:p>
    <w:p w:rsidR="009A530B" w:rsidRDefault="009A530B">
      <w:pPr>
        <w:rPr>
          <w:rFonts w:ascii="Times New Roman" w:eastAsia="Bookman Old Style" w:hAnsi="Times New Roman" w:cs="Times New Roman"/>
          <w:sz w:val="24"/>
          <w:szCs w:val="24"/>
        </w:rPr>
      </w:pPr>
      <w:r>
        <w:rPr>
          <w:rFonts w:ascii="Times New Roman" w:eastAsia="Bookman Old Style" w:hAnsi="Times New Roman" w:cs="Times New Roman"/>
          <w:sz w:val="24"/>
          <w:szCs w:val="24"/>
        </w:rPr>
        <w:br w:type="page"/>
      </w:r>
    </w:p>
    <w:p w:rsidR="004B72BE" w:rsidRDefault="004B72BE">
      <w:pPr>
        <w:spacing w:after="0" w:line="240" w:lineRule="auto"/>
        <w:ind w:right="635"/>
        <w:jc w:val="both"/>
        <w:rPr>
          <w:rFonts w:ascii="Times New Roman" w:eastAsia="Bookman Old Style" w:hAnsi="Times New Roman" w:cs="Times New Roman"/>
          <w:sz w:val="24"/>
          <w:szCs w:val="24"/>
        </w:rPr>
      </w:pPr>
    </w:p>
    <w:tbl>
      <w:tblPr>
        <w:tblStyle w:val="a9"/>
        <w:tblW w:w="9070" w:type="dxa"/>
        <w:tblInd w:w="297" w:type="dxa"/>
        <w:tblLayout w:type="fixed"/>
        <w:tblLook w:val="0400"/>
      </w:tblPr>
      <w:tblGrid>
        <w:gridCol w:w="3843"/>
        <w:gridCol w:w="833"/>
        <w:gridCol w:w="1670"/>
        <w:gridCol w:w="678"/>
        <w:gridCol w:w="2046"/>
      </w:tblGrid>
      <w:tr w:rsidR="00B766C3" w:rsidRPr="0053411B" w:rsidTr="00216559">
        <w:trPr>
          <w:trHeight w:val="300"/>
        </w:trPr>
        <w:tc>
          <w:tcPr>
            <w:tcW w:w="9070" w:type="dxa"/>
            <w:gridSpan w:val="5"/>
            <w:tcBorders>
              <w:top w:val="single" w:sz="8" w:space="0" w:color="000000"/>
              <w:left w:val="single" w:sz="8" w:space="0" w:color="000000"/>
              <w:bottom w:val="nil"/>
              <w:right w:val="single" w:sz="8" w:space="0" w:color="000000"/>
            </w:tcBorders>
            <w:tcMar>
              <w:top w:w="0" w:type="dxa"/>
              <w:left w:w="11" w:type="dxa"/>
              <w:bottom w:w="0" w:type="dxa"/>
              <w:right w:w="11" w:type="dxa"/>
            </w:tcMar>
            <w:vAlign w:val="bottom"/>
          </w:tcPr>
          <w:p w:rsidR="00B766C3" w:rsidRPr="0053411B" w:rsidRDefault="00B766C3" w:rsidP="009B34F0">
            <w:pPr>
              <w:tabs>
                <w:tab w:val="left" w:pos="567"/>
              </w:tabs>
              <w:spacing w:after="0" w:line="240" w:lineRule="auto"/>
              <w:jc w:val="center"/>
              <w:rPr>
                <w:rFonts w:ascii="Times New Roman" w:hAnsi="Times New Roman" w:cs="Times New Roman"/>
                <w:highlight w:val="yellow"/>
              </w:rPr>
            </w:pPr>
            <w:r w:rsidRPr="0053411B">
              <w:rPr>
                <w:rFonts w:ascii="Times New Roman" w:eastAsia="Bookman Old Style" w:hAnsi="Times New Roman" w:cs="Times New Roman"/>
                <w:b/>
                <w:sz w:val="24"/>
                <w:szCs w:val="24"/>
                <w:highlight w:val="yellow"/>
              </w:rPr>
              <w:t>Financial Bid for Supply of machine/ equipment to SantNamdevSevabhaviSanstha</w:t>
            </w:r>
          </w:p>
        </w:tc>
      </w:tr>
      <w:tr w:rsidR="00B766C3" w:rsidRPr="0053411B" w:rsidTr="00216559">
        <w:trPr>
          <w:trHeight w:val="300"/>
        </w:trPr>
        <w:tc>
          <w:tcPr>
            <w:tcW w:w="3843" w:type="dxa"/>
            <w:tcBorders>
              <w:top w:val="single" w:sz="8" w:space="0" w:color="000000"/>
              <w:left w:val="single" w:sz="8" w:space="0" w:color="000000"/>
              <w:bottom w:val="single" w:sz="4" w:space="0" w:color="000000"/>
              <w:right w:val="single" w:sz="8" w:space="0" w:color="000000"/>
            </w:tcBorders>
            <w:tcMar>
              <w:top w:w="0" w:type="dxa"/>
              <w:left w:w="11" w:type="dxa"/>
              <w:bottom w:w="0" w:type="dxa"/>
              <w:right w:w="11" w:type="dxa"/>
            </w:tcMar>
          </w:tcPr>
          <w:p w:rsidR="00B766C3" w:rsidRPr="0053411B" w:rsidRDefault="00B766C3" w:rsidP="00216559">
            <w:pPr>
              <w:tabs>
                <w:tab w:val="left" w:pos="567"/>
              </w:tabs>
              <w:spacing w:after="0" w:line="240" w:lineRule="auto"/>
              <w:rPr>
                <w:rFonts w:ascii="Times New Roman" w:hAnsi="Times New Roman" w:cs="Times New Roman"/>
                <w:highlight w:val="yellow"/>
              </w:rPr>
            </w:pPr>
            <w:r w:rsidRPr="0053411B">
              <w:rPr>
                <w:rFonts w:ascii="Times New Roman" w:eastAsia="Bookman Old Style" w:hAnsi="Times New Roman" w:cs="Times New Roman"/>
                <w:sz w:val="24"/>
                <w:szCs w:val="24"/>
                <w:highlight w:val="yellow"/>
              </w:rPr>
              <w:t> Name of the manufacturing/     Supplier  Firm :</w:t>
            </w:r>
          </w:p>
        </w:tc>
        <w:tc>
          <w:tcPr>
            <w:tcW w:w="833" w:type="dxa"/>
            <w:tcBorders>
              <w:top w:val="single" w:sz="8" w:space="0" w:color="000000"/>
              <w:left w:val="nil"/>
              <w:bottom w:val="single" w:sz="8" w:space="0" w:color="000000"/>
              <w:right w:val="nil"/>
            </w:tcBorders>
            <w:tcMar>
              <w:top w:w="0" w:type="dxa"/>
              <w:left w:w="11" w:type="dxa"/>
              <w:bottom w:w="0" w:type="dxa"/>
              <w:right w:w="11" w:type="dxa"/>
            </w:tcMar>
            <w:vAlign w:val="bottom"/>
          </w:tcPr>
          <w:p w:rsidR="00B766C3" w:rsidRPr="0053411B" w:rsidRDefault="00B766C3" w:rsidP="00216559">
            <w:pPr>
              <w:tabs>
                <w:tab w:val="left" w:pos="567"/>
              </w:tabs>
              <w:spacing w:after="0" w:line="240" w:lineRule="auto"/>
              <w:rPr>
                <w:rFonts w:ascii="Times New Roman" w:eastAsia="Times New Roman" w:hAnsi="Times New Roman" w:cs="Times New Roman"/>
                <w:sz w:val="24"/>
                <w:szCs w:val="24"/>
                <w:highlight w:val="yellow"/>
              </w:rPr>
            </w:pPr>
            <w:r w:rsidRPr="0053411B">
              <w:rPr>
                <w:rFonts w:ascii="Times New Roman" w:eastAsia="Times New Roman" w:hAnsi="Times New Roman" w:cs="Times New Roman"/>
                <w:sz w:val="24"/>
                <w:szCs w:val="24"/>
                <w:highlight w:val="yellow"/>
              </w:rPr>
              <w:t> </w:t>
            </w:r>
          </w:p>
        </w:tc>
        <w:tc>
          <w:tcPr>
            <w:tcW w:w="1670" w:type="dxa"/>
            <w:tcBorders>
              <w:top w:val="single" w:sz="8" w:space="0" w:color="000000"/>
              <w:left w:val="nil"/>
              <w:bottom w:val="single" w:sz="8" w:space="0" w:color="000000"/>
              <w:right w:val="nil"/>
            </w:tcBorders>
            <w:tcMar>
              <w:top w:w="0" w:type="dxa"/>
              <w:left w:w="11" w:type="dxa"/>
              <w:bottom w:w="0" w:type="dxa"/>
              <w:right w:w="11" w:type="dxa"/>
            </w:tcMar>
            <w:vAlign w:val="bottom"/>
          </w:tcPr>
          <w:p w:rsidR="00B766C3" w:rsidRPr="0053411B" w:rsidRDefault="00B766C3" w:rsidP="00216559">
            <w:pPr>
              <w:tabs>
                <w:tab w:val="left" w:pos="567"/>
              </w:tabs>
              <w:spacing w:after="0" w:line="240" w:lineRule="auto"/>
              <w:rPr>
                <w:rFonts w:ascii="Times New Roman" w:hAnsi="Times New Roman" w:cs="Times New Roman"/>
                <w:highlight w:val="yellow"/>
              </w:rPr>
            </w:pPr>
            <w:r w:rsidRPr="0053411B">
              <w:rPr>
                <w:rFonts w:ascii="Times New Roman" w:eastAsia="Bookman Old Style" w:hAnsi="Times New Roman" w:cs="Times New Roman"/>
                <w:sz w:val="24"/>
                <w:szCs w:val="24"/>
                <w:highlight w:val="yellow"/>
              </w:rPr>
              <w:t> </w:t>
            </w:r>
          </w:p>
        </w:tc>
        <w:tc>
          <w:tcPr>
            <w:tcW w:w="678" w:type="dxa"/>
            <w:tcBorders>
              <w:top w:val="single" w:sz="8" w:space="0" w:color="000000"/>
              <w:left w:val="nil"/>
              <w:bottom w:val="single" w:sz="8" w:space="0" w:color="000000"/>
              <w:right w:val="nil"/>
            </w:tcBorders>
            <w:tcMar>
              <w:top w:w="0" w:type="dxa"/>
              <w:left w:w="11" w:type="dxa"/>
              <w:bottom w:w="0" w:type="dxa"/>
              <w:right w:w="11" w:type="dxa"/>
            </w:tcMar>
            <w:vAlign w:val="bottom"/>
          </w:tcPr>
          <w:p w:rsidR="00B766C3" w:rsidRPr="0053411B" w:rsidRDefault="00B766C3" w:rsidP="00216559">
            <w:pPr>
              <w:tabs>
                <w:tab w:val="left" w:pos="567"/>
              </w:tabs>
              <w:spacing w:after="0" w:line="240" w:lineRule="auto"/>
              <w:rPr>
                <w:rFonts w:ascii="Times New Roman" w:hAnsi="Times New Roman" w:cs="Times New Roman"/>
                <w:highlight w:val="yellow"/>
              </w:rPr>
            </w:pPr>
            <w:r w:rsidRPr="0053411B">
              <w:rPr>
                <w:rFonts w:ascii="Times New Roman" w:eastAsia="Bookman Old Style" w:hAnsi="Times New Roman" w:cs="Times New Roman"/>
                <w:sz w:val="24"/>
                <w:szCs w:val="24"/>
                <w:highlight w:val="yellow"/>
              </w:rPr>
              <w:t> </w:t>
            </w:r>
          </w:p>
        </w:tc>
        <w:tc>
          <w:tcPr>
            <w:tcW w:w="2046" w:type="dxa"/>
            <w:tcBorders>
              <w:top w:val="single" w:sz="8" w:space="0" w:color="000000"/>
              <w:left w:val="nil"/>
              <w:bottom w:val="single" w:sz="8" w:space="0" w:color="000000"/>
              <w:right w:val="single" w:sz="8" w:space="0" w:color="000000"/>
            </w:tcBorders>
            <w:tcMar>
              <w:top w:w="0" w:type="dxa"/>
              <w:left w:w="11" w:type="dxa"/>
              <w:bottom w:w="0" w:type="dxa"/>
              <w:right w:w="11" w:type="dxa"/>
            </w:tcMar>
            <w:vAlign w:val="bottom"/>
          </w:tcPr>
          <w:p w:rsidR="00B766C3" w:rsidRPr="0053411B" w:rsidRDefault="00B766C3" w:rsidP="00216559">
            <w:pPr>
              <w:tabs>
                <w:tab w:val="left" w:pos="567"/>
              </w:tabs>
              <w:spacing w:after="0" w:line="240" w:lineRule="auto"/>
              <w:rPr>
                <w:rFonts w:ascii="Times New Roman" w:hAnsi="Times New Roman" w:cs="Times New Roman"/>
                <w:highlight w:val="yellow"/>
              </w:rPr>
            </w:pPr>
            <w:r w:rsidRPr="0053411B">
              <w:rPr>
                <w:rFonts w:ascii="Times New Roman" w:eastAsia="Bookman Old Style" w:hAnsi="Times New Roman" w:cs="Times New Roman"/>
                <w:sz w:val="24"/>
                <w:szCs w:val="24"/>
                <w:highlight w:val="yellow"/>
              </w:rPr>
              <w:t> </w:t>
            </w:r>
          </w:p>
        </w:tc>
      </w:tr>
      <w:tr w:rsidR="00B766C3" w:rsidRPr="0053411B" w:rsidTr="00216559">
        <w:trPr>
          <w:trHeight w:val="300"/>
        </w:trPr>
        <w:tc>
          <w:tcPr>
            <w:tcW w:w="3843" w:type="dxa"/>
            <w:tcBorders>
              <w:top w:val="single" w:sz="4" w:space="0" w:color="000000"/>
              <w:left w:val="single" w:sz="8" w:space="0" w:color="000000"/>
              <w:bottom w:val="single" w:sz="4" w:space="0" w:color="000000"/>
              <w:right w:val="single" w:sz="8" w:space="0" w:color="000000"/>
            </w:tcBorders>
            <w:tcMar>
              <w:top w:w="0" w:type="dxa"/>
              <w:left w:w="11" w:type="dxa"/>
              <w:bottom w:w="0" w:type="dxa"/>
              <w:right w:w="11" w:type="dxa"/>
            </w:tcMar>
          </w:tcPr>
          <w:p w:rsidR="00B766C3" w:rsidRPr="0053411B" w:rsidRDefault="00B766C3" w:rsidP="00216559">
            <w:pPr>
              <w:tabs>
                <w:tab w:val="left" w:pos="567"/>
              </w:tabs>
              <w:spacing w:after="0" w:line="240" w:lineRule="auto"/>
              <w:rPr>
                <w:rFonts w:ascii="Times New Roman" w:hAnsi="Times New Roman" w:cs="Times New Roman"/>
                <w:highlight w:val="yellow"/>
              </w:rPr>
            </w:pPr>
            <w:r w:rsidRPr="0053411B">
              <w:rPr>
                <w:rFonts w:ascii="Times New Roman" w:eastAsia="Bookman Old Style" w:hAnsi="Times New Roman" w:cs="Times New Roman"/>
                <w:sz w:val="24"/>
                <w:szCs w:val="24"/>
                <w:highlight w:val="yellow"/>
              </w:rPr>
              <w:t> Address</w:t>
            </w:r>
          </w:p>
        </w:tc>
        <w:tc>
          <w:tcPr>
            <w:tcW w:w="833" w:type="dxa"/>
            <w:tcBorders>
              <w:top w:val="nil"/>
              <w:left w:val="nil"/>
              <w:bottom w:val="single" w:sz="8" w:space="0" w:color="000000"/>
              <w:right w:val="nil"/>
            </w:tcBorders>
            <w:tcMar>
              <w:top w:w="0" w:type="dxa"/>
              <w:left w:w="11" w:type="dxa"/>
              <w:bottom w:w="0" w:type="dxa"/>
              <w:right w:w="11" w:type="dxa"/>
            </w:tcMar>
            <w:vAlign w:val="bottom"/>
          </w:tcPr>
          <w:p w:rsidR="00B766C3" w:rsidRPr="0053411B" w:rsidRDefault="00B766C3" w:rsidP="00216559">
            <w:pPr>
              <w:tabs>
                <w:tab w:val="left" w:pos="567"/>
              </w:tabs>
              <w:spacing w:after="0" w:line="240" w:lineRule="auto"/>
              <w:rPr>
                <w:rFonts w:ascii="Times New Roman" w:eastAsia="Times New Roman" w:hAnsi="Times New Roman" w:cs="Times New Roman"/>
                <w:sz w:val="24"/>
                <w:szCs w:val="24"/>
                <w:highlight w:val="yellow"/>
              </w:rPr>
            </w:pPr>
            <w:r w:rsidRPr="0053411B">
              <w:rPr>
                <w:rFonts w:ascii="Times New Roman" w:eastAsia="Times New Roman" w:hAnsi="Times New Roman" w:cs="Times New Roman"/>
                <w:sz w:val="24"/>
                <w:szCs w:val="24"/>
                <w:highlight w:val="yellow"/>
              </w:rPr>
              <w:t> </w:t>
            </w:r>
          </w:p>
        </w:tc>
        <w:tc>
          <w:tcPr>
            <w:tcW w:w="1670" w:type="dxa"/>
            <w:tcBorders>
              <w:top w:val="nil"/>
              <w:left w:val="nil"/>
              <w:bottom w:val="single" w:sz="8" w:space="0" w:color="000000"/>
              <w:right w:val="nil"/>
            </w:tcBorders>
            <w:tcMar>
              <w:top w:w="0" w:type="dxa"/>
              <w:left w:w="11" w:type="dxa"/>
              <w:bottom w:w="0" w:type="dxa"/>
              <w:right w:w="11" w:type="dxa"/>
            </w:tcMar>
            <w:vAlign w:val="bottom"/>
          </w:tcPr>
          <w:p w:rsidR="00B766C3" w:rsidRPr="0053411B" w:rsidRDefault="00B766C3" w:rsidP="00216559">
            <w:pPr>
              <w:tabs>
                <w:tab w:val="left" w:pos="567"/>
              </w:tabs>
              <w:spacing w:after="0" w:line="240" w:lineRule="auto"/>
              <w:rPr>
                <w:rFonts w:ascii="Times New Roman" w:eastAsia="Times New Roman" w:hAnsi="Times New Roman" w:cs="Times New Roman"/>
                <w:sz w:val="24"/>
                <w:szCs w:val="24"/>
                <w:highlight w:val="yellow"/>
              </w:rPr>
            </w:pPr>
            <w:r w:rsidRPr="0053411B">
              <w:rPr>
                <w:rFonts w:ascii="Times New Roman" w:eastAsia="Times New Roman" w:hAnsi="Times New Roman" w:cs="Times New Roman"/>
                <w:sz w:val="24"/>
                <w:szCs w:val="24"/>
                <w:highlight w:val="yellow"/>
              </w:rPr>
              <w:t> </w:t>
            </w:r>
          </w:p>
        </w:tc>
        <w:tc>
          <w:tcPr>
            <w:tcW w:w="678" w:type="dxa"/>
            <w:tcBorders>
              <w:top w:val="nil"/>
              <w:left w:val="nil"/>
              <w:bottom w:val="single" w:sz="8" w:space="0" w:color="000000"/>
              <w:right w:val="nil"/>
            </w:tcBorders>
            <w:tcMar>
              <w:top w:w="0" w:type="dxa"/>
              <w:left w:w="11" w:type="dxa"/>
              <w:bottom w:w="0" w:type="dxa"/>
              <w:right w:w="11" w:type="dxa"/>
            </w:tcMar>
            <w:vAlign w:val="bottom"/>
          </w:tcPr>
          <w:p w:rsidR="00B766C3" w:rsidRPr="0053411B" w:rsidRDefault="00B766C3" w:rsidP="00216559">
            <w:pPr>
              <w:tabs>
                <w:tab w:val="left" w:pos="567"/>
              </w:tabs>
              <w:spacing w:after="0" w:line="240" w:lineRule="auto"/>
              <w:rPr>
                <w:rFonts w:ascii="Times New Roman" w:eastAsia="Times New Roman" w:hAnsi="Times New Roman" w:cs="Times New Roman"/>
                <w:sz w:val="24"/>
                <w:szCs w:val="24"/>
                <w:highlight w:val="yellow"/>
              </w:rPr>
            </w:pPr>
            <w:r w:rsidRPr="0053411B">
              <w:rPr>
                <w:rFonts w:ascii="Times New Roman" w:eastAsia="Times New Roman" w:hAnsi="Times New Roman" w:cs="Times New Roman"/>
                <w:sz w:val="24"/>
                <w:szCs w:val="24"/>
                <w:highlight w:val="yellow"/>
              </w:rPr>
              <w:t> </w:t>
            </w:r>
          </w:p>
        </w:tc>
        <w:tc>
          <w:tcPr>
            <w:tcW w:w="2046" w:type="dxa"/>
            <w:tcBorders>
              <w:top w:val="nil"/>
              <w:left w:val="nil"/>
              <w:bottom w:val="single" w:sz="8" w:space="0" w:color="000000"/>
              <w:right w:val="single" w:sz="8" w:space="0" w:color="000000"/>
            </w:tcBorders>
            <w:tcMar>
              <w:top w:w="0" w:type="dxa"/>
              <w:left w:w="11" w:type="dxa"/>
              <w:bottom w:w="0" w:type="dxa"/>
              <w:right w:w="11" w:type="dxa"/>
            </w:tcMar>
            <w:vAlign w:val="bottom"/>
          </w:tcPr>
          <w:p w:rsidR="00B766C3" w:rsidRPr="0053411B" w:rsidRDefault="00B766C3" w:rsidP="00216559">
            <w:pPr>
              <w:tabs>
                <w:tab w:val="left" w:pos="567"/>
              </w:tabs>
              <w:spacing w:after="0" w:line="240" w:lineRule="auto"/>
              <w:rPr>
                <w:rFonts w:ascii="Times New Roman" w:hAnsi="Times New Roman" w:cs="Times New Roman"/>
                <w:highlight w:val="yellow"/>
              </w:rPr>
            </w:pPr>
            <w:r w:rsidRPr="0053411B">
              <w:rPr>
                <w:rFonts w:ascii="Times New Roman" w:eastAsia="Bookman Old Style" w:hAnsi="Times New Roman" w:cs="Times New Roman"/>
                <w:sz w:val="24"/>
                <w:szCs w:val="24"/>
                <w:highlight w:val="yellow"/>
              </w:rPr>
              <w:t> </w:t>
            </w:r>
          </w:p>
        </w:tc>
      </w:tr>
      <w:tr w:rsidR="00B766C3" w:rsidRPr="0053411B" w:rsidTr="00216559">
        <w:trPr>
          <w:trHeight w:val="300"/>
        </w:trPr>
        <w:tc>
          <w:tcPr>
            <w:tcW w:w="3843" w:type="dxa"/>
            <w:tcBorders>
              <w:top w:val="single" w:sz="4" w:space="0" w:color="000000"/>
              <w:left w:val="single" w:sz="8" w:space="0" w:color="000000"/>
              <w:bottom w:val="single" w:sz="4" w:space="0" w:color="000000"/>
              <w:right w:val="single" w:sz="8" w:space="0" w:color="000000"/>
            </w:tcBorders>
            <w:tcMar>
              <w:top w:w="0" w:type="dxa"/>
              <w:left w:w="11" w:type="dxa"/>
              <w:bottom w:w="0" w:type="dxa"/>
              <w:right w:w="11" w:type="dxa"/>
            </w:tcMar>
          </w:tcPr>
          <w:p w:rsidR="00B766C3" w:rsidRPr="0053411B" w:rsidRDefault="00B766C3" w:rsidP="00216559">
            <w:pPr>
              <w:tabs>
                <w:tab w:val="left" w:pos="567"/>
              </w:tabs>
              <w:spacing w:after="0" w:line="240" w:lineRule="auto"/>
              <w:rPr>
                <w:rFonts w:ascii="Times New Roman" w:hAnsi="Times New Roman" w:cs="Times New Roman"/>
                <w:highlight w:val="yellow"/>
              </w:rPr>
            </w:pPr>
            <w:r w:rsidRPr="0053411B">
              <w:rPr>
                <w:rFonts w:ascii="Times New Roman" w:eastAsia="Bookman Old Style" w:hAnsi="Times New Roman" w:cs="Times New Roman"/>
                <w:sz w:val="24"/>
                <w:szCs w:val="24"/>
                <w:highlight w:val="yellow"/>
              </w:rPr>
              <w:t xml:space="preserve"> Telephone / Mobile No. </w:t>
            </w:r>
          </w:p>
        </w:tc>
        <w:tc>
          <w:tcPr>
            <w:tcW w:w="833" w:type="dxa"/>
            <w:tcBorders>
              <w:top w:val="nil"/>
              <w:left w:val="nil"/>
              <w:bottom w:val="single" w:sz="8" w:space="0" w:color="000000"/>
              <w:right w:val="nil"/>
            </w:tcBorders>
            <w:tcMar>
              <w:top w:w="0" w:type="dxa"/>
              <w:left w:w="11" w:type="dxa"/>
              <w:bottom w:w="0" w:type="dxa"/>
              <w:right w:w="11" w:type="dxa"/>
            </w:tcMar>
            <w:vAlign w:val="bottom"/>
          </w:tcPr>
          <w:p w:rsidR="00B766C3" w:rsidRPr="0053411B" w:rsidRDefault="00B766C3" w:rsidP="00216559">
            <w:pPr>
              <w:tabs>
                <w:tab w:val="left" w:pos="567"/>
              </w:tabs>
              <w:spacing w:after="0" w:line="240" w:lineRule="auto"/>
              <w:rPr>
                <w:rFonts w:ascii="Times New Roman" w:eastAsia="Times New Roman" w:hAnsi="Times New Roman" w:cs="Times New Roman"/>
                <w:sz w:val="24"/>
                <w:szCs w:val="24"/>
                <w:highlight w:val="yellow"/>
              </w:rPr>
            </w:pPr>
            <w:r w:rsidRPr="0053411B">
              <w:rPr>
                <w:rFonts w:ascii="Times New Roman" w:eastAsia="Times New Roman" w:hAnsi="Times New Roman" w:cs="Times New Roman"/>
                <w:sz w:val="24"/>
                <w:szCs w:val="24"/>
                <w:highlight w:val="yellow"/>
              </w:rPr>
              <w:t> </w:t>
            </w:r>
          </w:p>
        </w:tc>
        <w:tc>
          <w:tcPr>
            <w:tcW w:w="1670" w:type="dxa"/>
            <w:tcBorders>
              <w:top w:val="nil"/>
              <w:left w:val="nil"/>
              <w:bottom w:val="single" w:sz="8" w:space="0" w:color="000000"/>
              <w:right w:val="nil"/>
            </w:tcBorders>
            <w:tcMar>
              <w:top w:w="0" w:type="dxa"/>
              <w:left w:w="11" w:type="dxa"/>
              <w:bottom w:w="0" w:type="dxa"/>
              <w:right w:w="11" w:type="dxa"/>
            </w:tcMar>
            <w:vAlign w:val="bottom"/>
          </w:tcPr>
          <w:p w:rsidR="00B766C3" w:rsidRPr="0053411B" w:rsidRDefault="00B766C3" w:rsidP="00216559">
            <w:pPr>
              <w:tabs>
                <w:tab w:val="left" w:pos="567"/>
              </w:tabs>
              <w:spacing w:after="0" w:line="240" w:lineRule="auto"/>
              <w:rPr>
                <w:rFonts w:ascii="Times New Roman" w:eastAsia="Times New Roman" w:hAnsi="Times New Roman" w:cs="Times New Roman"/>
                <w:sz w:val="24"/>
                <w:szCs w:val="24"/>
                <w:highlight w:val="yellow"/>
              </w:rPr>
            </w:pPr>
            <w:r w:rsidRPr="0053411B">
              <w:rPr>
                <w:rFonts w:ascii="Times New Roman" w:eastAsia="Times New Roman" w:hAnsi="Times New Roman" w:cs="Times New Roman"/>
                <w:sz w:val="24"/>
                <w:szCs w:val="24"/>
                <w:highlight w:val="yellow"/>
              </w:rPr>
              <w:t> </w:t>
            </w:r>
          </w:p>
        </w:tc>
        <w:tc>
          <w:tcPr>
            <w:tcW w:w="678" w:type="dxa"/>
            <w:tcBorders>
              <w:top w:val="nil"/>
              <w:left w:val="nil"/>
              <w:bottom w:val="single" w:sz="8" w:space="0" w:color="000000"/>
              <w:right w:val="nil"/>
            </w:tcBorders>
            <w:tcMar>
              <w:top w:w="0" w:type="dxa"/>
              <w:left w:w="11" w:type="dxa"/>
              <w:bottom w:w="0" w:type="dxa"/>
              <w:right w:w="11" w:type="dxa"/>
            </w:tcMar>
            <w:vAlign w:val="bottom"/>
          </w:tcPr>
          <w:p w:rsidR="00B766C3" w:rsidRPr="0053411B" w:rsidRDefault="00B766C3" w:rsidP="00216559">
            <w:pPr>
              <w:tabs>
                <w:tab w:val="left" w:pos="567"/>
              </w:tabs>
              <w:spacing w:after="0" w:line="240" w:lineRule="auto"/>
              <w:rPr>
                <w:rFonts w:ascii="Times New Roman" w:eastAsia="Times New Roman" w:hAnsi="Times New Roman" w:cs="Times New Roman"/>
                <w:sz w:val="24"/>
                <w:szCs w:val="24"/>
                <w:highlight w:val="yellow"/>
              </w:rPr>
            </w:pPr>
            <w:r w:rsidRPr="0053411B">
              <w:rPr>
                <w:rFonts w:ascii="Times New Roman" w:eastAsia="Times New Roman" w:hAnsi="Times New Roman" w:cs="Times New Roman"/>
                <w:sz w:val="24"/>
                <w:szCs w:val="24"/>
                <w:highlight w:val="yellow"/>
              </w:rPr>
              <w:t> </w:t>
            </w:r>
          </w:p>
        </w:tc>
        <w:tc>
          <w:tcPr>
            <w:tcW w:w="2046" w:type="dxa"/>
            <w:tcBorders>
              <w:top w:val="nil"/>
              <w:left w:val="nil"/>
              <w:bottom w:val="single" w:sz="8" w:space="0" w:color="000000"/>
              <w:right w:val="single" w:sz="8" w:space="0" w:color="000000"/>
            </w:tcBorders>
            <w:tcMar>
              <w:top w:w="0" w:type="dxa"/>
              <w:left w:w="11" w:type="dxa"/>
              <w:bottom w:w="0" w:type="dxa"/>
              <w:right w:w="11" w:type="dxa"/>
            </w:tcMar>
            <w:vAlign w:val="bottom"/>
          </w:tcPr>
          <w:p w:rsidR="00B766C3" w:rsidRPr="0053411B" w:rsidRDefault="00B766C3" w:rsidP="00216559">
            <w:pPr>
              <w:tabs>
                <w:tab w:val="left" w:pos="567"/>
              </w:tabs>
              <w:spacing w:after="0" w:line="240" w:lineRule="auto"/>
              <w:rPr>
                <w:rFonts w:ascii="Times New Roman" w:hAnsi="Times New Roman" w:cs="Times New Roman"/>
                <w:highlight w:val="yellow"/>
              </w:rPr>
            </w:pPr>
            <w:r w:rsidRPr="0053411B">
              <w:rPr>
                <w:rFonts w:ascii="Times New Roman" w:eastAsia="Bookman Old Style" w:hAnsi="Times New Roman" w:cs="Times New Roman"/>
                <w:sz w:val="24"/>
                <w:szCs w:val="24"/>
                <w:highlight w:val="yellow"/>
              </w:rPr>
              <w:t> </w:t>
            </w:r>
          </w:p>
        </w:tc>
      </w:tr>
      <w:tr w:rsidR="00B766C3" w:rsidRPr="0053411B" w:rsidTr="00216559">
        <w:trPr>
          <w:trHeight w:val="277"/>
        </w:trPr>
        <w:tc>
          <w:tcPr>
            <w:tcW w:w="3843" w:type="dxa"/>
            <w:tcBorders>
              <w:top w:val="single" w:sz="4" w:space="0" w:color="000000"/>
              <w:left w:val="single" w:sz="8" w:space="0" w:color="000000"/>
              <w:bottom w:val="single" w:sz="4" w:space="0" w:color="000000"/>
              <w:right w:val="single" w:sz="8" w:space="0" w:color="000000"/>
            </w:tcBorders>
            <w:tcMar>
              <w:top w:w="0" w:type="dxa"/>
              <w:left w:w="11" w:type="dxa"/>
              <w:bottom w:w="0" w:type="dxa"/>
              <w:right w:w="11" w:type="dxa"/>
            </w:tcMar>
          </w:tcPr>
          <w:p w:rsidR="00B766C3" w:rsidRPr="0053411B" w:rsidRDefault="00B766C3" w:rsidP="00216559">
            <w:pPr>
              <w:tabs>
                <w:tab w:val="left" w:pos="567"/>
              </w:tabs>
              <w:spacing w:after="0" w:line="240" w:lineRule="auto"/>
              <w:rPr>
                <w:rFonts w:ascii="Times New Roman" w:hAnsi="Times New Roman" w:cs="Times New Roman"/>
                <w:highlight w:val="yellow"/>
              </w:rPr>
            </w:pPr>
            <w:r w:rsidRPr="0053411B">
              <w:rPr>
                <w:rFonts w:ascii="Times New Roman" w:eastAsia="Bookman Old Style" w:hAnsi="Times New Roman" w:cs="Times New Roman"/>
                <w:sz w:val="24"/>
                <w:szCs w:val="24"/>
                <w:highlight w:val="yellow"/>
              </w:rPr>
              <w:t> Email:-</w:t>
            </w:r>
          </w:p>
        </w:tc>
        <w:tc>
          <w:tcPr>
            <w:tcW w:w="833" w:type="dxa"/>
            <w:tcBorders>
              <w:top w:val="nil"/>
              <w:left w:val="nil"/>
              <w:bottom w:val="single" w:sz="8" w:space="0" w:color="000000"/>
              <w:right w:val="nil"/>
            </w:tcBorders>
            <w:tcMar>
              <w:top w:w="0" w:type="dxa"/>
              <w:left w:w="11" w:type="dxa"/>
              <w:bottom w:w="0" w:type="dxa"/>
              <w:right w:w="11" w:type="dxa"/>
            </w:tcMar>
            <w:vAlign w:val="bottom"/>
          </w:tcPr>
          <w:p w:rsidR="00B766C3" w:rsidRPr="0053411B" w:rsidRDefault="00B766C3" w:rsidP="00216559">
            <w:pPr>
              <w:spacing w:after="0" w:line="240" w:lineRule="auto"/>
              <w:rPr>
                <w:rFonts w:ascii="Times New Roman" w:hAnsi="Times New Roman" w:cs="Times New Roman"/>
                <w:sz w:val="20"/>
                <w:szCs w:val="20"/>
                <w:highlight w:val="yellow"/>
              </w:rPr>
            </w:pPr>
          </w:p>
        </w:tc>
        <w:tc>
          <w:tcPr>
            <w:tcW w:w="1670" w:type="dxa"/>
            <w:tcBorders>
              <w:top w:val="nil"/>
              <w:left w:val="nil"/>
              <w:bottom w:val="single" w:sz="8" w:space="0" w:color="000000"/>
              <w:right w:val="nil"/>
            </w:tcBorders>
            <w:tcMar>
              <w:top w:w="0" w:type="dxa"/>
              <w:left w:w="11" w:type="dxa"/>
              <w:bottom w:w="0" w:type="dxa"/>
              <w:right w:w="11" w:type="dxa"/>
            </w:tcMar>
            <w:vAlign w:val="bottom"/>
          </w:tcPr>
          <w:p w:rsidR="00B766C3" w:rsidRPr="0053411B" w:rsidRDefault="00B766C3" w:rsidP="00216559">
            <w:pPr>
              <w:tabs>
                <w:tab w:val="left" w:pos="567"/>
              </w:tabs>
              <w:spacing w:after="0" w:line="240" w:lineRule="auto"/>
              <w:rPr>
                <w:rFonts w:ascii="Times New Roman" w:eastAsia="Times New Roman" w:hAnsi="Times New Roman" w:cs="Times New Roman"/>
                <w:sz w:val="24"/>
                <w:szCs w:val="24"/>
                <w:highlight w:val="yellow"/>
              </w:rPr>
            </w:pPr>
            <w:r w:rsidRPr="0053411B">
              <w:rPr>
                <w:rFonts w:ascii="Times New Roman" w:eastAsia="Times New Roman" w:hAnsi="Times New Roman" w:cs="Times New Roman"/>
                <w:sz w:val="24"/>
                <w:szCs w:val="24"/>
                <w:highlight w:val="yellow"/>
              </w:rPr>
              <w:t> </w:t>
            </w:r>
          </w:p>
        </w:tc>
        <w:tc>
          <w:tcPr>
            <w:tcW w:w="678" w:type="dxa"/>
            <w:tcBorders>
              <w:top w:val="nil"/>
              <w:left w:val="nil"/>
              <w:bottom w:val="single" w:sz="8" w:space="0" w:color="000000"/>
              <w:right w:val="nil"/>
            </w:tcBorders>
            <w:tcMar>
              <w:top w:w="0" w:type="dxa"/>
              <w:left w:w="11" w:type="dxa"/>
              <w:bottom w:w="0" w:type="dxa"/>
              <w:right w:w="11" w:type="dxa"/>
            </w:tcMar>
            <w:vAlign w:val="bottom"/>
          </w:tcPr>
          <w:p w:rsidR="00B766C3" w:rsidRPr="0053411B" w:rsidRDefault="00B766C3" w:rsidP="00216559">
            <w:pPr>
              <w:tabs>
                <w:tab w:val="left" w:pos="567"/>
              </w:tabs>
              <w:spacing w:after="0" w:line="240" w:lineRule="auto"/>
              <w:rPr>
                <w:rFonts w:ascii="Times New Roman" w:hAnsi="Times New Roman" w:cs="Times New Roman"/>
                <w:highlight w:val="yellow"/>
              </w:rPr>
            </w:pPr>
            <w:r w:rsidRPr="0053411B">
              <w:rPr>
                <w:rFonts w:ascii="Times New Roman" w:eastAsia="Bookman Old Style" w:hAnsi="Times New Roman" w:cs="Times New Roman"/>
                <w:sz w:val="24"/>
                <w:szCs w:val="24"/>
                <w:highlight w:val="yellow"/>
              </w:rPr>
              <w:t> </w:t>
            </w:r>
          </w:p>
        </w:tc>
        <w:tc>
          <w:tcPr>
            <w:tcW w:w="2046" w:type="dxa"/>
            <w:tcBorders>
              <w:top w:val="nil"/>
              <w:left w:val="nil"/>
              <w:bottom w:val="single" w:sz="8" w:space="0" w:color="000000"/>
              <w:right w:val="single" w:sz="8" w:space="0" w:color="000000"/>
            </w:tcBorders>
            <w:tcMar>
              <w:top w:w="0" w:type="dxa"/>
              <w:left w:w="11" w:type="dxa"/>
              <w:bottom w:w="0" w:type="dxa"/>
              <w:right w:w="11" w:type="dxa"/>
            </w:tcMar>
            <w:vAlign w:val="bottom"/>
          </w:tcPr>
          <w:p w:rsidR="00B766C3" w:rsidRPr="0053411B" w:rsidRDefault="00B766C3" w:rsidP="00216559">
            <w:pPr>
              <w:tabs>
                <w:tab w:val="left" w:pos="567"/>
              </w:tabs>
              <w:spacing w:after="0" w:line="240" w:lineRule="auto"/>
              <w:rPr>
                <w:rFonts w:ascii="Times New Roman" w:hAnsi="Times New Roman" w:cs="Times New Roman"/>
                <w:highlight w:val="yellow"/>
              </w:rPr>
            </w:pPr>
            <w:r w:rsidRPr="0053411B">
              <w:rPr>
                <w:rFonts w:ascii="Times New Roman" w:eastAsia="Bookman Old Style" w:hAnsi="Times New Roman" w:cs="Times New Roman"/>
                <w:sz w:val="24"/>
                <w:szCs w:val="24"/>
                <w:highlight w:val="yellow"/>
              </w:rPr>
              <w:t> </w:t>
            </w:r>
          </w:p>
        </w:tc>
      </w:tr>
    </w:tbl>
    <w:p w:rsidR="00B766C3" w:rsidRPr="0053411B" w:rsidRDefault="00B766C3" w:rsidP="00D339EF">
      <w:pPr>
        <w:spacing w:after="0" w:line="240" w:lineRule="auto"/>
        <w:ind w:right="635"/>
        <w:jc w:val="center"/>
        <w:rPr>
          <w:rFonts w:ascii="Times New Roman" w:eastAsia="Bookman Old Style" w:hAnsi="Times New Roman" w:cs="Times New Roman"/>
          <w:b/>
          <w:bCs/>
          <w:sz w:val="32"/>
          <w:szCs w:val="32"/>
          <w:highlight w:val="yellow"/>
        </w:rPr>
      </w:pPr>
    </w:p>
    <w:p w:rsidR="00B766C3" w:rsidRPr="0053411B" w:rsidRDefault="00B766C3" w:rsidP="00D339EF">
      <w:pPr>
        <w:spacing w:after="0" w:line="240" w:lineRule="auto"/>
        <w:ind w:right="635"/>
        <w:jc w:val="center"/>
        <w:rPr>
          <w:rFonts w:ascii="Times New Roman" w:eastAsia="Bookman Old Style" w:hAnsi="Times New Roman" w:cs="Times New Roman"/>
          <w:b/>
          <w:bCs/>
          <w:sz w:val="32"/>
          <w:szCs w:val="32"/>
          <w:highlight w:val="yellow"/>
        </w:rPr>
      </w:pPr>
    </w:p>
    <w:p w:rsidR="00EF512E" w:rsidRPr="0053411B" w:rsidRDefault="00D339EF" w:rsidP="00D339EF">
      <w:pPr>
        <w:spacing w:after="0" w:line="240" w:lineRule="auto"/>
        <w:ind w:right="635"/>
        <w:jc w:val="center"/>
        <w:rPr>
          <w:rFonts w:ascii="Times New Roman" w:eastAsia="Bookman Old Style" w:hAnsi="Times New Roman" w:cs="Times New Roman"/>
          <w:b/>
          <w:bCs/>
          <w:color w:val="FF0000"/>
          <w:sz w:val="32"/>
          <w:szCs w:val="32"/>
        </w:rPr>
      </w:pPr>
      <w:r w:rsidRPr="0053411B">
        <w:rPr>
          <w:rFonts w:ascii="Times New Roman" w:eastAsia="Bookman Old Style" w:hAnsi="Times New Roman" w:cs="Times New Roman"/>
          <w:b/>
          <w:bCs/>
          <w:color w:val="FF0000"/>
          <w:sz w:val="32"/>
          <w:szCs w:val="32"/>
          <w:highlight w:val="yellow"/>
        </w:rPr>
        <w:t>MACHINERY REQUIRED FOR ARTISAN’S SITE AS  PER 4 B</w:t>
      </w:r>
    </w:p>
    <w:p w:rsidR="00EF512E" w:rsidRPr="0053411B" w:rsidRDefault="00EF512E">
      <w:pPr>
        <w:spacing w:after="0" w:line="240" w:lineRule="auto"/>
        <w:ind w:right="635"/>
        <w:jc w:val="both"/>
        <w:rPr>
          <w:rFonts w:ascii="Times New Roman" w:eastAsia="Bookman Old Style" w:hAnsi="Times New Roman" w:cs="Times New Roman"/>
          <w:color w:val="FF0000"/>
          <w:sz w:val="24"/>
          <w:szCs w:val="24"/>
        </w:rPr>
      </w:pPr>
    </w:p>
    <w:p w:rsidR="00EF512E" w:rsidRPr="008867ED" w:rsidRDefault="00EF512E">
      <w:pPr>
        <w:spacing w:after="0" w:line="240" w:lineRule="auto"/>
        <w:ind w:right="635"/>
        <w:jc w:val="both"/>
        <w:rPr>
          <w:rFonts w:ascii="Times New Roman" w:eastAsia="Bookman Old Style" w:hAnsi="Times New Roman" w:cs="Times New Roman"/>
          <w:sz w:val="24"/>
          <w:szCs w:val="24"/>
        </w:rPr>
      </w:pPr>
    </w:p>
    <w:tbl>
      <w:tblPr>
        <w:tblW w:w="5175" w:type="pct"/>
        <w:tblCellMar>
          <w:left w:w="10" w:type="dxa"/>
          <w:right w:w="10" w:type="dxa"/>
        </w:tblCellMar>
        <w:tblLook w:val="04A0"/>
      </w:tblPr>
      <w:tblGrid>
        <w:gridCol w:w="534"/>
        <w:gridCol w:w="2759"/>
        <w:gridCol w:w="1126"/>
        <w:gridCol w:w="1060"/>
        <w:gridCol w:w="1390"/>
        <w:gridCol w:w="570"/>
        <w:gridCol w:w="901"/>
        <w:gridCol w:w="925"/>
        <w:gridCol w:w="925"/>
      </w:tblGrid>
      <w:tr w:rsidR="00325F70" w:rsidRPr="00531BAA" w:rsidTr="00325F70">
        <w:trPr>
          <w:trHeight w:val="1"/>
        </w:trPr>
        <w:tc>
          <w:tcPr>
            <w:tcW w:w="2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F70" w:rsidRPr="00531BAA" w:rsidRDefault="00325F70" w:rsidP="00216559">
            <w:pPr>
              <w:spacing w:before="100" w:after="100" w:line="240" w:lineRule="auto"/>
              <w:jc w:val="both"/>
              <w:rPr>
                <w:rFonts w:ascii="Times New Roman" w:hAnsi="Times New Roman" w:cs="Times New Roman"/>
                <w:bCs/>
                <w:highlight w:val="yellow"/>
              </w:rPr>
            </w:pPr>
            <w:r w:rsidRPr="00531BAA">
              <w:rPr>
                <w:rFonts w:ascii="Times New Roman" w:hAnsi="Times New Roman" w:cs="Times New Roman"/>
                <w:bCs/>
                <w:sz w:val="26"/>
                <w:highlight w:val="yellow"/>
              </w:rPr>
              <w:t>Sr. No</w:t>
            </w:r>
          </w:p>
        </w:tc>
        <w:tc>
          <w:tcPr>
            <w:tcW w:w="14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F70" w:rsidRPr="00531BAA" w:rsidRDefault="00325F70" w:rsidP="00216559">
            <w:pPr>
              <w:spacing w:before="100" w:after="100" w:line="240" w:lineRule="auto"/>
              <w:jc w:val="both"/>
              <w:rPr>
                <w:rFonts w:ascii="Times New Roman" w:hAnsi="Times New Roman" w:cs="Times New Roman"/>
                <w:bCs/>
                <w:highlight w:val="yellow"/>
              </w:rPr>
            </w:pPr>
            <w:r w:rsidRPr="00531BAA">
              <w:rPr>
                <w:rFonts w:ascii="Times New Roman" w:hAnsi="Times New Roman" w:cs="Times New Roman"/>
                <w:bCs/>
                <w:sz w:val="26"/>
                <w:highlight w:val="yellow"/>
              </w:rPr>
              <w:t>Machines / Equipment at CFC(a)</w:t>
            </w:r>
          </w:p>
        </w:tc>
        <w:tc>
          <w:tcPr>
            <w:tcW w:w="5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F70" w:rsidRPr="00531BAA" w:rsidRDefault="00325F70" w:rsidP="00216559">
            <w:pPr>
              <w:spacing w:before="100" w:after="100" w:line="240" w:lineRule="auto"/>
              <w:jc w:val="both"/>
              <w:rPr>
                <w:rFonts w:ascii="Times New Roman" w:hAnsi="Times New Roman" w:cs="Times New Roman"/>
                <w:bCs/>
                <w:sz w:val="26"/>
                <w:highlight w:val="yellow"/>
              </w:rPr>
            </w:pPr>
            <w:r w:rsidRPr="00531BAA">
              <w:rPr>
                <w:rFonts w:ascii="Times New Roman" w:hAnsi="Times New Roman" w:cs="Times New Roman"/>
                <w:bCs/>
                <w:sz w:val="26"/>
                <w:highlight w:val="yellow"/>
              </w:rPr>
              <w:t>Quantity</w:t>
            </w:r>
          </w:p>
        </w:tc>
        <w:tc>
          <w:tcPr>
            <w:tcW w:w="492" w:type="pct"/>
            <w:tcBorders>
              <w:top w:val="single" w:sz="4" w:space="0" w:color="000000"/>
              <w:left w:val="single" w:sz="4" w:space="0" w:color="000000"/>
              <w:bottom w:val="single" w:sz="4" w:space="0" w:color="000000"/>
              <w:right w:val="single" w:sz="4" w:space="0" w:color="000000"/>
            </w:tcBorders>
            <w:shd w:val="clear" w:color="000000" w:fill="FFFFFF"/>
          </w:tcPr>
          <w:p w:rsidR="00325F70" w:rsidRPr="00531BAA" w:rsidRDefault="00D607D6" w:rsidP="00216559">
            <w:pPr>
              <w:tabs>
                <w:tab w:val="left" w:pos="567"/>
              </w:tabs>
              <w:spacing w:after="0" w:line="240" w:lineRule="auto"/>
              <w:jc w:val="center"/>
              <w:rPr>
                <w:rFonts w:ascii="Times New Roman" w:eastAsia="Bookman Old Style" w:hAnsi="Times New Roman" w:cs="Times New Roman"/>
                <w:b/>
                <w:color w:val="FF0000"/>
                <w:sz w:val="24"/>
                <w:szCs w:val="24"/>
                <w:highlight w:val="yellow"/>
              </w:rPr>
            </w:pPr>
            <w:r w:rsidRPr="00531BAA">
              <w:rPr>
                <w:rFonts w:ascii="Times New Roman" w:eastAsia="Bookman Old Style" w:hAnsi="Times New Roman" w:cs="Times New Roman"/>
                <w:b/>
                <w:color w:val="FF0000"/>
                <w:sz w:val="24"/>
                <w:szCs w:val="24"/>
                <w:highlight w:val="yellow"/>
              </w:rPr>
              <w:t>Estimated Price as per DPR</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F70" w:rsidRPr="00531BAA" w:rsidRDefault="00325F70" w:rsidP="00216559">
            <w:pPr>
              <w:tabs>
                <w:tab w:val="left" w:pos="567"/>
              </w:tabs>
              <w:spacing w:after="0" w:line="240" w:lineRule="auto"/>
              <w:jc w:val="center"/>
              <w:rPr>
                <w:rFonts w:ascii="Times New Roman" w:eastAsia="Bookman Old Style" w:hAnsi="Times New Roman" w:cs="Times New Roman"/>
                <w:b/>
                <w:sz w:val="24"/>
                <w:szCs w:val="24"/>
                <w:highlight w:val="yellow"/>
              </w:rPr>
            </w:pPr>
            <w:r w:rsidRPr="00531BAA">
              <w:rPr>
                <w:rFonts w:ascii="Times New Roman" w:eastAsia="Bookman Old Style" w:hAnsi="Times New Roman" w:cs="Times New Roman"/>
                <w:b/>
                <w:sz w:val="24"/>
                <w:szCs w:val="24"/>
                <w:highlight w:val="yellow"/>
              </w:rPr>
              <w:t>Rate quoted</w:t>
            </w:r>
          </w:p>
          <w:p w:rsidR="00325F70" w:rsidRPr="00531BAA" w:rsidRDefault="00325F70" w:rsidP="00216559">
            <w:pPr>
              <w:tabs>
                <w:tab w:val="left" w:pos="567"/>
              </w:tabs>
              <w:spacing w:after="0" w:line="240" w:lineRule="auto"/>
              <w:jc w:val="center"/>
              <w:rPr>
                <w:rFonts w:ascii="Times New Roman" w:eastAsia="Bookman Old Style" w:hAnsi="Times New Roman" w:cs="Times New Roman"/>
                <w:b/>
                <w:sz w:val="24"/>
                <w:szCs w:val="24"/>
                <w:highlight w:val="yellow"/>
              </w:rPr>
            </w:pPr>
            <w:r w:rsidRPr="00531BAA">
              <w:rPr>
                <w:rFonts w:ascii="Times New Roman" w:eastAsia="Bookman Old Style" w:hAnsi="Times New Roman" w:cs="Times New Roman"/>
                <w:b/>
                <w:sz w:val="24"/>
                <w:szCs w:val="24"/>
                <w:highlight w:val="yellow"/>
              </w:rPr>
              <w:t>F.O.R. at</w:t>
            </w:r>
          </w:p>
          <w:p w:rsidR="00325F70" w:rsidRPr="00531BAA" w:rsidRDefault="00325F70" w:rsidP="00216559">
            <w:pPr>
              <w:tabs>
                <w:tab w:val="left" w:pos="567"/>
              </w:tabs>
              <w:spacing w:after="0" w:line="240" w:lineRule="auto"/>
              <w:jc w:val="center"/>
              <w:rPr>
                <w:rFonts w:ascii="Times New Roman" w:eastAsia="Bookman Old Style" w:hAnsi="Times New Roman" w:cs="Times New Roman"/>
                <w:b/>
                <w:sz w:val="24"/>
                <w:szCs w:val="24"/>
                <w:highlight w:val="yellow"/>
              </w:rPr>
            </w:pPr>
            <w:r w:rsidRPr="00531BAA">
              <w:rPr>
                <w:rFonts w:ascii="Times New Roman" w:eastAsia="Bookman Old Style" w:hAnsi="Times New Roman" w:cs="Times New Roman"/>
                <w:b/>
                <w:sz w:val="24"/>
                <w:szCs w:val="24"/>
                <w:highlight w:val="yellow"/>
              </w:rPr>
              <w:t>Destination</w:t>
            </w:r>
          </w:p>
          <w:p w:rsidR="00325F70" w:rsidRPr="00531BAA" w:rsidRDefault="00325F70" w:rsidP="00216559">
            <w:pPr>
              <w:spacing w:before="100" w:after="100" w:line="240" w:lineRule="auto"/>
              <w:jc w:val="both"/>
              <w:rPr>
                <w:rFonts w:ascii="Times New Roman" w:hAnsi="Times New Roman" w:cs="Times New Roman"/>
                <w:bCs/>
                <w:highlight w:val="yellow"/>
              </w:rPr>
            </w:pPr>
            <w:r w:rsidRPr="00531BAA">
              <w:rPr>
                <w:rFonts w:ascii="Times New Roman" w:eastAsia="Bookman Old Style" w:hAnsi="Times New Roman" w:cs="Times New Roman"/>
                <w:b/>
                <w:sz w:val="24"/>
                <w:szCs w:val="24"/>
                <w:highlight w:val="yellow"/>
              </w:rPr>
              <w:t>(ref. ToR)</w:t>
            </w:r>
          </w:p>
        </w:tc>
        <w:tc>
          <w:tcPr>
            <w:tcW w:w="302" w:type="pct"/>
            <w:tcBorders>
              <w:top w:val="single" w:sz="4" w:space="0" w:color="000000"/>
              <w:left w:val="single" w:sz="4" w:space="0" w:color="000000"/>
              <w:bottom w:val="single" w:sz="4" w:space="0" w:color="000000"/>
              <w:right w:val="single" w:sz="4" w:space="0" w:color="000000"/>
            </w:tcBorders>
            <w:shd w:val="clear" w:color="000000" w:fill="FFFFFF"/>
          </w:tcPr>
          <w:p w:rsidR="00325F70" w:rsidRPr="00531BAA" w:rsidRDefault="00325F70" w:rsidP="00216559">
            <w:pPr>
              <w:tabs>
                <w:tab w:val="left" w:pos="567"/>
              </w:tabs>
              <w:spacing w:after="0" w:line="240" w:lineRule="auto"/>
              <w:jc w:val="center"/>
              <w:rPr>
                <w:rFonts w:ascii="Times New Roman" w:hAnsi="Times New Roman" w:cs="Times New Roman"/>
                <w:highlight w:val="yellow"/>
              </w:rPr>
            </w:pPr>
            <w:r w:rsidRPr="00531BAA">
              <w:rPr>
                <w:rFonts w:ascii="Times New Roman" w:eastAsia="Bookman Old Style" w:hAnsi="Times New Roman" w:cs="Times New Roman"/>
                <w:b/>
                <w:highlight w:val="yellow"/>
              </w:rPr>
              <w:t>Taxes</w:t>
            </w:r>
          </w:p>
        </w:tc>
        <w:tc>
          <w:tcPr>
            <w:tcW w:w="477" w:type="pct"/>
            <w:tcBorders>
              <w:top w:val="single" w:sz="4" w:space="0" w:color="000000"/>
              <w:left w:val="single" w:sz="4" w:space="0" w:color="000000"/>
              <w:bottom w:val="single" w:sz="4" w:space="0" w:color="000000"/>
              <w:right w:val="single" w:sz="4" w:space="0" w:color="000000"/>
            </w:tcBorders>
            <w:shd w:val="clear" w:color="000000" w:fill="FFFFFF"/>
          </w:tcPr>
          <w:p w:rsidR="00325F70" w:rsidRPr="00531BAA" w:rsidRDefault="00325F70" w:rsidP="00216559">
            <w:pPr>
              <w:tabs>
                <w:tab w:val="left" w:pos="567"/>
              </w:tabs>
              <w:spacing w:after="0" w:line="240" w:lineRule="auto"/>
              <w:jc w:val="center"/>
              <w:rPr>
                <w:rFonts w:ascii="Times New Roman" w:eastAsia="Bookman Old Style" w:hAnsi="Times New Roman" w:cs="Times New Roman"/>
                <w:b/>
                <w:highlight w:val="yellow"/>
              </w:rPr>
            </w:pPr>
            <w:r w:rsidRPr="00531BAA">
              <w:rPr>
                <w:rFonts w:ascii="Times New Roman" w:eastAsia="Bookman Old Style" w:hAnsi="Times New Roman" w:cs="Times New Roman"/>
                <w:b/>
                <w:highlight w:val="yellow"/>
              </w:rPr>
              <w:t>Total rate</w:t>
            </w:r>
          </w:p>
          <w:p w:rsidR="00325F70" w:rsidRPr="00531BAA" w:rsidRDefault="00325F70" w:rsidP="00216559">
            <w:pPr>
              <w:tabs>
                <w:tab w:val="left" w:pos="567"/>
              </w:tabs>
              <w:spacing w:after="0" w:line="240" w:lineRule="auto"/>
              <w:jc w:val="center"/>
              <w:rPr>
                <w:rFonts w:ascii="Times New Roman" w:hAnsi="Times New Roman" w:cs="Times New Roman"/>
                <w:highlight w:val="yellow"/>
              </w:rPr>
            </w:pPr>
            <w:r w:rsidRPr="00531BAA">
              <w:rPr>
                <w:rFonts w:ascii="Times New Roman" w:eastAsia="Bookman Old Style" w:hAnsi="Times New Roman" w:cs="Times New Roman"/>
                <w:b/>
                <w:highlight w:val="yellow"/>
              </w:rPr>
              <w:t>including all taxes</w:t>
            </w:r>
          </w:p>
        </w:tc>
        <w:tc>
          <w:tcPr>
            <w:tcW w:w="360" w:type="pct"/>
            <w:tcBorders>
              <w:top w:val="single" w:sz="4" w:space="0" w:color="000000"/>
              <w:left w:val="single" w:sz="4" w:space="0" w:color="000000"/>
              <w:bottom w:val="single" w:sz="4" w:space="0" w:color="000000"/>
              <w:right w:val="single" w:sz="4" w:space="0" w:color="000000"/>
            </w:tcBorders>
            <w:shd w:val="clear" w:color="000000" w:fill="FFFFFF"/>
          </w:tcPr>
          <w:p w:rsidR="00325F70" w:rsidRPr="00531BAA" w:rsidRDefault="00325F70" w:rsidP="00216559">
            <w:pPr>
              <w:tabs>
                <w:tab w:val="left" w:pos="567"/>
              </w:tabs>
              <w:spacing w:after="0" w:line="240" w:lineRule="auto"/>
              <w:jc w:val="center"/>
              <w:rPr>
                <w:rFonts w:ascii="Times New Roman" w:eastAsia="Bookman Old Style" w:hAnsi="Times New Roman" w:cs="Times New Roman"/>
                <w:b/>
                <w:highlight w:val="yellow"/>
              </w:rPr>
            </w:pPr>
            <w:r w:rsidRPr="00531BAA">
              <w:rPr>
                <w:rFonts w:ascii="Times New Roman" w:eastAsia="Bookman Old Style" w:hAnsi="Times New Roman" w:cs="Times New Roman"/>
                <w:b/>
                <w:highlight w:val="yellow"/>
              </w:rPr>
              <w:t>% Below estimated price</w:t>
            </w:r>
          </w:p>
        </w:tc>
        <w:tc>
          <w:tcPr>
            <w:tcW w:w="300" w:type="pct"/>
            <w:tcBorders>
              <w:top w:val="single" w:sz="4" w:space="0" w:color="000000"/>
              <w:left w:val="single" w:sz="4" w:space="0" w:color="000000"/>
              <w:bottom w:val="single" w:sz="4" w:space="0" w:color="000000"/>
              <w:right w:val="single" w:sz="4" w:space="0" w:color="000000"/>
            </w:tcBorders>
            <w:shd w:val="clear" w:color="000000" w:fill="FFFFFF"/>
          </w:tcPr>
          <w:p w:rsidR="00325F70" w:rsidRPr="00531BAA" w:rsidRDefault="00325F70" w:rsidP="00216559">
            <w:pPr>
              <w:tabs>
                <w:tab w:val="left" w:pos="567"/>
              </w:tabs>
              <w:spacing w:after="0" w:line="240" w:lineRule="auto"/>
              <w:jc w:val="center"/>
              <w:rPr>
                <w:rFonts w:ascii="Times New Roman" w:eastAsia="Bookman Old Style" w:hAnsi="Times New Roman" w:cs="Times New Roman"/>
                <w:b/>
                <w:highlight w:val="yellow"/>
              </w:rPr>
            </w:pPr>
            <w:r w:rsidRPr="00531BAA">
              <w:rPr>
                <w:rFonts w:ascii="Times New Roman" w:eastAsia="Bookman Old Style" w:hAnsi="Times New Roman" w:cs="Times New Roman"/>
                <w:b/>
                <w:highlight w:val="yellow"/>
              </w:rPr>
              <w:t>% Above estimated price</w:t>
            </w:r>
          </w:p>
        </w:tc>
      </w:tr>
      <w:tr w:rsidR="00325F70" w:rsidRPr="008867ED" w:rsidTr="00325F70">
        <w:trPr>
          <w:trHeight w:val="1"/>
        </w:trPr>
        <w:tc>
          <w:tcPr>
            <w:tcW w:w="2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F70" w:rsidRPr="008867ED" w:rsidRDefault="00325F70" w:rsidP="00216559">
            <w:pPr>
              <w:spacing w:after="0" w:line="360" w:lineRule="auto"/>
              <w:rPr>
                <w:rFonts w:ascii="Times New Roman" w:hAnsi="Times New Roman" w:cs="Times New Roman"/>
                <w:bCs/>
              </w:rPr>
            </w:pPr>
            <w:r w:rsidRPr="008867ED">
              <w:rPr>
                <w:rFonts w:ascii="Times New Roman" w:eastAsia="Times New Roman" w:hAnsi="Times New Roman" w:cs="Times New Roman"/>
                <w:bCs/>
                <w:sz w:val="26"/>
              </w:rPr>
              <w:t>1.</w:t>
            </w:r>
          </w:p>
        </w:tc>
        <w:tc>
          <w:tcPr>
            <w:tcW w:w="14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F70" w:rsidRPr="008867ED" w:rsidRDefault="009A530B" w:rsidP="00216559">
            <w:pPr>
              <w:spacing w:after="0" w:line="240" w:lineRule="auto"/>
              <w:jc w:val="both"/>
              <w:rPr>
                <w:rFonts w:ascii="Times New Roman" w:hAnsi="Times New Roman" w:cs="Times New Roman"/>
                <w:bCs/>
              </w:rPr>
            </w:pPr>
            <w:r w:rsidRPr="008867ED">
              <w:rPr>
                <w:rFonts w:ascii="Times New Roman" w:hAnsi="Times New Roman" w:cs="Times New Roman"/>
                <w:bCs/>
                <w:sz w:val="26"/>
              </w:rPr>
              <w:t>Rhizome</w:t>
            </w:r>
            <w:r w:rsidR="00325F70" w:rsidRPr="008867ED">
              <w:rPr>
                <w:rFonts w:ascii="Times New Roman" w:hAnsi="Times New Roman" w:cs="Times New Roman"/>
                <w:bCs/>
                <w:sz w:val="26"/>
              </w:rPr>
              <w:t xml:space="preserve"> cooker 500 kg batch size SS </w:t>
            </w:r>
          </w:p>
        </w:tc>
        <w:tc>
          <w:tcPr>
            <w:tcW w:w="5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F70" w:rsidRPr="008867ED" w:rsidRDefault="00631631" w:rsidP="00216559">
            <w:pPr>
              <w:spacing w:after="0" w:line="360" w:lineRule="auto"/>
              <w:jc w:val="center"/>
              <w:rPr>
                <w:rFonts w:ascii="Times New Roman" w:eastAsia="Times New Roman" w:hAnsi="Times New Roman" w:cs="Times New Roman"/>
                <w:bCs/>
                <w:sz w:val="26"/>
              </w:rPr>
            </w:pPr>
            <w:r>
              <w:rPr>
                <w:rFonts w:ascii="Times New Roman" w:eastAsia="Times New Roman" w:hAnsi="Times New Roman" w:cs="Times New Roman"/>
                <w:bCs/>
                <w:sz w:val="26"/>
              </w:rPr>
              <w:t>8</w:t>
            </w:r>
          </w:p>
        </w:tc>
        <w:tc>
          <w:tcPr>
            <w:tcW w:w="492" w:type="pct"/>
            <w:tcBorders>
              <w:top w:val="single" w:sz="4" w:space="0" w:color="000000"/>
              <w:left w:val="single" w:sz="4" w:space="0" w:color="000000"/>
              <w:bottom w:val="single" w:sz="4" w:space="0" w:color="000000"/>
              <w:right w:val="single" w:sz="4" w:space="0" w:color="000000"/>
            </w:tcBorders>
            <w:shd w:val="clear" w:color="000000" w:fill="FFFFFF"/>
          </w:tcPr>
          <w:p w:rsidR="00325F70" w:rsidRPr="008867ED" w:rsidRDefault="00325F70" w:rsidP="00216559">
            <w:pPr>
              <w:spacing w:after="0" w:line="240" w:lineRule="auto"/>
              <w:rPr>
                <w:rFonts w:ascii="Times New Roman" w:hAnsi="Times New Roman" w:cs="Times New Roman"/>
                <w:bCs/>
              </w:rPr>
            </w:pPr>
            <w:r>
              <w:rPr>
                <w:rFonts w:ascii="Times New Roman" w:hAnsi="Times New Roman" w:cs="Times New Roman"/>
                <w:bCs/>
              </w:rPr>
              <w:t>4,00000</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F70" w:rsidRPr="008867ED" w:rsidRDefault="00325F70" w:rsidP="00216559">
            <w:pPr>
              <w:spacing w:after="0" w:line="240" w:lineRule="auto"/>
              <w:rPr>
                <w:rFonts w:ascii="Times New Roman" w:hAnsi="Times New Roman" w:cs="Times New Roman"/>
                <w:bCs/>
              </w:rPr>
            </w:pPr>
          </w:p>
        </w:tc>
        <w:tc>
          <w:tcPr>
            <w:tcW w:w="302" w:type="pct"/>
            <w:tcBorders>
              <w:top w:val="single" w:sz="4" w:space="0" w:color="000000"/>
              <w:left w:val="single" w:sz="4" w:space="0" w:color="000000"/>
              <w:bottom w:val="single" w:sz="4" w:space="0" w:color="000000"/>
              <w:right w:val="single" w:sz="4" w:space="0" w:color="000000"/>
            </w:tcBorders>
            <w:shd w:val="clear" w:color="000000" w:fill="FFFFFF"/>
          </w:tcPr>
          <w:p w:rsidR="00325F70" w:rsidRPr="008867ED" w:rsidRDefault="00325F70" w:rsidP="00216559">
            <w:pPr>
              <w:spacing w:after="0" w:line="240" w:lineRule="auto"/>
              <w:rPr>
                <w:rFonts w:ascii="Times New Roman" w:eastAsia="Times New Roman" w:hAnsi="Times New Roman" w:cs="Times New Roman"/>
                <w:bCs/>
                <w:sz w:val="26"/>
              </w:rPr>
            </w:pPr>
          </w:p>
        </w:tc>
        <w:tc>
          <w:tcPr>
            <w:tcW w:w="477" w:type="pct"/>
            <w:tcBorders>
              <w:top w:val="single" w:sz="4" w:space="0" w:color="000000"/>
              <w:left w:val="single" w:sz="4" w:space="0" w:color="000000"/>
              <w:bottom w:val="single" w:sz="4" w:space="0" w:color="000000"/>
              <w:right w:val="single" w:sz="4" w:space="0" w:color="000000"/>
            </w:tcBorders>
            <w:shd w:val="clear" w:color="000000" w:fill="FFFFFF"/>
          </w:tcPr>
          <w:p w:rsidR="00325F70" w:rsidRPr="008867ED" w:rsidRDefault="00325F70" w:rsidP="00216559">
            <w:pPr>
              <w:spacing w:after="0" w:line="240" w:lineRule="auto"/>
              <w:rPr>
                <w:rFonts w:ascii="Times New Roman" w:eastAsia="Times New Roman" w:hAnsi="Times New Roman" w:cs="Times New Roman"/>
                <w:bCs/>
                <w:sz w:val="26"/>
              </w:rPr>
            </w:pPr>
          </w:p>
        </w:tc>
        <w:tc>
          <w:tcPr>
            <w:tcW w:w="360" w:type="pct"/>
            <w:tcBorders>
              <w:top w:val="single" w:sz="4" w:space="0" w:color="000000"/>
              <w:left w:val="single" w:sz="4" w:space="0" w:color="000000"/>
              <w:bottom w:val="single" w:sz="4" w:space="0" w:color="000000"/>
              <w:right w:val="single" w:sz="4" w:space="0" w:color="000000"/>
            </w:tcBorders>
            <w:shd w:val="clear" w:color="000000" w:fill="FFFFFF"/>
          </w:tcPr>
          <w:p w:rsidR="00325F70" w:rsidRPr="008867ED" w:rsidRDefault="00325F70" w:rsidP="00216559">
            <w:pPr>
              <w:spacing w:after="0" w:line="240" w:lineRule="auto"/>
              <w:rPr>
                <w:rFonts w:ascii="Times New Roman" w:eastAsia="Times New Roman" w:hAnsi="Times New Roman" w:cs="Times New Roman"/>
                <w:bCs/>
                <w:sz w:val="26"/>
              </w:rPr>
            </w:pPr>
          </w:p>
        </w:tc>
        <w:tc>
          <w:tcPr>
            <w:tcW w:w="300" w:type="pct"/>
            <w:tcBorders>
              <w:top w:val="single" w:sz="4" w:space="0" w:color="000000"/>
              <w:left w:val="single" w:sz="4" w:space="0" w:color="000000"/>
              <w:bottom w:val="single" w:sz="4" w:space="0" w:color="000000"/>
              <w:right w:val="single" w:sz="4" w:space="0" w:color="000000"/>
            </w:tcBorders>
            <w:shd w:val="clear" w:color="000000" w:fill="FFFFFF"/>
          </w:tcPr>
          <w:p w:rsidR="00325F70" w:rsidRPr="008867ED" w:rsidRDefault="00325F70" w:rsidP="00216559">
            <w:pPr>
              <w:spacing w:after="0" w:line="240" w:lineRule="auto"/>
              <w:rPr>
                <w:rFonts w:ascii="Times New Roman" w:eastAsia="Times New Roman" w:hAnsi="Times New Roman" w:cs="Times New Roman"/>
                <w:bCs/>
                <w:sz w:val="26"/>
              </w:rPr>
            </w:pPr>
          </w:p>
        </w:tc>
      </w:tr>
      <w:tr w:rsidR="00325F70" w:rsidRPr="008867ED" w:rsidTr="00325F70">
        <w:trPr>
          <w:trHeight w:val="1"/>
        </w:trPr>
        <w:tc>
          <w:tcPr>
            <w:tcW w:w="2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F70" w:rsidRPr="008867ED" w:rsidRDefault="00325F70" w:rsidP="00216559">
            <w:pPr>
              <w:spacing w:after="0" w:line="360" w:lineRule="auto"/>
              <w:rPr>
                <w:rFonts w:ascii="Times New Roman" w:hAnsi="Times New Roman" w:cs="Times New Roman"/>
                <w:bCs/>
              </w:rPr>
            </w:pPr>
            <w:r w:rsidRPr="008867ED">
              <w:rPr>
                <w:rFonts w:ascii="Times New Roman" w:eastAsia="Times New Roman" w:hAnsi="Times New Roman" w:cs="Times New Roman"/>
                <w:bCs/>
                <w:sz w:val="26"/>
              </w:rPr>
              <w:t>2.</w:t>
            </w:r>
          </w:p>
        </w:tc>
        <w:tc>
          <w:tcPr>
            <w:tcW w:w="14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F70" w:rsidRPr="008867ED" w:rsidRDefault="00325F70" w:rsidP="00216559">
            <w:pPr>
              <w:spacing w:before="100" w:beforeAutospacing="1" w:after="100" w:afterAutospacing="1" w:line="240" w:lineRule="auto"/>
              <w:contextualSpacing/>
              <w:jc w:val="both"/>
              <w:rPr>
                <w:rFonts w:ascii="Times New Roman" w:hAnsi="Times New Roman" w:cs="Times New Roman"/>
                <w:bCs/>
              </w:rPr>
            </w:pPr>
            <w:r w:rsidRPr="008867ED">
              <w:rPr>
                <w:rFonts w:ascii="Times New Roman" w:hAnsi="Times New Roman" w:cs="Times New Roman"/>
                <w:bCs/>
                <w:sz w:val="26"/>
              </w:rPr>
              <w:t xml:space="preserve">Turmeric Ginger handling tools </w:t>
            </w:r>
          </w:p>
        </w:tc>
        <w:tc>
          <w:tcPr>
            <w:tcW w:w="5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F70" w:rsidRPr="008867ED" w:rsidRDefault="00631631" w:rsidP="00216559">
            <w:pPr>
              <w:spacing w:before="100" w:beforeAutospacing="1" w:after="100" w:afterAutospacing="1" w:line="240" w:lineRule="auto"/>
              <w:contextualSpacing/>
              <w:jc w:val="center"/>
              <w:rPr>
                <w:rFonts w:ascii="Times New Roman" w:eastAsia="Times New Roman" w:hAnsi="Times New Roman" w:cs="Times New Roman"/>
                <w:bCs/>
                <w:sz w:val="26"/>
              </w:rPr>
            </w:pPr>
            <w:r>
              <w:rPr>
                <w:rFonts w:ascii="Times New Roman" w:eastAsia="Times New Roman" w:hAnsi="Times New Roman" w:cs="Times New Roman"/>
                <w:bCs/>
                <w:sz w:val="26"/>
              </w:rPr>
              <w:t>40</w:t>
            </w:r>
          </w:p>
        </w:tc>
        <w:tc>
          <w:tcPr>
            <w:tcW w:w="492" w:type="pct"/>
            <w:tcBorders>
              <w:top w:val="single" w:sz="4" w:space="0" w:color="000000"/>
              <w:left w:val="single" w:sz="4" w:space="0" w:color="000000"/>
              <w:bottom w:val="single" w:sz="4" w:space="0" w:color="000000"/>
              <w:right w:val="single" w:sz="4" w:space="0" w:color="000000"/>
            </w:tcBorders>
            <w:shd w:val="clear" w:color="000000" w:fill="FFFFFF"/>
          </w:tcPr>
          <w:p w:rsidR="00325F70" w:rsidRPr="008867ED" w:rsidRDefault="00325F70" w:rsidP="00216559">
            <w:pPr>
              <w:spacing w:before="100" w:beforeAutospacing="1" w:after="100" w:afterAutospacing="1" w:line="240" w:lineRule="auto"/>
              <w:contextualSpacing/>
              <w:jc w:val="both"/>
              <w:rPr>
                <w:rFonts w:ascii="Times New Roman" w:hAnsi="Times New Roman" w:cs="Times New Roman"/>
                <w:bCs/>
              </w:rPr>
            </w:pPr>
            <w:r>
              <w:rPr>
                <w:rFonts w:ascii="Times New Roman" w:hAnsi="Times New Roman" w:cs="Times New Roman"/>
                <w:bCs/>
              </w:rPr>
              <w:t>80,000</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F70" w:rsidRPr="008867ED" w:rsidRDefault="00325F70" w:rsidP="00216559">
            <w:pPr>
              <w:spacing w:before="100" w:beforeAutospacing="1" w:after="100" w:afterAutospacing="1" w:line="240" w:lineRule="auto"/>
              <w:contextualSpacing/>
              <w:jc w:val="both"/>
              <w:rPr>
                <w:rFonts w:ascii="Times New Roman" w:hAnsi="Times New Roman" w:cs="Times New Roman"/>
                <w:bCs/>
              </w:rPr>
            </w:pPr>
          </w:p>
        </w:tc>
        <w:tc>
          <w:tcPr>
            <w:tcW w:w="302" w:type="pct"/>
            <w:tcBorders>
              <w:top w:val="single" w:sz="4" w:space="0" w:color="000000"/>
              <w:left w:val="single" w:sz="4" w:space="0" w:color="000000"/>
              <w:bottom w:val="single" w:sz="4" w:space="0" w:color="000000"/>
              <w:right w:val="single" w:sz="4" w:space="0" w:color="000000"/>
            </w:tcBorders>
            <w:shd w:val="clear" w:color="000000" w:fill="FFFFFF"/>
          </w:tcPr>
          <w:p w:rsidR="00325F70" w:rsidRPr="008867ED" w:rsidRDefault="00325F70" w:rsidP="00216559">
            <w:pPr>
              <w:spacing w:before="100" w:beforeAutospacing="1" w:after="100" w:afterAutospacing="1" w:line="240" w:lineRule="auto"/>
              <w:contextualSpacing/>
              <w:jc w:val="both"/>
              <w:rPr>
                <w:rFonts w:ascii="Times New Roman" w:hAnsi="Times New Roman" w:cs="Times New Roman"/>
                <w:bCs/>
                <w:sz w:val="26"/>
              </w:rPr>
            </w:pPr>
          </w:p>
        </w:tc>
        <w:tc>
          <w:tcPr>
            <w:tcW w:w="477" w:type="pct"/>
            <w:tcBorders>
              <w:top w:val="single" w:sz="4" w:space="0" w:color="000000"/>
              <w:left w:val="single" w:sz="4" w:space="0" w:color="000000"/>
              <w:bottom w:val="single" w:sz="4" w:space="0" w:color="000000"/>
              <w:right w:val="single" w:sz="4" w:space="0" w:color="000000"/>
            </w:tcBorders>
            <w:shd w:val="clear" w:color="000000" w:fill="FFFFFF"/>
          </w:tcPr>
          <w:p w:rsidR="00325F70" w:rsidRPr="008867ED" w:rsidRDefault="00325F70" w:rsidP="00216559">
            <w:pPr>
              <w:spacing w:before="100" w:beforeAutospacing="1" w:after="100" w:afterAutospacing="1" w:line="240" w:lineRule="auto"/>
              <w:contextualSpacing/>
              <w:jc w:val="both"/>
              <w:rPr>
                <w:rFonts w:ascii="Times New Roman" w:hAnsi="Times New Roman" w:cs="Times New Roman"/>
                <w:bCs/>
                <w:sz w:val="26"/>
              </w:rPr>
            </w:pPr>
          </w:p>
        </w:tc>
        <w:tc>
          <w:tcPr>
            <w:tcW w:w="360" w:type="pct"/>
            <w:tcBorders>
              <w:top w:val="single" w:sz="4" w:space="0" w:color="000000"/>
              <w:left w:val="single" w:sz="4" w:space="0" w:color="000000"/>
              <w:bottom w:val="single" w:sz="4" w:space="0" w:color="000000"/>
              <w:right w:val="single" w:sz="4" w:space="0" w:color="000000"/>
            </w:tcBorders>
            <w:shd w:val="clear" w:color="000000" w:fill="FFFFFF"/>
          </w:tcPr>
          <w:p w:rsidR="00325F70" w:rsidRPr="008867ED" w:rsidRDefault="00325F70" w:rsidP="00216559">
            <w:pPr>
              <w:spacing w:before="100" w:beforeAutospacing="1" w:after="100" w:afterAutospacing="1" w:line="240" w:lineRule="auto"/>
              <w:contextualSpacing/>
              <w:jc w:val="both"/>
              <w:rPr>
                <w:rFonts w:ascii="Times New Roman" w:hAnsi="Times New Roman" w:cs="Times New Roman"/>
                <w:bCs/>
                <w:sz w:val="26"/>
              </w:rPr>
            </w:pPr>
          </w:p>
        </w:tc>
        <w:tc>
          <w:tcPr>
            <w:tcW w:w="300" w:type="pct"/>
            <w:tcBorders>
              <w:top w:val="single" w:sz="4" w:space="0" w:color="000000"/>
              <w:left w:val="single" w:sz="4" w:space="0" w:color="000000"/>
              <w:bottom w:val="single" w:sz="4" w:space="0" w:color="000000"/>
              <w:right w:val="single" w:sz="4" w:space="0" w:color="000000"/>
            </w:tcBorders>
            <w:shd w:val="clear" w:color="000000" w:fill="FFFFFF"/>
          </w:tcPr>
          <w:p w:rsidR="00325F70" w:rsidRPr="008867ED" w:rsidRDefault="00325F70" w:rsidP="00216559">
            <w:pPr>
              <w:spacing w:before="100" w:beforeAutospacing="1" w:after="100" w:afterAutospacing="1" w:line="240" w:lineRule="auto"/>
              <w:contextualSpacing/>
              <w:jc w:val="both"/>
              <w:rPr>
                <w:rFonts w:ascii="Times New Roman" w:hAnsi="Times New Roman" w:cs="Times New Roman"/>
                <w:bCs/>
                <w:sz w:val="26"/>
              </w:rPr>
            </w:pPr>
          </w:p>
        </w:tc>
      </w:tr>
      <w:tr w:rsidR="00325F70" w:rsidRPr="008867ED" w:rsidTr="00325F70">
        <w:trPr>
          <w:trHeight w:val="1"/>
        </w:trPr>
        <w:tc>
          <w:tcPr>
            <w:tcW w:w="2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F70" w:rsidRPr="008867ED" w:rsidRDefault="00325F70" w:rsidP="00216559">
            <w:pPr>
              <w:spacing w:after="0" w:line="360" w:lineRule="auto"/>
              <w:rPr>
                <w:rFonts w:ascii="Times New Roman" w:hAnsi="Times New Roman" w:cs="Times New Roman"/>
                <w:bCs/>
              </w:rPr>
            </w:pPr>
            <w:r w:rsidRPr="008867ED">
              <w:rPr>
                <w:rFonts w:ascii="Times New Roman" w:eastAsia="Times New Roman" w:hAnsi="Times New Roman" w:cs="Times New Roman"/>
                <w:bCs/>
                <w:sz w:val="26"/>
              </w:rPr>
              <w:t>3.</w:t>
            </w:r>
          </w:p>
        </w:tc>
        <w:tc>
          <w:tcPr>
            <w:tcW w:w="14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F70" w:rsidRPr="008867ED" w:rsidRDefault="00325F70" w:rsidP="00216559">
            <w:pPr>
              <w:spacing w:before="100" w:beforeAutospacing="1" w:after="100" w:afterAutospacing="1" w:line="240" w:lineRule="auto"/>
              <w:contextualSpacing/>
              <w:jc w:val="both"/>
              <w:rPr>
                <w:rFonts w:ascii="Times New Roman" w:hAnsi="Times New Roman" w:cs="Times New Roman"/>
                <w:bCs/>
              </w:rPr>
            </w:pPr>
            <w:r w:rsidRPr="008867ED">
              <w:rPr>
                <w:rFonts w:ascii="Times New Roman" w:hAnsi="Times New Roman" w:cs="Times New Roman"/>
                <w:bCs/>
                <w:sz w:val="26"/>
              </w:rPr>
              <w:t xml:space="preserve">Turmeric/ ginger washer </w:t>
            </w:r>
            <w:r w:rsidRPr="00FB2A32">
              <w:rPr>
                <w:rFonts w:ascii="Times New Roman" w:hAnsi="Times New Roman" w:cs="Times New Roman"/>
                <w:bCs/>
                <w:color w:val="FF0000"/>
                <w:sz w:val="26"/>
              </w:rPr>
              <w:t>2 ft.</w:t>
            </w:r>
          </w:p>
        </w:tc>
        <w:tc>
          <w:tcPr>
            <w:tcW w:w="5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F70" w:rsidRPr="008867ED" w:rsidRDefault="00631631" w:rsidP="00216559">
            <w:pPr>
              <w:spacing w:before="100" w:beforeAutospacing="1" w:after="100" w:afterAutospacing="1" w:line="240" w:lineRule="auto"/>
              <w:contextualSpacing/>
              <w:jc w:val="center"/>
              <w:rPr>
                <w:rFonts w:ascii="Times New Roman" w:eastAsia="Times New Roman" w:hAnsi="Times New Roman" w:cs="Times New Roman"/>
                <w:bCs/>
                <w:sz w:val="26"/>
              </w:rPr>
            </w:pPr>
            <w:r>
              <w:rPr>
                <w:rFonts w:ascii="Times New Roman" w:eastAsia="Times New Roman" w:hAnsi="Times New Roman" w:cs="Times New Roman"/>
                <w:bCs/>
                <w:sz w:val="26"/>
              </w:rPr>
              <w:t>8</w:t>
            </w:r>
          </w:p>
        </w:tc>
        <w:tc>
          <w:tcPr>
            <w:tcW w:w="492" w:type="pct"/>
            <w:tcBorders>
              <w:top w:val="single" w:sz="4" w:space="0" w:color="000000"/>
              <w:left w:val="single" w:sz="4" w:space="0" w:color="000000"/>
              <w:bottom w:val="single" w:sz="4" w:space="0" w:color="000000"/>
              <w:right w:val="single" w:sz="4" w:space="0" w:color="000000"/>
            </w:tcBorders>
            <w:shd w:val="clear" w:color="000000" w:fill="FFFFFF"/>
          </w:tcPr>
          <w:p w:rsidR="00325F70" w:rsidRPr="008867ED" w:rsidRDefault="00325F70" w:rsidP="00216559">
            <w:pPr>
              <w:spacing w:before="100" w:beforeAutospacing="1" w:after="100" w:afterAutospacing="1" w:line="240" w:lineRule="auto"/>
              <w:contextualSpacing/>
              <w:jc w:val="both"/>
              <w:rPr>
                <w:rFonts w:ascii="Times New Roman" w:hAnsi="Times New Roman" w:cs="Times New Roman"/>
                <w:bCs/>
              </w:rPr>
            </w:pPr>
            <w:r>
              <w:rPr>
                <w:rFonts w:ascii="Times New Roman" w:hAnsi="Times New Roman" w:cs="Times New Roman"/>
                <w:bCs/>
              </w:rPr>
              <w:t>4,00000</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F70" w:rsidRPr="008867ED" w:rsidRDefault="00325F70" w:rsidP="00216559">
            <w:pPr>
              <w:spacing w:before="100" w:beforeAutospacing="1" w:after="100" w:afterAutospacing="1" w:line="240" w:lineRule="auto"/>
              <w:contextualSpacing/>
              <w:jc w:val="both"/>
              <w:rPr>
                <w:rFonts w:ascii="Times New Roman" w:hAnsi="Times New Roman" w:cs="Times New Roman"/>
                <w:bCs/>
              </w:rPr>
            </w:pPr>
          </w:p>
        </w:tc>
        <w:tc>
          <w:tcPr>
            <w:tcW w:w="302" w:type="pct"/>
            <w:tcBorders>
              <w:top w:val="single" w:sz="4" w:space="0" w:color="000000"/>
              <w:left w:val="single" w:sz="4" w:space="0" w:color="000000"/>
              <w:bottom w:val="single" w:sz="4" w:space="0" w:color="000000"/>
              <w:right w:val="single" w:sz="4" w:space="0" w:color="000000"/>
            </w:tcBorders>
            <w:shd w:val="clear" w:color="000000" w:fill="FFFFFF"/>
          </w:tcPr>
          <w:p w:rsidR="00325F70" w:rsidRPr="008867ED" w:rsidRDefault="00325F70" w:rsidP="00216559">
            <w:pPr>
              <w:spacing w:before="100" w:beforeAutospacing="1" w:after="100" w:afterAutospacing="1" w:line="240" w:lineRule="auto"/>
              <w:contextualSpacing/>
              <w:jc w:val="both"/>
              <w:rPr>
                <w:rFonts w:ascii="Times New Roman" w:hAnsi="Times New Roman" w:cs="Times New Roman"/>
                <w:bCs/>
                <w:sz w:val="26"/>
              </w:rPr>
            </w:pPr>
          </w:p>
        </w:tc>
        <w:tc>
          <w:tcPr>
            <w:tcW w:w="477" w:type="pct"/>
            <w:tcBorders>
              <w:top w:val="single" w:sz="4" w:space="0" w:color="000000"/>
              <w:left w:val="single" w:sz="4" w:space="0" w:color="000000"/>
              <w:bottom w:val="single" w:sz="4" w:space="0" w:color="000000"/>
              <w:right w:val="single" w:sz="4" w:space="0" w:color="000000"/>
            </w:tcBorders>
            <w:shd w:val="clear" w:color="000000" w:fill="FFFFFF"/>
          </w:tcPr>
          <w:p w:rsidR="00325F70" w:rsidRPr="008867ED" w:rsidRDefault="00325F70" w:rsidP="00216559">
            <w:pPr>
              <w:spacing w:before="100" w:beforeAutospacing="1" w:after="100" w:afterAutospacing="1" w:line="240" w:lineRule="auto"/>
              <w:contextualSpacing/>
              <w:jc w:val="both"/>
              <w:rPr>
                <w:rFonts w:ascii="Times New Roman" w:hAnsi="Times New Roman" w:cs="Times New Roman"/>
                <w:bCs/>
                <w:sz w:val="26"/>
              </w:rPr>
            </w:pPr>
          </w:p>
        </w:tc>
        <w:tc>
          <w:tcPr>
            <w:tcW w:w="360" w:type="pct"/>
            <w:tcBorders>
              <w:top w:val="single" w:sz="4" w:space="0" w:color="000000"/>
              <w:left w:val="single" w:sz="4" w:space="0" w:color="000000"/>
              <w:bottom w:val="single" w:sz="4" w:space="0" w:color="000000"/>
              <w:right w:val="single" w:sz="4" w:space="0" w:color="000000"/>
            </w:tcBorders>
            <w:shd w:val="clear" w:color="000000" w:fill="FFFFFF"/>
          </w:tcPr>
          <w:p w:rsidR="00325F70" w:rsidRPr="008867ED" w:rsidRDefault="00325F70" w:rsidP="00216559">
            <w:pPr>
              <w:spacing w:before="100" w:beforeAutospacing="1" w:after="100" w:afterAutospacing="1" w:line="240" w:lineRule="auto"/>
              <w:contextualSpacing/>
              <w:jc w:val="both"/>
              <w:rPr>
                <w:rFonts w:ascii="Times New Roman" w:hAnsi="Times New Roman" w:cs="Times New Roman"/>
                <w:bCs/>
                <w:sz w:val="26"/>
              </w:rPr>
            </w:pPr>
          </w:p>
        </w:tc>
        <w:tc>
          <w:tcPr>
            <w:tcW w:w="300" w:type="pct"/>
            <w:tcBorders>
              <w:top w:val="single" w:sz="4" w:space="0" w:color="000000"/>
              <w:left w:val="single" w:sz="4" w:space="0" w:color="000000"/>
              <w:bottom w:val="single" w:sz="4" w:space="0" w:color="000000"/>
              <w:right w:val="single" w:sz="4" w:space="0" w:color="000000"/>
            </w:tcBorders>
            <w:shd w:val="clear" w:color="000000" w:fill="FFFFFF"/>
          </w:tcPr>
          <w:p w:rsidR="00325F70" w:rsidRPr="008867ED" w:rsidRDefault="00325F70" w:rsidP="00216559">
            <w:pPr>
              <w:spacing w:before="100" w:beforeAutospacing="1" w:after="100" w:afterAutospacing="1" w:line="240" w:lineRule="auto"/>
              <w:contextualSpacing/>
              <w:jc w:val="both"/>
              <w:rPr>
                <w:rFonts w:ascii="Times New Roman" w:hAnsi="Times New Roman" w:cs="Times New Roman"/>
                <w:bCs/>
                <w:sz w:val="26"/>
              </w:rPr>
            </w:pPr>
          </w:p>
        </w:tc>
      </w:tr>
      <w:tr w:rsidR="00325F70" w:rsidRPr="008867ED" w:rsidTr="00325F70">
        <w:trPr>
          <w:trHeight w:val="1"/>
        </w:trPr>
        <w:tc>
          <w:tcPr>
            <w:tcW w:w="2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F70" w:rsidRPr="008867ED" w:rsidRDefault="00325F70" w:rsidP="00216559">
            <w:pPr>
              <w:spacing w:after="0" w:line="360" w:lineRule="auto"/>
              <w:rPr>
                <w:rFonts w:ascii="Times New Roman" w:hAnsi="Times New Roman" w:cs="Times New Roman"/>
                <w:bCs/>
              </w:rPr>
            </w:pPr>
            <w:r w:rsidRPr="008867ED">
              <w:rPr>
                <w:rFonts w:ascii="Times New Roman" w:eastAsia="Times New Roman" w:hAnsi="Times New Roman" w:cs="Times New Roman"/>
                <w:bCs/>
                <w:sz w:val="26"/>
              </w:rPr>
              <w:t>4.</w:t>
            </w:r>
          </w:p>
        </w:tc>
        <w:tc>
          <w:tcPr>
            <w:tcW w:w="14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F70" w:rsidRPr="008867ED" w:rsidRDefault="00325F70" w:rsidP="00216559">
            <w:pPr>
              <w:spacing w:after="0" w:line="240" w:lineRule="auto"/>
              <w:jc w:val="both"/>
              <w:rPr>
                <w:rFonts w:ascii="Times New Roman" w:hAnsi="Times New Roman" w:cs="Times New Roman"/>
                <w:bCs/>
              </w:rPr>
            </w:pPr>
            <w:r w:rsidRPr="008867ED">
              <w:rPr>
                <w:rFonts w:ascii="Times New Roman" w:hAnsi="Times New Roman" w:cs="Times New Roman"/>
                <w:bCs/>
                <w:sz w:val="26"/>
              </w:rPr>
              <w:t xml:space="preserve">Soybean spiral separator </w:t>
            </w:r>
          </w:p>
        </w:tc>
        <w:tc>
          <w:tcPr>
            <w:tcW w:w="5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F70" w:rsidRPr="008867ED" w:rsidRDefault="00631631" w:rsidP="00216559">
            <w:pPr>
              <w:spacing w:after="0" w:line="360" w:lineRule="auto"/>
              <w:jc w:val="center"/>
              <w:rPr>
                <w:rFonts w:ascii="Times New Roman" w:eastAsia="Times New Roman" w:hAnsi="Times New Roman" w:cs="Times New Roman"/>
                <w:bCs/>
                <w:sz w:val="26"/>
              </w:rPr>
            </w:pPr>
            <w:r>
              <w:rPr>
                <w:rFonts w:ascii="Times New Roman" w:eastAsia="Times New Roman" w:hAnsi="Times New Roman" w:cs="Times New Roman"/>
                <w:bCs/>
                <w:sz w:val="26"/>
              </w:rPr>
              <w:t>20</w:t>
            </w:r>
          </w:p>
        </w:tc>
        <w:tc>
          <w:tcPr>
            <w:tcW w:w="492" w:type="pct"/>
            <w:tcBorders>
              <w:top w:val="single" w:sz="4" w:space="0" w:color="000000"/>
              <w:left w:val="single" w:sz="4" w:space="0" w:color="000000"/>
              <w:bottom w:val="single" w:sz="4" w:space="0" w:color="000000"/>
              <w:right w:val="single" w:sz="4" w:space="0" w:color="000000"/>
            </w:tcBorders>
            <w:shd w:val="clear" w:color="000000" w:fill="FFFFFF"/>
          </w:tcPr>
          <w:p w:rsidR="00325F70" w:rsidRPr="008867ED" w:rsidRDefault="00325F70" w:rsidP="00216559">
            <w:pPr>
              <w:spacing w:after="0" w:line="240" w:lineRule="auto"/>
              <w:jc w:val="both"/>
              <w:rPr>
                <w:rFonts w:ascii="Times New Roman" w:hAnsi="Times New Roman" w:cs="Times New Roman"/>
                <w:bCs/>
              </w:rPr>
            </w:pPr>
            <w:r>
              <w:rPr>
                <w:rFonts w:ascii="Times New Roman" w:hAnsi="Times New Roman" w:cs="Times New Roman"/>
                <w:bCs/>
              </w:rPr>
              <w:t>1,50,000</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F70" w:rsidRPr="008867ED" w:rsidRDefault="00325F70" w:rsidP="00216559">
            <w:pPr>
              <w:spacing w:after="0" w:line="240" w:lineRule="auto"/>
              <w:jc w:val="both"/>
              <w:rPr>
                <w:rFonts w:ascii="Times New Roman" w:hAnsi="Times New Roman" w:cs="Times New Roman"/>
                <w:bCs/>
              </w:rPr>
            </w:pPr>
          </w:p>
        </w:tc>
        <w:tc>
          <w:tcPr>
            <w:tcW w:w="302" w:type="pct"/>
            <w:tcBorders>
              <w:top w:val="single" w:sz="4" w:space="0" w:color="000000"/>
              <w:left w:val="single" w:sz="4" w:space="0" w:color="000000"/>
              <w:bottom w:val="single" w:sz="4" w:space="0" w:color="000000"/>
              <w:right w:val="single" w:sz="4" w:space="0" w:color="000000"/>
            </w:tcBorders>
            <w:shd w:val="clear" w:color="000000" w:fill="FFFFFF"/>
          </w:tcPr>
          <w:p w:rsidR="00325F70" w:rsidRPr="008867ED" w:rsidRDefault="00325F70" w:rsidP="00216559">
            <w:pPr>
              <w:spacing w:after="0" w:line="240" w:lineRule="auto"/>
              <w:jc w:val="both"/>
              <w:rPr>
                <w:rFonts w:ascii="Times New Roman" w:hAnsi="Times New Roman" w:cs="Times New Roman"/>
                <w:bCs/>
                <w:sz w:val="26"/>
              </w:rPr>
            </w:pPr>
          </w:p>
        </w:tc>
        <w:tc>
          <w:tcPr>
            <w:tcW w:w="477" w:type="pct"/>
            <w:tcBorders>
              <w:top w:val="single" w:sz="4" w:space="0" w:color="000000"/>
              <w:left w:val="single" w:sz="4" w:space="0" w:color="000000"/>
              <w:bottom w:val="single" w:sz="4" w:space="0" w:color="000000"/>
              <w:right w:val="single" w:sz="4" w:space="0" w:color="000000"/>
            </w:tcBorders>
            <w:shd w:val="clear" w:color="000000" w:fill="FFFFFF"/>
          </w:tcPr>
          <w:p w:rsidR="00325F70" w:rsidRPr="008867ED" w:rsidRDefault="00325F70" w:rsidP="00216559">
            <w:pPr>
              <w:spacing w:after="0" w:line="240" w:lineRule="auto"/>
              <w:jc w:val="both"/>
              <w:rPr>
                <w:rFonts w:ascii="Times New Roman" w:hAnsi="Times New Roman" w:cs="Times New Roman"/>
                <w:bCs/>
                <w:sz w:val="26"/>
              </w:rPr>
            </w:pPr>
          </w:p>
        </w:tc>
        <w:tc>
          <w:tcPr>
            <w:tcW w:w="360" w:type="pct"/>
            <w:tcBorders>
              <w:top w:val="single" w:sz="4" w:space="0" w:color="000000"/>
              <w:left w:val="single" w:sz="4" w:space="0" w:color="000000"/>
              <w:bottom w:val="single" w:sz="4" w:space="0" w:color="000000"/>
              <w:right w:val="single" w:sz="4" w:space="0" w:color="000000"/>
            </w:tcBorders>
            <w:shd w:val="clear" w:color="000000" w:fill="FFFFFF"/>
          </w:tcPr>
          <w:p w:rsidR="00325F70" w:rsidRPr="008867ED" w:rsidRDefault="00325F70" w:rsidP="00216559">
            <w:pPr>
              <w:spacing w:after="0" w:line="240" w:lineRule="auto"/>
              <w:jc w:val="both"/>
              <w:rPr>
                <w:rFonts w:ascii="Times New Roman" w:hAnsi="Times New Roman" w:cs="Times New Roman"/>
                <w:bCs/>
                <w:sz w:val="26"/>
              </w:rPr>
            </w:pPr>
          </w:p>
        </w:tc>
        <w:tc>
          <w:tcPr>
            <w:tcW w:w="300" w:type="pct"/>
            <w:tcBorders>
              <w:top w:val="single" w:sz="4" w:space="0" w:color="000000"/>
              <w:left w:val="single" w:sz="4" w:space="0" w:color="000000"/>
              <w:bottom w:val="single" w:sz="4" w:space="0" w:color="000000"/>
              <w:right w:val="single" w:sz="4" w:space="0" w:color="000000"/>
            </w:tcBorders>
            <w:shd w:val="clear" w:color="000000" w:fill="FFFFFF"/>
          </w:tcPr>
          <w:p w:rsidR="00325F70" w:rsidRPr="008867ED" w:rsidRDefault="00325F70" w:rsidP="00216559">
            <w:pPr>
              <w:spacing w:after="0" w:line="240" w:lineRule="auto"/>
              <w:jc w:val="both"/>
              <w:rPr>
                <w:rFonts w:ascii="Times New Roman" w:hAnsi="Times New Roman" w:cs="Times New Roman"/>
                <w:bCs/>
                <w:sz w:val="26"/>
              </w:rPr>
            </w:pPr>
          </w:p>
        </w:tc>
      </w:tr>
      <w:tr w:rsidR="00325F70" w:rsidRPr="008867ED" w:rsidTr="00325F70">
        <w:trPr>
          <w:trHeight w:val="1"/>
        </w:trPr>
        <w:tc>
          <w:tcPr>
            <w:tcW w:w="2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F70" w:rsidRPr="008867ED" w:rsidRDefault="00325F70" w:rsidP="00216559">
            <w:pPr>
              <w:spacing w:after="0" w:line="360" w:lineRule="auto"/>
              <w:rPr>
                <w:rFonts w:ascii="Times New Roman" w:hAnsi="Times New Roman" w:cs="Times New Roman"/>
                <w:bCs/>
              </w:rPr>
            </w:pPr>
            <w:r w:rsidRPr="008867ED">
              <w:rPr>
                <w:rFonts w:ascii="Times New Roman" w:eastAsia="Times New Roman" w:hAnsi="Times New Roman" w:cs="Times New Roman"/>
                <w:bCs/>
                <w:sz w:val="26"/>
              </w:rPr>
              <w:t>5.</w:t>
            </w:r>
          </w:p>
        </w:tc>
        <w:tc>
          <w:tcPr>
            <w:tcW w:w="14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F70" w:rsidRPr="008867ED" w:rsidRDefault="00325F70" w:rsidP="00216559">
            <w:pPr>
              <w:spacing w:after="0" w:line="240" w:lineRule="auto"/>
              <w:jc w:val="both"/>
              <w:rPr>
                <w:rFonts w:ascii="Times New Roman" w:hAnsi="Times New Roman" w:cs="Times New Roman"/>
                <w:bCs/>
              </w:rPr>
            </w:pPr>
            <w:r w:rsidRPr="008867ED">
              <w:rPr>
                <w:rFonts w:ascii="Times New Roman" w:hAnsi="Times New Roman" w:cs="Times New Roman"/>
                <w:bCs/>
                <w:sz w:val="26"/>
              </w:rPr>
              <w:t xml:space="preserve">Steel drums </w:t>
            </w:r>
          </w:p>
        </w:tc>
        <w:tc>
          <w:tcPr>
            <w:tcW w:w="5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F70" w:rsidRPr="008867ED" w:rsidRDefault="00631631" w:rsidP="00216559">
            <w:pPr>
              <w:spacing w:after="0" w:line="360" w:lineRule="auto"/>
              <w:jc w:val="center"/>
              <w:rPr>
                <w:rFonts w:ascii="Times New Roman" w:eastAsia="Times New Roman" w:hAnsi="Times New Roman" w:cs="Times New Roman"/>
                <w:bCs/>
                <w:sz w:val="26"/>
              </w:rPr>
            </w:pPr>
            <w:r>
              <w:rPr>
                <w:rFonts w:ascii="Times New Roman" w:eastAsia="Times New Roman" w:hAnsi="Times New Roman" w:cs="Times New Roman"/>
                <w:bCs/>
                <w:sz w:val="26"/>
              </w:rPr>
              <w:t>40</w:t>
            </w:r>
          </w:p>
        </w:tc>
        <w:tc>
          <w:tcPr>
            <w:tcW w:w="492" w:type="pct"/>
            <w:tcBorders>
              <w:top w:val="single" w:sz="4" w:space="0" w:color="000000"/>
              <w:left w:val="single" w:sz="4" w:space="0" w:color="000000"/>
              <w:bottom w:val="single" w:sz="4" w:space="0" w:color="000000"/>
              <w:right w:val="single" w:sz="4" w:space="0" w:color="000000"/>
            </w:tcBorders>
            <w:shd w:val="clear" w:color="000000" w:fill="FFFFFF"/>
          </w:tcPr>
          <w:p w:rsidR="00325F70" w:rsidRPr="008867ED" w:rsidRDefault="00325F70" w:rsidP="00216559">
            <w:pPr>
              <w:spacing w:after="0" w:line="240" w:lineRule="auto"/>
              <w:jc w:val="both"/>
              <w:rPr>
                <w:rFonts w:ascii="Times New Roman" w:hAnsi="Times New Roman" w:cs="Times New Roman"/>
                <w:bCs/>
              </w:rPr>
            </w:pPr>
            <w:r>
              <w:rPr>
                <w:rFonts w:ascii="Times New Roman" w:hAnsi="Times New Roman" w:cs="Times New Roman"/>
                <w:bCs/>
              </w:rPr>
              <w:t>40,000</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F70" w:rsidRPr="008867ED" w:rsidRDefault="00325F70" w:rsidP="00216559">
            <w:pPr>
              <w:spacing w:after="0" w:line="240" w:lineRule="auto"/>
              <w:jc w:val="both"/>
              <w:rPr>
                <w:rFonts w:ascii="Times New Roman" w:hAnsi="Times New Roman" w:cs="Times New Roman"/>
                <w:bCs/>
              </w:rPr>
            </w:pPr>
          </w:p>
        </w:tc>
        <w:tc>
          <w:tcPr>
            <w:tcW w:w="302" w:type="pct"/>
            <w:tcBorders>
              <w:top w:val="single" w:sz="4" w:space="0" w:color="000000"/>
              <w:left w:val="single" w:sz="4" w:space="0" w:color="000000"/>
              <w:bottom w:val="single" w:sz="4" w:space="0" w:color="000000"/>
              <w:right w:val="single" w:sz="4" w:space="0" w:color="000000"/>
            </w:tcBorders>
            <w:shd w:val="clear" w:color="000000" w:fill="FFFFFF"/>
          </w:tcPr>
          <w:p w:rsidR="00325F70" w:rsidRPr="008867ED" w:rsidRDefault="00325F70" w:rsidP="00216559">
            <w:pPr>
              <w:spacing w:after="0" w:line="240" w:lineRule="auto"/>
              <w:jc w:val="both"/>
              <w:rPr>
                <w:rFonts w:ascii="Times New Roman" w:hAnsi="Times New Roman" w:cs="Times New Roman"/>
                <w:bCs/>
                <w:sz w:val="26"/>
              </w:rPr>
            </w:pPr>
          </w:p>
        </w:tc>
        <w:tc>
          <w:tcPr>
            <w:tcW w:w="477" w:type="pct"/>
            <w:tcBorders>
              <w:top w:val="single" w:sz="4" w:space="0" w:color="000000"/>
              <w:left w:val="single" w:sz="4" w:space="0" w:color="000000"/>
              <w:bottom w:val="single" w:sz="4" w:space="0" w:color="000000"/>
              <w:right w:val="single" w:sz="4" w:space="0" w:color="000000"/>
            </w:tcBorders>
            <w:shd w:val="clear" w:color="000000" w:fill="FFFFFF"/>
          </w:tcPr>
          <w:p w:rsidR="00325F70" w:rsidRPr="008867ED" w:rsidRDefault="00325F70" w:rsidP="00216559">
            <w:pPr>
              <w:spacing w:after="0" w:line="240" w:lineRule="auto"/>
              <w:jc w:val="both"/>
              <w:rPr>
                <w:rFonts w:ascii="Times New Roman" w:hAnsi="Times New Roman" w:cs="Times New Roman"/>
                <w:bCs/>
                <w:sz w:val="26"/>
              </w:rPr>
            </w:pPr>
          </w:p>
        </w:tc>
        <w:tc>
          <w:tcPr>
            <w:tcW w:w="360" w:type="pct"/>
            <w:tcBorders>
              <w:top w:val="single" w:sz="4" w:space="0" w:color="000000"/>
              <w:left w:val="single" w:sz="4" w:space="0" w:color="000000"/>
              <w:bottom w:val="single" w:sz="4" w:space="0" w:color="000000"/>
              <w:right w:val="single" w:sz="4" w:space="0" w:color="000000"/>
            </w:tcBorders>
            <w:shd w:val="clear" w:color="000000" w:fill="FFFFFF"/>
          </w:tcPr>
          <w:p w:rsidR="00325F70" w:rsidRPr="008867ED" w:rsidRDefault="00325F70" w:rsidP="00216559">
            <w:pPr>
              <w:spacing w:after="0" w:line="240" w:lineRule="auto"/>
              <w:jc w:val="both"/>
              <w:rPr>
                <w:rFonts w:ascii="Times New Roman" w:hAnsi="Times New Roman" w:cs="Times New Roman"/>
                <w:bCs/>
                <w:sz w:val="26"/>
              </w:rPr>
            </w:pPr>
          </w:p>
        </w:tc>
        <w:tc>
          <w:tcPr>
            <w:tcW w:w="300" w:type="pct"/>
            <w:tcBorders>
              <w:top w:val="single" w:sz="4" w:space="0" w:color="000000"/>
              <w:left w:val="single" w:sz="4" w:space="0" w:color="000000"/>
              <w:bottom w:val="single" w:sz="4" w:space="0" w:color="000000"/>
              <w:right w:val="single" w:sz="4" w:space="0" w:color="000000"/>
            </w:tcBorders>
            <w:shd w:val="clear" w:color="000000" w:fill="FFFFFF"/>
          </w:tcPr>
          <w:p w:rsidR="00325F70" w:rsidRPr="008867ED" w:rsidRDefault="00325F70" w:rsidP="00216559">
            <w:pPr>
              <w:spacing w:after="0" w:line="240" w:lineRule="auto"/>
              <w:jc w:val="both"/>
              <w:rPr>
                <w:rFonts w:ascii="Times New Roman" w:hAnsi="Times New Roman" w:cs="Times New Roman"/>
                <w:bCs/>
                <w:sz w:val="26"/>
              </w:rPr>
            </w:pPr>
          </w:p>
        </w:tc>
      </w:tr>
      <w:tr w:rsidR="00325F70" w:rsidRPr="008867ED" w:rsidTr="00325F70">
        <w:trPr>
          <w:trHeight w:val="1"/>
        </w:trPr>
        <w:tc>
          <w:tcPr>
            <w:tcW w:w="2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F70" w:rsidRPr="008867ED" w:rsidRDefault="00325F70" w:rsidP="00216559">
            <w:pPr>
              <w:spacing w:after="0" w:line="360" w:lineRule="auto"/>
              <w:rPr>
                <w:rFonts w:ascii="Times New Roman" w:hAnsi="Times New Roman" w:cs="Times New Roman"/>
                <w:bCs/>
                <w:sz w:val="28"/>
                <w:szCs w:val="28"/>
              </w:rPr>
            </w:pPr>
            <w:r w:rsidRPr="008867ED">
              <w:rPr>
                <w:rFonts w:ascii="Times New Roman" w:hAnsi="Times New Roman" w:cs="Times New Roman"/>
                <w:bCs/>
                <w:sz w:val="28"/>
                <w:szCs w:val="28"/>
              </w:rPr>
              <w:t>6.</w:t>
            </w:r>
          </w:p>
        </w:tc>
        <w:tc>
          <w:tcPr>
            <w:tcW w:w="14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F70" w:rsidRPr="008867ED" w:rsidRDefault="00325F70" w:rsidP="00216559">
            <w:pPr>
              <w:spacing w:after="0" w:line="240" w:lineRule="auto"/>
              <w:jc w:val="both"/>
              <w:rPr>
                <w:rFonts w:ascii="Times New Roman" w:hAnsi="Times New Roman" w:cs="Times New Roman"/>
                <w:bCs/>
              </w:rPr>
            </w:pPr>
            <w:r w:rsidRPr="008867ED">
              <w:rPr>
                <w:rFonts w:ascii="Times New Roman" w:hAnsi="Times New Roman" w:cs="Times New Roman"/>
                <w:bCs/>
                <w:sz w:val="26"/>
              </w:rPr>
              <w:t xml:space="preserve">Antipollution/dust/smog free mask +ear plug for noise pollution +cap+ Apron for artisans </w:t>
            </w:r>
          </w:p>
        </w:tc>
        <w:tc>
          <w:tcPr>
            <w:tcW w:w="595"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25F70" w:rsidRPr="008867ED" w:rsidRDefault="00631631" w:rsidP="00216559">
            <w:pPr>
              <w:spacing w:after="0" w:line="360" w:lineRule="auto"/>
              <w:jc w:val="center"/>
              <w:rPr>
                <w:rFonts w:ascii="Times New Roman" w:hAnsi="Times New Roman" w:cs="Times New Roman"/>
                <w:bCs/>
                <w:sz w:val="26"/>
                <w:szCs w:val="26"/>
              </w:rPr>
            </w:pPr>
            <w:r>
              <w:rPr>
                <w:rFonts w:ascii="Times New Roman" w:hAnsi="Times New Roman" w:cs="Times New Roman"/>
                <w:bCs/>
                <w:sz w:val="26"/>
                <w:szCs w:val="26"/>
              </w:rPr>
              <w:t>532</w:t>
            </w:r>
          </w:p>
        </w:tc>
        <w:tc>
          <w:tcPr>
            <w:tcW w:w="492" w:type="pct"/>
            <w:tcBorders>
              <w:top w:val="single" w:sz="4" w:space="0" w:color="000000"/>
              <w:left w:val="single" w:sz="4" w:space="0" w:color="000000"/>
              <w:bottom w:val="single" w:sz="4" w:space="0" w:color="auto"/>
              <w:right w:val="single" w:sz="4" w:space="0" w:color="000000"/>
            </w:tcBorders>
            <w:shd w:val="clear" w:color="000000" w:fill="FFFFFF"/>
          </w:tcPr>
          <w:p w:rsidR="00325F70" w:rsidRPr="008867ED" w:rsidRDefault="00325F70" w:rsidP="00216559">
            <w:pPr>
              <w:spacing w:after="0" w:line="240" w:lineRule="auto"/>
              <w:contextualSpacing/>
              <w:jc w:val="both"/>
              <w:rPr>
                <w:rFonts w:ascii="Times New Roman" w:hAnsi="Times New Roman" w:cs="Times New Roman"/>
                <w:bCs/>
              </w:rPr>
            </w:pPr>
            <w:r>
              <w:rPr>
                <w:rFonts w:ascii="Times New Roman" w:hAnsi="Times New Roman" w:cs="Times New Roman"/>
                <w:bCs/>
              </w:rPr>
              <w:t>4,12,300</w:t>
            </w:r>
          </w:p>
        </w:tc>
        <w:tc>
          <w:tcPr>
            <w:tcW w:w="734"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25F70" w:rsidRPr="008867ED" w:rsidRDefault="00325F70" w:rsidP="00216559">
            <w:pPr>
              <w:spacing w:after="0" w:line="240" w:lineRule="auto"/>
              <w:contextualSpacing/>
              <w:jc w:val="both"/>
              <w:rPr>
                <w:rFonts w:ascii="Times New Roman" w:hAnsi="Times New Roman" w:cs="Times New Roman"/>
                <w:bCs/>
              </w:rPr>
            </w:pPr>
          </w:p>
        </w:tc>
        <w:tc>
          <w:tcPr>
            <w:tcW w:w="302" w:type="pct"/>
            <w:tcBorders>
              <w:top w:val="single" w:sz="4" w:space="0" w:color="000000"/>
              <w:left w:val="single" w:sz="4" w:space="0" w:color="000000"/>
              <w:bottom w:val="single" w:sz="4" w:space="0" w:color="auto"/>
              <w:right w:val="single" w:sz="4" w:space="0" w:color="000000"/>
            </w:tcBorders>
            <w:shd w:val="clear" w:color="000000" w:fill="FFFFFF"/>
          </w:tcPr>
          <w:p w:rsidR="00325F70" w:rsidRPr="008867ED" w:rsidRDefault="00325F70" w:rsidP="00216559">
            <w:pPr>
              <w:spacing w:after="0" w:line="240" w:lineRule="auto"/>
              <w:contextualSpacing/>
              <w:jc w:val="both"/>
              <w:rPr>
                <w:rFonts w:ascii="Times New Roman" w:hAnsi="Times New Roman" w:cs="Times New Roman"/>
                <w:bCs/>
                <w:sz w:val="26"/>
              </w:rPr>
            </w:pPr>
          </w:p>
        </w:tc>
        <w:tc>
          <w:tcPr>
            <w:tcW w:w="477" w:type="pct"/>
            <w:tcBorders>
              <w:top w:val="single" w:sz="4" w:space="0" w:color="000000"/>
              <w:left w:val="single" w:sz="4" w:space="0" w:color="000000"/>
              <w:bottom w:val="single" w:sz="4" w:space="0" w:color="auto"/>
              <w:right w:val="single" w:sz="4" w:space="0" w:color="000000"/>
            </w:tcBorders>
            <w:shd w:val="clear" w:color="000000" w:fill="FFFFFF"/>
          </w:tcPr>
          <w:p w:rsidR="00325F70" w:rsidRPr="008867ED" w:rsidRDefault="00325F70" w:rsidP="00216559">
            <w:pPr>
              <w:spacing w:after="0" w:line="240" w:lineRule="auto"/>
              <w:contextualSpacing/>
              <w:jc w:val="both"/>
              <w:rPr>
                <w:rFonts w:ascii="Times New Roman" w:hAnsi="Times New Roman" w:cs="Times New Roman"/>
                <w:bCs/>
                <w:sz w:val="26"/>
              </w:rPr>
            </w:pPr>
          </w:p>
        </w:tc>
        <w:tc>
          <w:tcPr>
            <w:tcW w:w="360" w:type="pct"/>
            <w:tcBorders>
              <w:top w:val="single" w:sz="4" w:space="0" w:color="000000"/>
              <w:left w:val="single" w:sz="4" w:space="0" w:color="000000"/>
              <w:bottom w:val="single" w:sz="4" w:space="0" w:color="auto"/>
              <w:right w:val="single" w:sz="4" w:space="0" w:color="000000"/>
            </w:tcBorders>
            <w:shd w:val="clear" w:color="000000" w:fill="FFFFFF"/>
          </w:tcPr>
          <w:p w:rsidR="00325F70" w:rsidRPr="008867ED" w:rsidRDefault="00325F70" w:rsidP="00216559">
            <w:pPr>
              <w:spacing w:after="0" w:line="240" w:lineRule="auto"/>
              <w:contextualSpacing/>
              <w:jc w:val="both"/>
              <w:rPr>
                <w:rFonts w:ascii="Times New Roman" w:hAnsi="Times New Roman" w:cs="Times New Roman"/>
                <w:bCs/>
                <w:sz w:val="26"/>
              </w:rPr>
            </w:pPr>
          </w:p>
        </w:tc>
        <w:tc>
          <w:tcPr>
            <w:tcW w:w="300" w:type="pct"/>
            <w:tcBorders>
              <w:top w:val="single" w:sz="4" w:space="0" w:color="000000"/>
              <w:left w:val="single" w:sz="4" w:space="0" w:color="000000"/>
              <w:bottom w:val="single" w:sz="4" w:space="0" w:color="auto"/>
              <w:right w:val="single" w:sz="4" w:space="0" w:color="000000"/>
            </w:tcBorders>
            <w:shd w:val="clear" w:color="000000" w:fill="FFFFFF"/>
          </w:tcPr>
          <w:p w:rsidR="00325F70" w:rsidRPr="008867ED" w:rsidRDefault="00325F70" w:rsidP="00216559">
            <w:pPr>
              <w:spacing w:after="0" w:line="240" w:lineRule="auto"/>
              <w:contextualSpacing/>
              <w:jc w:val="both"/>
              <w:rPr>
                <w:rFonts w:ascii="Times New Roman" w:hAnsi="Times New Roman" w:cs="Times New Roman"/>
                <w:bCs/>
                <w:sz w:val="26"/>
              </w:rPr>
            </w:pPr>
          </w:p>
        </w:tc>
      </w:tr>
      <w:tr w:rsidR="00325F70" w:rsidRPr="008867ED" w:rsidTr="00325F70">
        <w:trPr>
          <w:trHeight w:val="1"/>
        </w:trPr>
        <w:tc>
          <w:tcPr>
            <w:tcW w:w="2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F70" w:rsidRPr="008867ED" w:rsidRDefault="00325F70" w:rsidP="00216559">
            <w:pPr>
              <w:spacing w:after="0" w:line="360" w:lineRule="auto"/>
              <w:rPr>
                <w:rFonts w:ascii="Times New Roman" w:hAnsi="Times New Roman" w:cs="Times New Roman"/>
                <w:bCs/>
                <w:sz w:val="26"/>
                <w:szCs w:val="26"/>
              </w:rPr>
            </w:pPr>
            <w:r w:rsidRPr="008867ED">
              <w:rPr>
                <w:rFonts w:ascii="Times New Roman" w:hAnsi="Times New Roman" w:cs="Times New Roman"/>
                <w:bCs/>
                <w:sz w:val="26"/>
                <w:szCs w:val="26"/>
              </w:rPr>
              <w:t>7.</w:t>
            </w:r>
          </w:p>
        </w:tc>
        <w:tc>
          <w:tcPr>
            <w:tcW w:w="1458"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325F70" w:rsidRPr="008867ED" w:rsidRDefault="00325F70" w:rsidP="00216559">
            <w:pPr>
              <w:spacing w:after="0" w:line="240" w:lineRule="auto"/>
              <w:jc w:val="both"/>
              <w:rPr>
                <w:rFonts w:ascii="Times New Roman" w:hAnsi="Times New Roman" w:cs="Times New Roman"/>
                <w:bCs/>
                <w:sz w:val="26"/>
                <w:szCs w:val="26"/>
              </w:rPr>
            </w:pPr>
            <w:r w:rsidRPr="008867ED">
              <w:rPr>
                <w:rFonts w:ascii="Times New Roman" w:hAnsi="Times New Roman" w:cs="Times New Roman"/>
                <w:bCs/>
                <w:sz w:val="26"/>
                <w:szCs w:val="26"/>
              </w:rPr>
              <w:t xml:space="preserve">Plastic tub + Shovel + Gum boot + Hand gloves for </w:t>
            </w:r>
          </w:p>
        </w:tc>
        <w:tc>
          <w:tcPr>
            <w:tcW w:w="595"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25F70" w:rsidRPr="008867ED" w:rsidRDefault="00631631" w:rsidP="00216559">
            <w:pPr>
              <w:spacing w:after="0" w:line="36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532</w:t>
            </w:r>
          </w:p>
        </w:tc>
        <w:tc>
          <w:tcPr>
            <w:tcW w:w="492" w:type="pct"/>
            <w:tcBorders>
              <w:top w:val="single" w:sz="4" w:space="0" w:color="auto"/>
              <w:left w:val="single" w:sz="4" w:space="0" w:color="auto"/>
              <w:bottom w:val="single" w:sz="4" w:space="0" w:color="auto"/>
              <w:right w:val="single" w:sz="4" w:space="0" w:color="auto"/>
            </w:tcBorders>
            <w:shd w:val="clear" w:color="000000" w:fill="FFFFFF"/>
          </w:tcPr>
          <w:p w:rsidR="00325F70" w:rsidRPr="008867ED" w:rsidRDefault="00325F70" w:rsidP="00216559">
            <w:pPr>
              <w:spacing w:after="0" w:line="240" w:lineRule="auto"/>
              <w:contextualSpacing/>
              <w:jc w:val="both"/>
              <w:rPr>
                <w:rFonts w:ascii="Times New Roman" w:hAnsi="Times New Roman" w:cs="Times New Roman"/>
                <w:bCs/>
                <w:sz w:val="26"/>
                <w:szCs w:val="26"/>
              </w:rPr>
            </w:pPr>
            <w:r>
              <w:rPr>
                <w:rFonts w:ascii="Times New Roman" w:hAnsi="Times New Roman" w:cs="Times New Roman"/>
                <w:bCs/>
                <w:sz w:val="26"/>
                <w:szCs w:val="26"/>
              </w:rPr>
              <w:t>5,50,000</w:t>
            </w:r>
          </w:p>
        </w:tc>
        <w:tc>
          <w:tcPr>
            <w:tcW w:w="734"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25F70" w:rsidRPr="008867ED" w:rsidRDefault="00325F70" w:rsidP="00216559">
            <w:pPr>
              <w:spacing w:after="0" w:line="240" w:lineRule="auto"/>
              <w:contextualSpacing/>
              <w:jc w:val="both"/>
              <w:rPr>
                <w:rFonts w:ascii="Times New Roman" w:hAnsi="Times New Roman" w:cs="Times New Roman"/>
                <w:bCs/>
                <w:sz w:val="26"/>
                <w:szCs w:val="26"/>
              </w:rPr>
            </w:pPr>
          </w:p>
        </w:tc>
        <w:tc>
          <w:tcPr>
            <w:tcW w:w="302" w:type="pct"/>
            <w:tcBorders>
              <w:top w:val="single" w:sz="4" w:space="0" w:color="auto"/>
              <w:left w:val="single" w:sz="4" w:space="0" w:color="auto"/>
              <w:bottom w:val="single" w:sz="4" w:space="0" w:color="auto"/>
              <w:right w:val="single" w:sz="4" w:space="0" w:color="auto"/>
            </w:tcBorders>
            <w:shd w:val="clear" w:color="000000" w:fill="FFFFFF"/>
          </w:tcPr>
          <w:p w:rsidR="00325F70" w:rsidRPr="008867ED" w:rsidRDefault="00325F70" w:rsidP="00216559">
            <w:pPr>
              <w:spacing w:after="0" w:line="240" w:lineRule="auto"/>
              <w:contextualSpacing/>
              <w:jc w:val="both"/>
              <w:rPr>
                <w:rFonts w:ascii="Times New Roman" w:hAnsi="Times New Roman" w:cs="Times New Roman"/>
                <w:bCs/>
                <w:sz w:val="26"/>
                <w:szCs w:val="26"/>
              </w:rPr>
            </w:pPr>
          </w:p>
        </w:tc>
        <w:tc>
          <w:tcPr>
            <w:tcW w:w="477" w:type="pct"/>
            <w:tcBorders>
              <w:top w:val="single" w:sz="4" w:space="0" w:color="auto"/>
              <w:left w:val="single" w:sz="4" w:space="0" w:color="auto"/>
              <w:bottom w:val="single" w:sz="4" w:space="0" w:color="auto"/>
              <w:right w:val="single" w:sz="4" w:space="0" w:color="auto"/>
            </w:tcBorders>
            <w:shd w:val="clear" w:color="000000" w:fill="FFFFFF"/>
          </w:tcPr>
          <w:p w:rsidR="00325F70" w:rsidRPr="008867ED" w:rsidRDefault="00325F70" w:rsidP="00216559">
            <w:pPr>
              <w:spacing w:after="0" w:line="240" w:lineRule="auto"/>
              <w:contextualSpacing/>
              <w:jc w:val="both"/>
              <w:rPr>
                <w:rFonts w:ascii="Times New Roman" w:hAnsi="Times New Roman" w:cs="Times New Roman"/>
                <w:bCs/>
                <w:sz w:val="26"/>
                <w:szCs w:val="26"/>
              </w:rPr>
            </w:pPr>
          </w:p>
        </w:tc>
        <w:tc>
          <w:tcPr>
            <w:tcW w:w="360" w:type="pct"/>
            <w:tcBorders>
              <w:top w:val="single" w:sz="4" w:space="0" w:color="auto"/>
              <w:left w:val="single" w:sz="4" w:space="0" w:color="auto"/>
              <w:bottom w:val="single" w:sz="4" w:space="0" w:color="auto"/>
              <w:right w:val="single" w:sz="4" w:space="0" w:color="auto"/>
            </w:tcBorders>
            <w:shd w:val="clear" w:color="000000" w:fill="FFFFFF"/>
          </w:tcPr>
          <w:p w:rsidR="00325F70" w:rsidRPr="008867ED" w:rsidRDefault="00325F70" w:rsidP="00216559">
            <w:pPr>
              <w:spacing w:after="0" w:line="240" w:lineRule="auto"/>
              <w:contextualSpacing/>
              <w:jc w:val="both"/>
              <w:rPr>
                <w:rFonts w:ascii="Times New Roman" w:hAnsi="Times New Roman" w:cs="Times New Roman"/>
                <w:bCs/>
                <w:sz w:val="26"/>
                <w:szCs w:val="26"/>
              </w:rPr>
            </w:pPr>
          </w:p>
        </w:tc>
        <w:tc>
          <w:tcPr>
            <w:tcW w:w="300" w:type="pct"/>
            <w:tcBorders>
              <w:top w:val="single" w:sz="4" w:space="0" w:color="auto"/>
              <w:left w:val="single" w:sz="4" w:space="0" w:color="auto"/>
              <w:bottom w:val="single" w:sz="4" w:space="0" w:color="auto"/>
              <w:right w:val="single" w:sz="4" w:space="0" w:color="auto"/>
            </w:tcBorders>
            <w:shd w:val="clear" w:color="000000" w:fill="FFFFFF"/>
          </w:tcPr>
          <w:p w:rsidR="00325F70" w:rsidRPr="008867ED" w:rsidRDefault="00325F70" w:rsidP="00216559">
            <w:pPr>
              <w:spacing w:after="0" w:line="240" w:lineRule="auto"/>
              <w:contextualSpacing/>
              <w:jc w:val="both"/>
              <w:rPr>
                <w:rFonts w:ascii="Times New Roman" w:hAnsi="Times New Roman" w:cs="Times New Roman"/>
                <w:bCs/>
                <w:sz w:val="26"/>
                <w:szCs w:val="26"/>
              </w:rPr>
            </w:pPr>
          </w:p>
        </w:tc>
      </w:tr>
      <w:tr w:rsidR="00325F70" w:rsidRPr="008867ED" w:rsidTr="00325F70">
        <w:trPr>
          <w:trHeight w:val="1"/>
        </w:trPr>
        <w:tc>
          <w:tcPr>
            <w:tcW w:w="2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5F70" w:rsidRPr="008867ED" w:rsidRDefault="00325F70" w:rsidP="00216559">
            <w:pPr>
              <w:spacing w:after="0" w:line="360" w:lineRule="auto"/>
              <w:rPr>
                <w:rFonts w:ascii="Times New Roman" w:hAnsi="Times New Roman" w:cs="Times New Roman"/>
                <w:bCs/>
                <w:sz w:val="26"/>
                <w:szCs w:val="26"/>
              </w:rPr>
            </w:pPr>
            <w:r w:rsidRPr="008867ED">
              <w:rPr>
                <w:rFonts w:ascii="Times New Roman" w:hAnsi="Times New Roman" w:cs="Times New Roman"/>
                <w:bCs/>
                <w:sz w:val="26"/>
                <w:szCs w:val="26"/>
              </w:rPr>
              <w:t>8.</w:t>
            </w:r>
          </w:p>
        </w:tc>
        <w:tc>
          <w:tcPr>
            <w:tcW w:w="1458"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325F70" w:rsidRPr="008867ED" w:rsidRDefault="00325F70" w:rsidP="00216559">
            <w:pPr>
              <w:spacing w:after="0" w:line="240" w:lineRule="auto"/>
              <w:jc w:val="both"/>
              <w:rPr>
                <w:rFonts w:ascii="Times New Roman" w:hAnsi="Times New Roman" w:cs="Times New Roman"/>
                <w:bCs/>
                <w:sz w:val="26"/>
                <w:szCs w:val="26"/>
              </w:rPr>
            </w:pPr>
            <w:r w:rsidRPr="008867ED">
              <w:rPr>
                <w:rFonts w:ascii="Times New Roman" w:hAnsi="Times New Roman" w:cs="Times New Roman"/>
                <w:bCs/>
                <w:sz w:val="26"/>
                <w:szCs w:val="26"/>
              </w:rPr>
              <w:t xml:space="preserve">Wheel barrow </w:t>
            </w:r>
          </w:p>
        </w:tc>
        <w:tc>
          <w:tcPr>
            <w:tcW w:w="595"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25F70" w:rsidRPr="008867ED" w:rsidRDefault="00631631" w:rsidP="00216559">
            <w:pPr>
              <w:spacing w:after="0" w:line="36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60</w:t>
            </w:r>
          </w:p>
        </w:tc>
        <w:tc>
          <w:tcPr>
            <w:tcW w:w="492" w:type="pct"/>
            <w:tcBorders>
              <w:top w:val="single" w:sz="4" w:space="0" w:color="auto"/>
              <w:left w:val="single" w:sz="4" w:space="0" w:color="auto"/>
              <w:bottom w:val="single" w:sz="4" w:space="0" w:color="auto"/>
              <w:right w:val="single" w:sz="4" w:space="0" w:color="auto"/>
            </w:tcBorders>
            <w:shd w:val="clear" w:color="000000" w:fill="FFFFFF"/>
          </w:tcPr>
          <w:p w:rsidR="00325F70" w:rsidRPr="008867ED" w:rsidRDefault="00325F70" w:rsidP="00216559">
            <w:pPr>
              <w:spacing w:after="0" w:line="360" w:lineRule="auto"/>
              <w:rPr>
                <w:rFonts w:ascii="Times New Roman" w:hAnsi="Times New Roman" w:cs="Times New Roman"/>
                <w:bCs/>
                <w:sz w:val="26"/>
                <w:szCs w:val="26"/>
              </w:rPr>
            </w:pPr>
            <w:r>
              <w:rPr>
                <w:rFonts w:ascii="Times New Roman" w:hAnsi="Times New Roman" w:cs="Times New Roman"/>
                <w:bCs/>
                <w:sz w:val="26"/>
                <w:szCs w:val="26"/>
              </w:rPr>
              <w:t>4,20000</w:t>
            </w:r>
          </w:p>
        </w:tc>
        <w:tc>
          <w:tcPr>
            <w:tcW w:w="734"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25F70" w:rsidRPr="008867ED" w:rsidRDefault="00325F70" w:rsidP="00216559">
            <w:pPr>
              <w:spacing w:after="0" w:line="360" w:lineRule="auto"/>
              <w:rPr>
                <w:rFonts w:ascii="Times New Roman" w:hAnsi="Times New Roman" w:cs="Times New Roman"/>
                <w:bCs/>
                <w:sz w:val="26"/>
                <w:szCs w:val="26"/>
              </w:rPr>
            </w:pPr>
          </w:p>
        </w:tc>
        <w:tc>
          <w:tcPr>
            <w:tcW w:w="302" w:type="pct"/>
            <w:tcBorders>
              <w:top w:val="single" w:sz="4" w:space="0" w:color="auto"/>
              <w:left w:val="single" w:sz="4" w:space="0" w:color="auto"/>
              <w:bottom w:val="single" w:sz="4" w:space="0" w:color="auto"/>
              <w:right w:val="single" w:sz="4" w:space="0" w:color="auto"/>
            </w:tcBorders>
            <w:shd w:val="clear" w:color="000000" w:fill="FFFFFF"/>
          </w:tcPr>
          <w:p w:rsidR="00325F70" w:rsidRPr="008867ED" w:rsidRDefault="00325F70" w:rsidP="00216559">
            <w:pPr>
              <w:spacing w:after="0" w:line="360" w:lineRule="auto"/>
              <w:rPr>
                <w:rFonts w:ascii="Times New Roman" w:hAnsi="Times New Roman" w:cs="Times New Roman"/>
                <w:bCs/>
                <w:sz w:val="26"/>
                <w:szCs w:val="26"/>
              </w:rPr>
            </w:pPr>
          </w:p>
        </w:tc>
        <w:tc>
          <w:tcPr>
            <w:tcW w:w="477" w:type="pct"/>
            <w:tcBorders>
              <w:top w:val="single" w:sz="4" w:space="0" w:color="auto"/>
              <w:left w:val="single" w:sz="4" w:space="0" w:color="auto"/>
              <w:bottom w:val="single" w:sz="4" w:space="0" w:color="auto"/>
              <w:right w:val="single" w:sz="4" w:space="0" w:color="auto"/>
            </w:tcBorders>
            <w:shd w:val="clear" w:color="000000" w:fill="FFFFFF"/>
          </w:tcPr>
          <w:p w:rsidR="00325F70" w:rsidRPr="008867ED" w:rsidRDefault="00325F70" w:rsidP="00216559">
            <w:pPr>
              <w:spacing w:after="0" w:line="360" w:lineRule="auto"/>
              <w:rPr>
                <w:rFonts w:ascii="Times New Roman" w:hAnsi="Times New Roman" w:cs="Times New Roman"/>
                <w:bCs/>
                <w:sz w:val="26"/>
                <w:szCs w:val="26"/>
              </w:rPr>
            </w:pPr>
          </w:p>
        </w:tc>
        <w:tc>
          <w:tcPr>
            <w:tcW w:w="360" w:type="pct"/>
            <w:tcBorders>
              <w:top w:val="single" w:sz="4" w:space="0" w:color="auto"/>
              <w:left w:val="single" w:sz="4" w:space="0" w:color="auto"/>
              <w:bottom w:val="single" w:sz="4" w:space="0" w:color="auto"/>
              <w:right w:val="single" w:sz="4" w:space="0" w:color="auto"/>
            </w:tcBorders>
            <w:shd w:val="clear" w:color="000000" w:fill="FFFFFF"/>
          </w:tcPr>
          <w:p w:rsidR="00325F70" w:rsidRPr="008867ED" w:rsidRDefault="00325F70" w:rsidP="00216559">
            <w:pPr>
              <w:spacing w:after="0" w:line="360" w:lineRule="auto"/>
              <w:rPr>
                <w:rFonts w:ascii="Times New Roman" w:hAnsi="Times New Roman" w:cs="Times New Roman"/>
                <w:bCs/>
                <w:sz w:val="26"/>
                <w:szCs w:val="26"/>
              </w:rPr>
            </w:pPr>
          </w:p>
        </w:tc>
        <w:tc>
          <w:tcPr>
            <w:tcW w:w="300" w:type="pct"/>
            <w:tcBorders>
              <w:top w:val="single" w:sz="4" w:space="0" w:color="auto"/>
              <w:left w:val="single" w:sz="4" w:space="0" w:color="auto"/>
              <w:bottom w:val="single" w:sz="4" w:space="0" w:color="auto"/>
              <w:right w:val="single" w:sz="4" w:space="0" w:color="auto"/>
            </w:tcBorders>
            <w:shd w:val="clear" w:color="000000" w:fill="FFFFFF"/>
          </w:tcPr>
          <w:p w:rsidR="00325F70" w:rsidRPr="008867ED" w:rsidRDefault="00325F70" w:rsidP="00216559">
            <w:pPr>
              <w:spacing w:after="0" w:line="360" w:lineRule="auto"/>
              <w:rPr>
                <w:rFonts w:ascii="Times New Roman" w:hAnsi="Times New Roman" w:cs="Times New Roman"/>
                <w:bCs/>
                <w:sz w:val="26"/>
                <w:szCs w:val="26"/>
              </w:rPr>
            </w:pPr>
          </w:p>
        </w:tc>
      </w:tr>
    </w:tbl>
    <w:p w:rsidR="006742EC" w:rsidRPr="008867ED" w:rsidRDefault="006742EC">
      <w:pPr>
        <w:rPr>
          <w:rFonts w:ascii="Times New Roman" w:eastAsia="Bookman Old Style" w:hAnsi="Times New Roman" w:cs="Times New Roman"/>
          <w:b/>
          <w:bCs/>
          <w:sz w:val="28"/>
          <w:szCs w:val="28"/>
        </w:rPr>
      </w:pPr>
      <w:r w:rsidRPr="008867ED">
        <w:rPr>
          <w:rFonts w:ascii="Times New Roman" w:eastAsia="Bookman Old Style" w:hAnsi="Times New Roman" w:cs="Times New Roman"/>
          <w:b/>
          <w:bCs/>
          <w:sz w:val="28"/>
          <w:szCs w:val="28"/>
        </w:rPr>
        <w:br w:type="page"/>
      </w:r>
    </w:p>
    <w:tbl>
      <w:tblPr>
        <w:tblStyle w:val="a9"/>
        <w:tblW w:w="9070" w:type="dxa"/>
        <w:tblInd w:w="297" w:type="dxa"/>
        <w:tblLayout w:type="fixed"/>
        <w:tblLook w:val="0400"/>
      </w:tblPr>
      <w:tblGrid>
        <w:gridCol w:w="3843"/>
        <w:gridCol w:w="833"/>
        <w:gridCol w:w="1670"/>
        <w:gridCol w:w="678"/>
        <w:gridCol w:w="2046"/>
      </w:tblGrid>
      <w:tr w:rsidR="00B766C3" w:rsidRPr="0053411B" w:rsidTr="00216559">
        <w:trPr>
          <w:trHeight w:val="300"/>
        </w:trPr>
        <w:tc>
          <w:tcPr>
            <w:tcW w:w="9070" w:type="dxa"/>
            <w:gridSpan w:val="5"/>
            <w:tcBorders>
              <w:top w:val="single" w:sz="8" w:space="0" w:color="000000"/>
              <w:left w:val="single" w:sz="8" w:space="0" w:color="000000"/>
              <w:bottom w:val="nil"/>
              <w:right w:val="single" w:sz="8" w:space="0" w:color="000000"/>
            </w:tcBorders>
            <w:tcMar>
              <w:top w:w="0" w:type="dxa"/>
              <w:left w:w="11" w:type="dxa"/>
              <w:bottom w:w="0" w:type="dxa"/>
              <w:right w:w="11" w:type="dxa"/>
            </w:tcMar>
            <w:vAlign w:val="bottom"/>
          </w:tcPr>
          <w:p w:rsidR="00B766C3" w:rsidRPr="0053411B" w:rsidRDefault="00B766C3" w:rsidP="00216559">
            <w:pPr>
              <w:tabs>
                <w:tab w:val="left" w:pos="567"/>
              </w:tabs>
              <w:spacing w:after="0" w:line="240" w:lineRule="auto"/>
              <w:jc w:val="center"/>
              <w:rPr>
                <w:rFonts w:ascii="Times New Roman" w:hAnsi="Times New Roman" w:cs="Times New Roman"/>
                <w:highlight w:val="yellow"/>
              </w:rPr>
            </w:pPr>
            <w:r w:rsidRPr="0053411B">
              <w:rPr>
                <w:rFonts w:ascii="Times New Roman" w:eastAsia="Bookman Old Style" w:hAnsi="Times New Roman" w:cs="Times New Roman"/>
                <w:b/>
                <w:sz w:val="24"/>
                <w:szCs w:val="24"/>
                <w:highlight w:val="yellow"/>
              </w:rPr>
              <w:t>Financial Bid for Supply of pot making and related machine/ equipment to SantNamdevSevabhaviSanstha</w:t>
            </w:r>
          </w:p>
        </w:tc>
      </w:tr>
      <w:tr w:rsidR="00B766C3" w:rsidRPr="0053411B" w:rsidTr="00216559">
        <w:trPr>
          <w:trHeight w:val="300"/>
        </w:trPr>
        <w:tc>
          <w:tcPr>
            <w:tcW w:w="3843" w:type="dxa"/>
            <w:tcBorders>
              <w:top w:val="single" w:sz="8" w:space="0" w:color="000000"/>
              <w:left w:val="single" w:sz="8" w:space="0" w:color="000000"/>
              <w:bottom w:val="single" w:sz="4" w:space="0" w:color="000000"/>
              <w:right w:val="single" w:sz="8" w:space="0" w:color="000000"/>
            </w:tcBorders>
            <w:tcMar>
              <w:top w:w="0" w:type="dxa"/>
              <w:left w:w="11" w:type="dxa"/>
              <w:bottom w:w="0" w:type="dxa"/>
              <w:right w:w="11" w:type="dxa"/>
            </w:tcMar>
          </w:tcPr>
          <w:p w:rsidR="00B766C3" w:rsidRPr="0053411B" w:rsidRDefault="00B766C3" w:rsidP="00216559">
            <w:pPr>
              <w:tabs>
                <w:tab w:val="left" w:pos="567"/>
              </w:tabs>
              <w:spacing w:after="0" w:line="240" w:lineRule="auto"/>
              <w:rPr>
                <w:rFonts w:ascii="Times New Roman" w:hAnsi="Times New Roman" w:cs="Times New Roman"/>
                <w:highlight w:val="yellow"/>
              </w:rPr>
            </w:pPr>
            <w:r w:rsidRPr="0053411B">
              <w:rPr>
                <w:rFonts w:ascii="Times New Roman" w:eastAsia="Bookman Old Style" w:hAnsi="Times New Roman" w:cs="Times New Roman"/>
                <w:sz w:val="24"/>
                <w:szCs w:val="24"/>
                <w:highlight w:val="yellow"/>
              </w:rPr>
              <w:t> Name of the manufacturing/     Supplier  Firm :</w:t>
            </w:r>
          </w:p>
        </w:tc>
        <w:tc>
          <w:tcPr>
            <w:tcW w:w="833" w:type="dxa"/>
            <w:tcBorders>
              <w:top w:val="single" w:sz="8" w:space="0" w:color="000000"/>
              <w:left w:val="nil"/>
              <w:bottom w:val="single" w:sz="8" w:space="0" w:color="000000"/>
              <w:right w:val="nil"/>
            </w:tcBorders>
            <w:tcMar>
              <w:top w:w="0" w:type="dxa"/>
              <w:left w:w="11" w:type="dxa"/>
              <w:bottom w:w="0" w:type="dxa"/>
              <w:right w:w="11" w:type="dxa"/>
            </w:tcMar>
            <w:vAlign w:val="bottom"/>
          </w:tcPr>
          <w:p w:rsidR="00B766C3" w:rsidRPr="0053411B" w:rsidRDefault="00B766C3" w:rsidP="00216559">
            <w:pPr>
              <w:tabs>
                <w:tab w:val="left" w:pos="567"/>
              </w:tabs>
              <w:spacing w:after="0" w:line="240" w:lineRule="auto"/>
              <w:rPr>
                <w:rFonts w:ascii="Times New Roman" w:eastAsia="Times New Roman" w:hAnsi="Times New Roman" w:cs="Times New Roman"/>
                <w:sz w:val="24"/>
                <w:szCs w:val="24"/>
                <w:highlight w:val="yellow"/>
              </w:rPr>
            </w:pPr>
            <w:r w:rsidRPr="0053411B">
              <w:rPr>
                <w:rFonts w:ascii="Times New Roman" w:eastAsia="Times New Roman" w:hAnsi="Times New Roman" w:cs="Times New Roman"/>
                <w:sz w:val="24"/>
                <w:szCs w:val="24"/>
                <w:highlight w:val="yellow"/>
              </w:rPr>
              <w:t> </w:t>
            </w:r>
          </w:p>
        </w:tc>
        <w:tc>
          <w:tcPr>
            <w:tcW w:w="1670" w:type="dxa"/>
            <w:tcBorders>
              <w:top w:val="single" w:sz="8" w:space="0" w:color="000000"/>
              <w:left w:val="nil"/>
              <w:bottom w:val="single" w:sz="8" w:space="0" w:color="000000"/>
              <w:right w:val="nil"/>
            </w:tcBorders>
            <w:tcMar>
              <w:top w:w="0" w:type="dxa"/>
              <w:left w:w="11" w:type="dxa"/>
              <w:bottom w:w="0" w:type="dxa"/>
              <w:right w:w="11" w:type="dxa"/>
            </w:tcMar>
            <w:vAlign w:val="bottom"/>
          </w:tcPr>
          <w:p w:rsidR="00B766C3" w:rsidRPr="0053411B" w:rsidRDefault="00B766C3" w:rsidP="00216559">
            <w:pPr>
              <w:tabs>
                <w:tab w:val="left" w:pos="567"/>
              </w:tabs>
              <w:spacing w:after="0" w:line="240" w:lineRule="auto"/>
              <w:rPr>
                <w:rFonts w:ascii="Times New Roman" w:hAnsi="Times New Roman" w:cs="Times New Roman"/>
                <w:highlight w:val="yellow"/>
              </w:rPr>
            </w:pPr>
            <w:r w:rsidRPr="0053411B">
              <w:rPr>
                <w:rFonts w:ascii="Times New Roman" w:eastAsia="Bookman Old Style" w:hAnsi="Times New Roman" w:cs="Times New Roman"/>
                <w:sz w:val="24"/>
                <w:szCs w:val="24"/>
                <w:highlight w:val="yellow"/>
              </w:rPr>
              <w:t> </w:t>
            </w:r>
          </w:p>
        </w:tc>
        <w:tc>
          <w:tcPr>
            <w:tcW w:w="678" w:type="dxa"/>
            <w:tcBorders>
              <w:top w:val="single" w:sz="8" w:space="0" w:color="000000"/>
              <w:left w:val="nil"/>
              <w:bottom w:val="single" w:sz="8" w:space="0" w:color="000000"/>
              <w:right w:val="nil"/>
            </w:tcBorders>
            <w:tcMar>
              <w:top w:w="0" w:type="dxa"/>
              <w:left w:w="11" w:type="dxa"/>
              <w:bottom w:w="0" w:type="dxa"/>
              <w:right w:w="11" w:type="dxa"/>
            </w:tcMar>
            <w:vAlign w:val="bottom"/>
          </w:tcPr>
          <w:p w:rsidR="00B766C3" w:rsidRPr="0053411B" w:rsidRDefault="00B766C3" w:rsidP="00216559">
            <w:pPr>
              <w:tabs>
                <w:tab w:val="left" w:pos="567"/>
              </w:tabs>
              <w:spacing w:after="0" w:line="240" w:lineRule="auto"/>
              <w:rPr>
                <w:rFonts w:ascii="Times New Roman" w:hAnsi="Times New Roman" w:cs="Times New Roman"/>
                <w:highlight w:val="yellow"/>
              </w:rPr>
            </w:pPr>
            <w:r w:rsidRPr="0053411B">
              <w:rPr>
                <w:rFonts w:ascii="Times New Roman" w:eastAsia="Bookman Old Style" w:hAnsi="Times New Roman" w:cs="Times New Roman"/>
                <w:sz w:val="24"/>
                <w:szCs w:val="24"/>
                <w:highlight w:val="yellow"/>
              </w:rPr>
              <w:t> </w:t>
            </w:r>
          </w:p>
        </w:tc>
        <w:tc>
          <w:tcPr>
            <w:tcW w:w="2046" w:type="dxa"/>
            <w:tcBorders>
              <w:top w:val="single" w:sz="8" w:space="0" w:color="000000"/>
              <w:left w:val="nil"/>
              <w:bottom w:val="single" w:sz="8" w:space="0" w:color="000000"/>
              <w:right w:val="single" w:sz="8" w:space="0" w:color="000000"/>
            </w:tcBorders>
            <w:tcMar>
              <w:top w:w="0" w:type="dxa"/>
              <w:left w:w="11" w:type="dxa"/>
              <w:bottom w:w="0" w:type="dxa"/>
              <w:right w:w="11" w:type="dxa"/>
            </w:tcMar>
            <w:vAlign w:val="bottom"/>
          </w:tcPr>
          <w:p w:rsidR="00B766C3" w:rsidRPr="0053411B" w:rsidRDefault="00B766C3" w:rsidP="00216559">
            <w:pPr>
              <w:tabs>
                <w:tab w:val="left" w:pos="567"/>
              </w:tabs>
              <w:spacing w:after="0" w:line="240" w:lineRule="auto"/>
              <w:rPr>
                <w:rFonts w:ascii="Times New Roman" w:hAnsi="Times New Roman" w:cs="Times New Roman"/>
                <w:highlight w:val="yellow"/>
              </w:rPr>
            </w:pPr>
            <w:r w:rsidRPr="0053411B">
              <w:rPr>
                <w:rFonts w:ascii="Times New Roman" w:eastAsia="Bookman Old Style" w:hAnsi="Times New Roman" w:cs="Times New Roman"/>
                <w:sz w:val="24"/>
                <w:szCs w:val="24"/>
                <w:highlight w:val="yellow"/>
              </w:rPr>
              <w:t> </w:t>
            </w:r>
          </w:p>
        </w:tc>
      </w:tr>
      <w:tr w:rsidR="00B766C3" w:rsidRPr="0053411B" w:rsidTr="00216559">
        <w:trPr>
          <w:trHeight w:val="300"/>
        </w:trPr>
        <w:tc>
          <w:tcPr>
            <w:tcW w:w="3843" w:type="dxa"/>
            <w:tcBorders>
              <w:top w:val="single" w:sz="4" w:space="0" w:color="000000"/>
              <w:left w:val="single" w:sz="8" w:space="0" w:color="000000"/>
              <w:bottom w:val="single" w:sz="4" w:space="0" w:color="000000"/>
              <w:right w:val="single" w:sz="8" w:space="0" w:color="000000"/>
            </w:tcBorders>
            <w:tcMar>
              <w:top w:w="0" w:type="dxa"/>
              <w:left w:w="11" w:type="dxa"/>
              <w:bottom w:w="0" w:type="dxa"/>
              <w:right w:w="11" w:type="dxa"/>
            </w:tcMar>
          </w:tcPr>
          <w:p w:rsidR="00B766C3" w:rsidRPr="0053411B" w:rsidRDefault="00B766C3" w:rsidP="00216559">
            <w:pPr>
              <w:tabs>
                <w:tab w:val="left" w:pos="567"/>
              </w:tabs>
              <w:spacing w:after="0" w:line="240" w:lineRule="auto"/>
              <w:rPr>
                <w:rFonts w:ascii="Times New Roman" w:hAnsi="Times New Roman" w:cs="Times New Roman"/>
                <w:highlight w:val="yellow"/>
              </w:rPr>
            </w:pPr>
            <w:r w:rsidRPr="0053411B">
              <w:rPr>
                <w:rFonts w:ascii="Times New Roman" w:eastAsia="Bookman Old Style" w:hAnsi="Times New Roman" w:cs="Times New Roman"/>
                <w:sz w:val="24"/>
                <w:szCs w:val="24"/>
                <w:highlight w:val="yellow"/>
              </w:rPr>
              <w:t> Address</w:t>
            </w:r>
          </w:p>
        </w:tc>
        <w:tc>
          <w:tcPr>
            <w:tcW w:w="833" w:type="dxa"/>
            <w:tcBorders>
              <w:top w:val="nil"/>
              <w:left w:val="nil"/>
              <w:bottom w:val="single" w:sz="8" w:space="0" w:color="000000"/>
              <w:right w:val="nil"/>
            </w:tcBorders>
            <w:tcMar>
              <w:top w:w="0" w:type="dxa"/>
              <w:left w:w="11" w:type="dxa"/>
              <w:bottom w:w="0" w:type="dxa"/>
              <w:right w:w="11" w:type="dxa"/>
            </w:tcMar>
            <w:vAlign w:val="bottom"/>
          </w:tcPr>
          <w:p w:rsidR="00B766C3" w:rsidRPr="0053411B" w:rsidRDefault="00B766C3" w:rsidP="00216559">
            <w:pPr>
              <w:tabs>
                <w:tab w:val="left" w:pos="567"/>
              </w:tabs>
              <w:spacing w:after="0" w:line="240" w:lineRule="auto"/>
              <w:rPr>
                <w:rFonts w:ascii="Times New Roman" w:eastAsia="Times New Roman" w:hAnsi="Times New Roman" w:cs="Times New Roman"/>
                <w:sz w:val="24"/>
                <w:szCs w:val="24"/>
                <w:highlight w:val="yellow"/>
              </w:rPr>
            </w:pPr>
            <w:r w:rsidRPr="0053411B">
              <w:rPr>
                <w:rFonts w:ascii="Times New Roman" w:eastAsia="Times New Roman" w:hAnsi="Times New Roman" w:cs="Times New Roman"/>
                <w:sz w:val="24"/>
                <w:szCs w:val="24"/>
                <w:highlight w:val="yellow"/>
              </w:rPr>
              <w:t> </w:t>
            </w:r>
          </w:p>
        </w:tc>
        <w:tc>
          <w:tcPr>
            <w:tcW w:w="1670" w:type="dxa"/>
            <w:tcBorders>
              <w:top w:val="nil"/>
              <w:left w:val="nil"/>
              <w:bottom w:val="single" w:sz="8" w:space="0" w:color="000000"/>
              <w:right w:val="nil"/>
            </w:tcBorders>
            <w:tcMar>
              <w:top w:w="0" w:type="dxa"/>
              <w:left w:w="11" w:type="dxa"/>
              <w:bottom w:w="0" w:type="dxa"/>
              <w:right w:w="11" w:type="dxa"/>
            </w:tcMar>
            <w:vAlign w:val="bottom"/>
          </w:tcPr>
          <w:p w:rsidR="00B766C3" w:rsidRPr="0053411B" w:rsidRDefault="00B766C3" w:rsidP="00216559">
            <w:pPr>
              <w:tabs>
                <w:tab w:val="left" w:pos="567"/>
              </w:tabs>
              <w:spacing w:after="0" w:line="240" w:lineRule="auto"/>
              <w:rPr>
                <w:rFonts w:ascii="Times New Roman" w:eastAsia="Times New Roman" w:hAnsi="Times New Roman" w:cs="Times New Roman"/>
                <w:sz w:val="24"/>
                <w:szCs w:val="24"/>
                <w:highlight w:val="yellow"/>
              </w:rPr>
            </w:pPr>
            <w:r w:rsidRPr="0053411B">
              <w:rPr>
                <w:rFonts w:ascii="Times New Roman" w:eastAsia="Times New Roman" w:hAnsi="Times New Roman" w:cs="Times New Roman"/>
                <w:sz w:val="24"/>
                <w:szCs w:val="24"/>
                <w:highlight w:val="yellow"/>
              </w:rPr>
              <w:t> </w:t>
            </w:r>
          </w:p>
        </w:tc>
        <w:tc>
          <w:tcPr>
            <w:tcW w:w="678" w:type="dxa"/>
            <w:tcBorders>
              <w:top w:val="nil"/>
              <w:left w:val="nil"/>
              <w:bottom w:val="single" w:sz="8" w:space="0" w:color="000000"/>
              <w:right w:val="nil"/>
            </w:tcBorders>
            <w:tcMar>
              <w:top w:w="0" w:type="dxa"/>
              <w:left w:w="11" w:type="dxa"/>
              <w:bottom w:w="0" w:type="dxa"/>
              <w:right w:w="11" w:type="dxa"/>
            </w:tcMar>
            <w:vAlign w:val="bottom"/>
          </w:tcPr>
          <w:p w:rsidR="00B766C3" w:rsidRPr="0053411B" w:rsidRDefault="00B766C3" w:rsidP="00216559">
            <w:pPr>
              <w:tabs>
                <w:tab w:val="left" w:pos="567"/>
              </w:tabs>
              <w:spacing w:after="0" w:line="240" w:lineRule="auto"/>
              <w:rPr>
                <w:rFonts w:ascii="Times New Roman" w:eastAsia="Times New Roman" w:hAnsi="Times New Roman" w:cs="Times New Roman"/>
                <w:sz w:val="24"/>
                <w:szCs w:val="24"/>
                <w:highlight w:val="yellow"/>
              </w:rPr>
            </w:pPr>
            <w:r w:rsidRPr="0053411B">
              <w:rPr>
                <w:rFonts w:ascii="Times New Roman" w:eastAsia="Times New Roman" w:hAnsi="Times New Roman" w:cs="Times New Roman"/>
                <w:sz w:val="24"/>
                <w:szCs w:val="24"/>
                <w:highlight w:val="yellow"/>
              </w:rPr>
              <w:t> </w:t>
            </w:r>
          </w:p>
        </w:tc>
        <w:tc>
          <w:tcPr>
            <w:tcW w:w="2046" w:type="dxa"/>
            <w:tcBorders>
              <w:top w:val="nil"/>
              <w:left w:val="nil"/>
              <w:bottom w:val="single" w:sz="8" w:space="0" w:color="000000"/>
              <w:right w:val="single" w:sz="8" w:space="0" w:color="000000"/>
            </w:tcBorders>
            <w:tcMar>
              <w:top w:w="0" w:type="dxa"/>
              <w:left w:w="11" w:type="dxa"/>
              <w:bottom w:w="0" w:type="dxa"/>
              <w:right w:w="11" w:type="dxa"/>
            </w:tcMar>
            <w:vAlign w:val="bottom"/>
          </w:tcPr>
          <w:p w:rsidR="00B766C3" w:rsidRPr="0053411B" w:rsidRDefault="00B766C3" w:rsidP="00216559">
            <w:pPr>
              <w:tabs>
                <w:tab w:val="left" w:pos="567"/>
              </w:tabs>
              <w:spacing w:after="0" w:line="240" w:lineRule="auto"/>
              <w:rPr>
                <w:rFonts w:ascii="Times New Roman" w:hAnsi="Times New Roman" w:cs="Times New Roman"/>
                <w:highlight w:val="yellow"/>
              </w:rPr>
            </w:pPr>
            <w:r w:rsidRPr="0053411B">
              <w:rPr>
                <w:rFonts w:ascii="Times New Roman" w:eastAsia="Bookman Old Style" w:hAnsi="Times New Roman" w:cs="Times New Roman"/>
                <w:sz w:val="24"/>
                <w:szCs w:val="24"/>
                <w:highlight w:val="yellow"/>
              </w:rPr>
              <w:t> </w:t>
            </w:r>
          </w:p>
        </w:tc>
      </w:tr>
      <w:tr w:rsidR="00B766C3" w:rsidRPr="0053411B" w:rsidTr="00216559">
        <w:trPr>
          <w:trHeight w:val="300"/>
        </w:trPr>
        <w:tc>
          <w:tcPr>
            <w:tcW w:w="3843" w:type="dxa"/>
            <w:tcBorders>
              <w:top w:val="single" w:sz="4" w:space="0" w:color="000000"/>
              <w:left w:val="single" w:sz="8" w:space="0" w:color="000000"/>
              <w:bottom w:val="single" w:sz="4" w:space="0" w:color="000000"/>
              <w:right w:val="single" w:sz="8" w:space="0" w:color="000000"/>
            </w:tcBorders>
            <w:tcMar>
              <w:top w:w="0" w:type="dxa"/>
              <w:left w:w="11" w:type="dxa"/>
              <w:bottom w:w="0" w:type="dxa"/>
              <w:right w:w="11" w:type="dxa"/>
            </w:tcMar>
          </w:tcPr>
          <w:p w:rsidR="00B766C3" w:rsidRPr="0053411B" w:rsidRDefault="00B766C3" w:rsidP="00216559">
            <w:pPr>
              <w:tabs>
                <w:tab w:val="left" w:pos="567"/>
              </w:tabs>
              <w:spacing w:after="0" w:line="240" w:lineRule="auto"/>
              <w:rPr>
                <w:rFonts w:ascii="Times New Roman" w:hAnsi="Times New Roman" w:cs="Times New Roman"/>
                <w:highlight w:val="yellow"/>
              </w:rPr>
            </w:pPr>
            <w:r w:rsidRPr="0053411B">
              <w:rPr>
                <w:rFonts w:ascii="Times New Roman" w:eastAsia="Bookman Old Style" w:hAnsi="Times New Roman" w:cs="Times New Roman"/>
                <w:sz w:val="24"/>
                <w:szCs w:val="24"/>
                <w:highlight w:val="yellow"/>
              </w:rPr>
              <w:t xml:space="preserve"> Telephone / Mobile No. </w:t>
            </w:r>
          </w:p>
        </w:tc>
        <w:tc>
          <w:tcPr>
            <w:tcW w:w="833" w:type="dxa"/>
            <w:tcBorders>
              <w:top w:val="nil"/>
              <w:left w:val="nil"/>
              <w:bottom w:val="single" w:sz="8" w:space="0" w:color="000000"/>
              <w:right w:val="nil"/>
            </w:tcBorders>
            <w:tcMar>
              <w:top w:w="0" w:type="dxa"/>
              <w:left w:w="11" w:type="dxa"/>
              <w:bottom w:w="0" w:type="dxa"/>
              <w:right w:w="11" w:type="dxa"/>
            </w:tcMar>
            <w:vAlign w:val="bottom"/>
          </w:tcPr>
          <w:p w:rsidR="00B766C3" w:rsidRPr="0053411B" w:rsidRDefault="00B766C3" w:rsidP="00216559">
            <w:pPr>
              <w:tabs>
                <w:tab w:val="left" w:pos="567"/>
              </w:tabs>
              <w:spacing w:after="0" w:line="240" w:lineRule="auto"/>
              <w:rPr>
                <w:rFonts w:ascii="Times New Roman" w:eastAsia="Times New Roman" w:hAnsi="Times New Roman" w:cs="Times New Roman"/>
                <w:sz w:val="24"/>
                <w:szCs w:val="24"/>
                <w:highlight w:val="yellow"/>
              </w:rPr>
            </w:pPr>
            <w:r w:rsidRPr="0053411B">
              <w:rPr>
                <w:rFonts w:ascii="Times New Roman" w:eastAsia="Times New Roman" w:hAnsi="Times New Roman" w:cs="Times New Roman"/>
                <w:sz w:val="24"/>
                <w:szCs w:val="24"/>
                <w:highlight w:val="yellow"/>
              </w:rPr>
              <w:t> </w:t>
            </w:r>
          </w:p>
        </w:tc>
        <w:tc>
          <w:tcPr>
            <w:tcW w:w="1670" w:type="dxa"/>
            <w:tcBorders>
              <w:top w:val="nil"/>
              <w:left w:val="nil"/>
              <w:bottom w:val="single" w:sz="8" w:space="0" w:color="000000"/>
              <w:right w:val="nil"/>
            </w:tcBorders>
            <w:tcMar>
              <w:top w:w="0" w:type="dxa"/>
              <w:left w:w="11" w:type="dxa"/>
              <w:bottom w:w="0" w:type="dxa"/>
              <w:right w:w="11" w:type="dxa"/>
            </w:tcMar>
            <w:vAlign w:val="bottom"/>
          </w:tcPr>
          <w:p w:rsidR="00B766C3" w:rsidRPr="0053411B" w:rsidRDefault="00B766C3" w:rsidP="00216559">
            <w:pPr>
              <w:tabs>
                <w:tab w:val="left" w:pos="567"/>
              </w:tabs>
              <w:spacing w:after="0" w:line="240" w:lineRule="auto"/>
              <w:rPr>
                <w:rFonts w:ascii="Times New Roman" w:eastAsia="Times New Roman" w:hAnsi="Times New Roman" w:cs="Times New Roman"/>
                <w:sz w:val="24"/>
                <w:szCs w:val="24"/>
                <w:highlight w:val="yellow"/>
              </w:rPr>
            </w:pPr>
            <w:r w:rsidRPr="0053411B">
              <w:rPr>
                <w:rFonts w:ascii="Times New Roman" w:eastAsia="Times New Roman" w:hAnsi="Times New Roman" w:cs="Times New Roman"/>
                <w:sz w:val="24"/>
                <w:szCs w:val="24"/>
                <w:highlight w:val="yellow"/>
              </w:rPr>
              <w:t> </w:t>
            </w:r>
          </w:p>
        </w:tc>
        <w:tc>
          <w:tcPr>
            <w:tcW w:w="678" w:type="dxa"/>
            <w:tcBorders>
              <w:top w:val="nil"/>
              <w:left w:val="nil"/>
              <w:bottom w:val="single" w:sz="8" w:space="0" w:color="000000"/>
              <w:right w:val="nil"/>
            </w:tcBorders>
            <w:tcMar>
              <w:top w:w="0" w:type="dxa"/>
              <w:left w:w="11" w:type="dxa"/>
              <w:bottom w:w="0" w:type="dxa"/>
              <w:right w:w="11" w:type="dxa"/>
            </w:tcMar>
            <w:vAlign w:val="bottom"/>
          </w:tcPr>
          <w:p w:rsidR="00B766C3" w:rsidRPr="0053411B" w:rsidRDefault="00B766C3" w:rsidP="00216559">
            <w:pPr>
              <w:tabs>
                <w:tab w:val="left" w:pos="567"/>
              </w:tabs>
              <w:spacing w:after="0" w:line="240" w:lineRule="auto"/>
              <w:rPr>
                <w:rFonts w:ascii="Times New Roman" w:eastAsia="Times New Roman" w:hAnsi="Times New Roman" w:cs="Times New Roman"/>
                <w:sz w:val="24"/>
                <w:szCs w:val="24"/>
                <w:highlight w:val="yellow"/>
              </w:rPr>
            </w:pPr>
            <w:r w:rsidRPr="0053411B">
              <w:rPr>
                <w:rFonts w:ascii="Times New Roman" w:eastAsia="Times New Roman" w:hAnsi="Times New Roman" w:cs="Times New Roman"/>
                <w:sz w:val="24"/>
                <w:szCs w:val="24"/>
                <w:highlight w:val="yellow"/>
              </w:rPr>
              <w:t> </w:t>
            </w:r>
          </w:p>
        </w:tc>
        <w:tc>
          <w:tcPr>
            <w:tcW w:w="2046" w:type="dxa"/>
            <w:tcBorders>
              <w:top w:val="nil"/>
              <w:left w:val="nil"/>
              <w:bottom w:val="single" w:sz="8" w:space="0" w:color="000000"/>
              <w:right w:val="single" w:sz="8" w:space="0" w:color="000000"/>
            </w:tcBorders>
            <w:tcMar>
              <w:top w:w="0" w:type="dxa"/>
              <w:left w:w="11" w:type="dxa"/>
              <w:bottom w:w="0" w:type="dxa"/>
              <w:right w:w="11" w:type="dxa"/>
            </w:tcMar>
            <w:vAlign w:val="bottom"/>
          </w:tcPr>
          <w:p w:rsidR="00B766C3" w:rsidRPr="0053411B" w:rsidRDefault="00B766C3" w:rsidP="00216559">
            <w:pPr>
              <w:tabs>
                <w:tab w:val="left" w:pos="567"/>
              </w:tabs>
              <w:spacing w:after="0" w:line="240" w:lineRule="auto"/>
              <w:rPr>
                <w:rFonts w:ascii="Times New Roman" w:hAnsi="Times New Roman" w:cs="Times New Roman"/>
                <w:highlight w:val="yellow"/>
              </w:rPr>
            </w:pPr>
            <w:r w:rsidRPr="0053411B">
              <w:rPr>
                <w:rFonts w:ascii="Times New Roman" w:eastAsia="Bookman Old Style" w:hAnsi="Times New Roman" w:cs="Times New Roman"/>
                <w:sz w:val="24"/>
                <w:szCs w:val="24"/>
                <w:highlight w:val="yellow"/>
              </w:rPr>
              <w:t> </w:t>
            </w:r>
          </w:p>
        </w:tc>
      </w:tr>
      <w:tr w:rsidR="00B766C3" w:rsidRPr="0053411B" w:rsidTr="00216559">
        <w:trPr>
          <w:trHeight w:val="277"/>
        </w:trPr>
        <w:tc>
          <w:tcPr>
            <w:tcW w:w="3843" w:type="dxa"/>
            <w:tcBorders>
              <w:top w:val="single" w:sz="4" w:space="0" w:color="000000"/>
              <w:left w:val="single" w:sz="8" w:space="0" w:color="000000"/>
              <w:bottom w:val="single" w:sz="4" w:space="0" w:color="000000"/>
              <w:right w:val="single" w:sz="8" w:space="0" w:color="000000"/>
            </w:tcBorders>
            <w:tcMar>
              <w:top w:w="0" w:type="dxa"/>
              <w:left w:w="11" w:type="dxa"/>
              <w:bottom w:w="0" w:type="dxa"/>
              <w:right w:w="11" w:type="dxa"/>
            </w:tcMar>
          </w:tcPr>
          <w:p w:rsidR="00B766C3" w:rsidRPr="0053411B" w:rsidRDefault="00B766C3" w:rsidP="00216559">
            <w:pPr>
              <w:tabs>
                <w:tab w:val="left" w:pos="567"/>
              </w:tabs>
              <w:spacing w:after="0" w:line="240" w:lineRule="auto"/>
              <w:rPr>
                <w:rFonts w:ascii="Times New Roman" w:hAnsi="Times New Roman" w:cs="Times New Roman"/>
                <w:highlight w:val="yellow"/>
              </w:rPr>
            </w:pPr>
            <w:r w:rsidRPr="0053411B">
              <w:rPr>
                <w:rFonts w:ascii="Times New Roman" w:eastAsia="Bookman Old Style" w:hAnsi="Times New Roman" w:cs="Times New Roman"/>
                <w:sz w:val="24"/>
                <w:szCs w:val="24"/>
                <w:highlight w:val="yellow"/>
              </w:rPr>
              <w:t> Email:-</w:t>
            </w:r>
          </w:p>
        </w:tc>
        <w:tc>
          <w:tcPr>
            <w:tcW w:w="833" w:type="dxa"/>
            <w:tcBorders>
              <w:top w:val="nil"/>
              <w:left w:val="nil"/>
              <w:bottom w:val="single" w:sz="8" w:space="0" w:color="000000"/>
              <w:right w:val="nil"/>
            </w:tcBorders>
            <w:tcMar>
              <w:top w:w="0" w:type="dxa"/>
              <w:left w:w="11" w:type="dxa"/>
              <w:bottom w:w="0" w:type="dxa"/>
              <w:right w:w="11" w:type="dxa"/>
            </w:tcMar>
            <w:vAlign w:val="bottom"/>
          </w:tcPr>
          <w:p w:rsidR="00B766C3" w:rsidRPr="0053411B" w:rsidRDefault="00B766C3" w:rsidP="00216559">
            <w:pPr>
              <w:spacing w:after="0" w:line="240" w:lineRule="auto"/>
              <w:rPr>
                <w:rFonts w:ascii="Times New Roman" w:hAnsi="Times New Roman" w:cs="Times New Roman"/>
                <w:sz w:val="20"/>
                <w:szCs w:val="20"/>
                <w:highlight w:val="yellow"/>
              </w:rPr>
            </w:pPr>
          </w:p>
        </w:tc>
        <w:tc>
          <w:tcPr>
            <w:tcW w:w="1670" w:type="dxa"/>
            <w:tcBorders>
              <w:top w:val="nil"/>
              <w:left w:val="nil"/>
              <w:bottom w:val="single" w:sz="8" w:space="0" w:color="000000"/>
              <w:right w:val="nil"/>
            </w:tcBorders>
            <w:tcMar>
              <w:top w:w="0" w:type="dxa"/>
              <w:left w:w="11" w:type="dxa"/>
              <w:bottom w:w="0" w:type="dxa"/>
              <w:right w:w="11" w:type="dxa"/>
            </w:tcMar>
            <w:vAlign w:val="bottom"/>
          </w:tcPr>
          <w:p w:rsidR="00B766C3" w:rsidRPr="0053411B" w:rsidRDefault="00B766C3" w:rsidP="00216559">
            <w:pPr>
              <w:tabs>
                <w:tab w:val="left" w:pos="567"/>
              </w:tabs>
              <w:spacing w:after="0" w:line="240" w:lineRule="auto"/>
              <w:rPr>
                <w:rFonts w:ascii="Times New Roman" w:eastAsia="Times New Roman" w:hAnsi="Times New Roman" w:cs="Times New Roman"/>
                <w:sz w:val="24"/>
                <w:szCs w:val="24"/>
                <w:highlight w:val="yellow"/>
              </w:rPr>
            </w:pPr>
            <w:r w:rsidRPr="0053411B">
              <w:rPr>
                <w:rFonts w:ascii="Times New Roman" w:eastAsia="Times New Roman" w:hAnsi="Times New Roman" w:cs="Times New Roman"/>
                <w:sz w:val="24"/>
                <w:szCs w:val="24"/>
                <w:highlight w:val="yellow"/>
              </w:rPr>
              <w:t> </w:t>
            </w:r>
          </w:p>
        </w:tc>
        <w:tc>
          <w:tcPr>
            <w:tcW w:w="678" w:type="dxa"/>
            <w:tcBorders>
              <w:top w:val="nil"/>
              <w:left w:val="nil"/>
              <w:bottom w:val="single" w:sz="8" w:space="0" w:color="000000"/>
              <w:right w:val="nil"/>
            </w:tcBorders>
            <w:tcMar>
              <w:top w:w="0" w:type="dxa"/>
              <w:left w:w="11" w:type="dxa"/>
              <w:bottom w:w="0" w:type="dxa"/>
              <w:right w:w="11" w:type="dxa"/>
            </w:tcMar>
            <w:vAlign w:val="bottom"/>
          </w:tcPr>
          <w:p w:rsidR="00B766C3" w:rsidRPr="0053411B" w:rsidRDefault="00B766C3" w:rsidP="00216559">
            <w:pPr>
              <w:tabs>
                <w:tab w:val="left" w:pos="567"/>
              </w:tabs>
              <w:spacing w:after="0" w:line="240" w:lineRule="auto"/>
              <w:rPr>
                <w:rFonts w:ascii="Times New Roman" w:hAnsi="Times New Roman" w:cs="Times New Roman"/>
                <w:highlight w:val="yellow"/>
              </w:rPr>
            </w:pPr>
            <w:r w:rsidRPr="0053411B">
              <w:rPr>
                <w:rFonts w:ascii="Times New Roman" w:eastAsia="Bookman Old Style" w:hAnsi="Times New Roman" w:cs="Times New Roman"/>
                <w:sz w:val="24"/>
                <w:szCs w:val="24"/>
                <w:highlight w:val="yellow"/>
              </w:rPr>
              <w:t> </w:t>
            </w:r>
          </w:p>
        </w:tc>
        <w:tc>
          <w:tcPr>
            <w:tcW w:w="2046" w:type="dxa"/>
            <w:tcBorders>
              <w:top w:val="nil"/>
              <w:left w:val="nil"/>
              <w:bottom w:val="single" w:sz="8" w:space="0" w:color="000000"/>
              <w:right w:val="single" w:sz="8" w:space="0" w:color="000000"/>
            </w:tcBorders>
            <w:tcMar>
              <w:top w:w="0" w:type="dxa"/>
              <w:left w:w="11" w:type="dxa"/>
              <w:bottom w:w="0" w:type="dxa"/>
              <w:right w:w="11" w:type="dxa"/>
            </w:tcMar>
            <w:vAlign w:val="bottom"/>
          </w:tcPr>
          <w:p w:rsidR="00B766C3" w:rsidRPr="0053411B" w:rsidRDefault="00B766C3" w:rsidP="00216559">
            <w:pPr>
              <w:tabs>
                <w:tab w:val="left" w:pos="567"/>
              </w:tabs>
              <w:spacing w:after="0" w:line="240" w:lineRule="auto"/>
              <w:rPr>
                <w:rFonts w:ascii="Times New Roman" w:hAnsi="Times New Roman" w:cs="Times New Roman"/>
                <w:highlight w:val="yellow"/>
              </w:rPr>
            </w:pPr>
            <w:r w:rsidRPr="0053411B">
              <w:rPr>
                <w:rFonts w:ascii="Times New Roman" w:eastAsia="Bookman Old Style" w:hAnsi="Times New Roman" w:cs="Times New Roman"/>
                <w:sz w:val="24"/>
                <w:szCs w:val="24"/>
                <w:highlight w:val="yellow"/>
              </w:rPr>
              <w:t> </w:t>
            </w:r>
          </w:p>
        </w:tc>
      </w:tr>
    </w:tbl>
    <w:p w:rsidR="00B766C3" w:rsidRPr="0053411B" w:rsidRDefault="00B766C3" w:rsidP="00D339EF">
      <w:pPr>
        <w:spacing w:after="0" w:line="240" w:lineRule="auto"/>
        <w:ind w:right="635"/>
        <w:jc w:val="center"/>
        <w:rPr>
          <w:rFonts w:ascii="Times New Roman" w:eastAsia="Bookman Old Style" w:hAnsi="Times New Roman" w:cs="Times New Roman"/>
          <w:b/>
          <w:bCs/>
          <w:sz w:val="28"/>
          <w:szCs w:val="28"/>
          <w:highlight w:val="yellow"/>
        </w:rPr>
      </w:pPr>
    </w:p>
    <w:p w:rsidR="00EF512E" w:rsidRPr="0053411B" w:rsidRDefault="00D339EF" w:rsidP="00D339EF">
      <w:pPr>
        <w:spacing w:after="0" w:line="240" w:lineRule="auto"/>
        <w:ind w:right="635"/>
        <w:jc w:val="center"/>
        <w:rPr>
          <w:rFonts w:ascii="Times New Roman" w:eastAsia="Bookman Old Style" w:hAnsi="Times New Roman" w:cs="Times New Roman"/>
          <w:b/>
          <w:bCs/>
          <w:color w:val="FF0000"/>
          <w:sz w:val="28"/>
          <w:szCs w:val="28"/>
        </w:rPr>
      </w:pPr>
      <w:r w:rsidRPr="0053411B">
        <w:rPr>
          <w:rFonts w:ascii="Times New Roman" w:eastAsia="Bookman Old Style" w:hAnsi="Times New Roman" w:cs="Times New Roman"/>
          <w:b/>
          <w:bCs/>
          <w:color w:val="FF0000"/>
          <w:sz w:val="28"/>
          <w:szCs w:val="28"/>
          <w:highlight w:val="yellow"/>
        </w:rPr>
        <w:t>MACHINERY REQUIRED FOR LABORATORY AS PER 4 C</w:t>
      </w:r>
    </w:p>
    <w:p w:rsidR="00D339EF" w:rsidRPr="008867ED" w:rsidRDefault="00D339EF" w:rsidP="00D339EF">
      <w:pPr>
        <w:spacing w:after="0" w:line="240" w:lineRule="auto"/>
        <w:ind w:right="635"/>
        <w:jc w:val="center"/>
        <w:rPr>
          <w:rFonts w:ascii="Times New Roman" w:eastAsia="Bookman Old Style" w:hAnsi="Times New Roman" w:cs="Times New Roman"/>
          <w:b/>
          <w:bCs/>
          <w:sz w:val="28"/>
          <w:szCs w:val="28"/>
        </w:rPr>
      </w:pPr>
    </w:p>
    <w:tbl>
      <w:tblPr>
        <w:tblStyle w:val="TableGrid"/>
        <w:tblW w:w="0" w:type="auto"/>
        <w:tblLook w:val="04A0"/>
      </w:tblPr>
      <w:tblGrid>
        <w:gridCol w:w="497"/>
        <w:gridCol w:w="1607"/>
        <w:gridCol w:w="1020"/>
        <w:gridCol w:w="1135"/>
        <w:gridCol w:w="1254"/>
        <w:gridCol w:w="702"/>
        <w:gridCol w:w="995"/>
        <w:gridCol w:w="1016"/>
        <w:gridCol w:w="1016"/>
      </w:tblGrid>
      <w:tr w:rsidR="00592B94" w:rsidTr="009A530B">
        <w:trPr>
          <w:tblHeader/>
        </w:trPr>
        <w:tc>
          <w:tcPr>
            <w:tcW w:w="503" w:type="dxa"/>
          </w:tcPr>
          <w:p w:rsidR="00592B94" w:rsidRPr="00531BAA" w:rsidRDefault="00592B94" w:rsidP="00216559">
            <w:pPr>
              <w:spacing w:before="100" w:after="100"/>
              <w:jc w:val="both"/>
              <w:rPr>
                <w:rFonts w:ascii="Times New Roman" w:hAnsi="Times New Roman" w:cs="Times New Roman"/>
                <w:bCs/>
                <w:highlight w:val="yellow"/>
              </w:rPr>
            </w:pPr>
            <w:r w:rsidRPr="00531BAA">
              <w:rPr>
                <w:rFonts w:ascii="Times New Roman" w:hAnsi="Times New Roman" w:cs="Times New Roman"/>
                <w:bCs/>
                <w:sz w:val="26"/>
                <w:highlight w:val="yellow"/>
              </w:rPr>
              <w:t>Sr. No</w:t>
            </w:r>
          </w:p>
        </w:tc>
        <w:tc>
          <w:tcPr>
            <w:tcW w:w="1632" w:type="dxa"/>
          </w:tcPr>
          <w:p w:rsidR="00592B94" w:rsidRPr="00531BAA" w:rsidRDefault="00592B94" w:rsidP="00216559">
            <w:pPr>
              <w:spacing w:before="100" w:after="100"/>
              <w:jc w:val="both"/>
              <w:rPr>
                <w:rFonts w:ascii="Times New Roman" w:hAnsi="Times New Roman" w:cs="Times New Roman"/>
                <w:bCs/>
                <w:highlight w:val="yellow"/>
              </w:rPr>
            </w:pPr>
            <w:r w:rsidRPr="00531BAA">
              <w:rPr>
                <w:rFonts w:ascii="Times New Roman" w:hAnsi="Times New Roman" w:cs="Times New Roman"/>
                <w:bCs/>
                <w:sz w:val="26"/>
                <w:highlight w:val="yellow"/>
              </w:rPr>
              <w:t>Machines / Equipment at CFC(a)</w:t>
            </w:r>
          </w:p>
        </w:tc>
        <w:tc>
          <w:tcPr>
            <w:tcW w:w="1035" w:type="dxa"/>
          </w:tcPr>
          <w:p w:rsidR="00592B94" w:rsidRPr="00531BAA" w:rsidRDefault="00592B94" w:rsidP="00216559">
            <w:pPr>
              <w:spacing w:before="100" w:after="100"/>
              <w:jc w:val="both"/>
              <w:rPr>
                <w:rFonts w:ascii="Times New Roman" w:hAnsi="Times New Roman" w:cs="Times New Roman"/>
                <w:bCs/>
                <w:sz w:val="26"/>
                <w:highlight w:val="yellow"/>
              </w:rPr>
            </w:pPr>
            <w:r w:rsidRPr="00531BAA">
              <w:rPr>
                <w:rFonts w:ascii="Times New Roman" w:hAnsi="Times New Roman" w:cs="Times New Roman"/>
                <w:bCs/>
                <w:sz w:val="26"/>
                <w:highlight w:val="yellow"/>
              </w:rPr>
              <w:t>Quantity</w:t>
            </w:r>
          </w:p>
        </w:tc>
        <w:tc>
          <w:tcPr>
            <w:tcW w:w="1020" w:type="dxa"/>
          </w:tcPr>
          <w:p w:rsidR="00592B94" w:rsidRPr="00531BAA" w:rsidRDefault="00D607D6" w:rsidP="00216559">
            <w:pPr>
              <w:tabs>
                <w:tab w:val="left" w:pos="567"/>
              </w:tabs>
              <w:jc w:val="center"/>
              <w:rPr>
                <w:rFonts w:ascii="Times New Roman" w:eastAsia="Bookman Old Style" w:hAnsi="Times New Roman" w:cs="Times New Roman"/>
                <w:b/>
                <w:color w:val="FF0000"/>
                <w:sz w:val="24"/>
                <w:szCs w:val="24"/>
                <w:highlight w:val="yellow"/>
              </w:rPr>
            </w:pPr>
            <w:r w:rsidRPr="00531BAA">
              <w:rPr>
                <w:rFonts w:ascii="Times New Roman" w:eastAsia="Bookman Old Style" w:hAnsi="Times New Roman" w:cs="Times New Roman"/>
                <w:b/>
                <w:color w:val="FF0000"/>
                <w:sz w:val="24"/>
                <w:szCs w:val="24"/>
                <w:highlight w:val="yellow"/>
              </w:rPr>
              <w:t>Estimated Price as per DPR</w:t>
            </w:r>
          </w:p>
        </w:tc>
        <w:tc>
          <w:tcPr>
            <w:tcW w:w="1272" w:type="dxa"/>
          </w:tcPr>
          <w:p w:rsidR="00592B94" w:rsidRPr="00531BAA" w:rsidRDefault="00592B94" w:rsidP="00216559">
            <w:pPr>
              <w:tabs>
                <w:tab w:val="left" w:pos="567"/>
              </w:tabs>
              <w:jc w:val="center"/>
              <w:rPr>
                <w:rFonts w:ascii="Times New Roman" w:eastAsia="Bookman Old Style" w:hAnsi="Times New Roman" w:cs="Times New Roman"/>
                <w:b/>
                <w:sz w:val="24"/>
                <w:szCs w:val="24"/>
                <w:highlight w:val="yellow"/>
              </w:rPr>
            </w:pPr>
            <w:r w:rsidRPr="00531BAA">
              <w:rPr>
                <w:rFonts w:ascii="Times New Roman" w:eastAsia="Bookman Old Style" w:hAnsi="Times New Roman" w:cs="Times New Roman"/>
                <w:b/>
                <w:sz w:val="24"/>
                <w:szCs w:val="24"/>
                <w:highlight w:val="yellow"/>
              </w:rPr>
              <w:t>Rate quoted</w:t>
            </w:r>
          </w:p>
          <w:p w:rsidR="00592B94" w:rsidRPr="00531BAA" w:rsidRDefault="00592B94" w:rsidP="00216559">
            <w:pPr>
              <w:tabs>
                <w:tab w:val="left" w:pos="567"/>
              </w:tabs>
              <w:jc w:val="center"/>
              <w:rPr>
                <w:rFonts w:ascii="Times New Roman" w:eastAsia="Bookman Old Style" w:hAnsi="Times New Roman" w:cs="Times New Roman"/>
                <w:b/>
                <w:sz w:val="24"/>
                <w:szCs w:val="24"/>
                <w:highlight w:val="yellow"/>
              </w:rPr>
            </w:pPr>
            <w:r w:rsidRPr="00531BAA">
              <w:rPr>
                <w:rFonts w:ascii="Times New Roman" w:eastAsia="Bookman Old Style" w:hAnsi="Times New Roman" w:cs="Times New Roman"/>
                <w:b/>
                <w:sz w:val="24"/>
                <w:szCs w:val="24"/>
                <w:highlight w:val="yellow"/>
              </w:rPr>
              <w:t>F.O.R. at</w:t>
            </w:r>
          </w:p>
          <w:p w:rsidR="00592B94" w:rsidRPr="00531BAA" w:rsidRDefault="00592B94" w:rsidP="00216559">
            <w:pPr>
              <w:tabs>
                <w:tab w:val="left" w:pos="567"/>
              </w:tabs>
              <w:jc w:val="center"/>
              <w:rPr>
                <w:rFonts w:ascii="Times New Roman" w:eastAsia="Bookman Old Style" w:hAnsi="Times New Roman" w:cs="Times New Roman"/>
                <w:b/>
                <w:sz w:val="24"/>
                <w:szCs w:val="24"/>
                <w:highlight w:val="yellow"/>
              </w:rPr>
            </w:pPr>
            <w:r w:rsidRPr="00531BAA">
              <w:rPr>
                <w:rFonts w:ascii="Times New Roman" w:eastAsia="Bookman Old Style" w:hAnsi="Times New Roman" w:cs="Times New Roman"/>
                <w:b/>
                <w:sz w:val="24"/>
                <w:szCs w:val="24"/>
                <w:highlight w:val="yellow"/>
              </w:rPr>
              <w:t>Destination</w:t>
            </w:r>
          </w:p>
          <w:p w:rsidR="00592B94" w:rsidRPr="00531BAA" w:rsidRDefault="00592B94" w:rsidP="00216559">
            <w:pPr>
              <w:spacing w:before="100" w:after="100"/>
              <w:jc w:val="both"/>
              <w:rPr>
                <w:rFonts w:ascii="Times New Roman" w:hAnsi="Times New Roman" w:cs="Times New Roman"/>
                <w:bCs/>
                <w:highlight w:val="yellow"/>
              </w:rPr>
            </w:pPr>
            <w:r w:rsidRPr="00531BAA">
              <w:rPr>
                <w:rFonts w:ascii="Times New Roman" w:eastAsia="Bookman Old Style" w:hAnsi="Times New Roman" w:cs="Times New Roman"/>
                <w:b/>
                <w:sz w:val="24"/>
                <w:szCs w:val="24"/>
                <w:highlight w:val="yellow"/>
              </w:rPr>
              <w:t>(ref. ToR)</w:t>
            </w:r>
          </w:p>
        </w:tc>
        <w:tc>
          <w:tcPr>
            <w:tcW w:w="711" w:type="dxa"/>
          </w:tcPr>
          <w:p w:rsidR="00592B94" w:rsidRPr="00531BAA" w:rsidRDefault="00592B94" w:rsidP="00216559">
            <w:pPr>
              <w:tabs>
                <w:tab w:val="left" w:pos="567"/>
              </w:tabs>
              <w:jc w:val="center"/>
              <w:rPr>
                <w:rFonts w:ascii="Times New Roman" w:hAnsi="Times New Roman" w:cs="Times New Roman"/>
                <w:highlight w:val="yellow"/>
              </w:rPr>
            </w:pPr>
            <w:r w:rsidRPr="00531BAA">
              <w:rPr>
                <w:rFonts w:ascii="Times New Roman" w:eastAsia="Bookman Old Style" w:hAnsi="Times New Roman" w:cs="Times New Roman"/>
                <w:b/>
                <w:highlight w:val="yellow"/>
              </w:rPr>
              <w:t>Taxes</w:t>
            </w:r>
          </w:p>
        </w:tc>
        <w:tc>
          <w:tcPr>
            <w:tcW w:w="1009" w:type="dxa"/>
          </w:tcPr>
          <w:p w:rsidR="00592B94" w:rsidRPr="00531BAA" w:rsidRDefault="00592B94" w:rsidP="00216559">
            <w:pPr>
              <w:tabs>
                <w:tab w:val="left" w:pos="567"/>
              </w:tabs>
              <w:jc w:val="center"/>
              <w:rPr>
                <w:rFonts w:ascii="Times New Roman" w:eastAsia="Bookman Old Style" w:hAnsi="Times New Roman" w:cs="Times New Roman"/>
                <w:b/>
                <w:highlight w:val="yellow"/>
              </w:rPr>
            </w:pPr>
            <w:r w:rsidRPr="00531BAA">
              <w:rPr>
                <w:rFonts w:ascii="Times New Roman" w:eastAsia="Bookman Old Style" w:hAnsi="Times New Roman" w:cs="Times New Roman"/>
                <w:b/>
                <w:highlight w:val="yellow"/>
              </w:rPr>
              <w:t>Total rate</w:t>
            </w:r>
          </w:p>
          <w:p w:rsidR="00592B94" w:rsidRPr="00531BAA" w:rsidRDefault="00592B94" w:rsidP="00216559">
            <w:pPr>
              <w:tabs>
                <w:tab w:val="left" w:pos="567"/>
              </w:tabs>
              <w:jc w:val="center"/>
              <w:rPr>
                <w:rFonts w:ascii="Times New Roman" w:hAnsi="Times New Roman" w:cs="Times New Roman"/>
                <w:highlight w:val="yellow"/>
              </w:rPr>
            </w:pPr>
            <w:r w:rsidRPr="00531BAA">
              <w:rPr>
                <w:rFonts w:ascii="Times New Roman" w:eastAsia="Bookman Old Style" w:hAnsi="Times New Roman" w:cs="Times New Roman"/>
                <w:b/>
                <w:highlight w:val="yellow"/>
              </w:rPr>
              <w:t>including all taxes</w:t>
            </w:r>
          </w:p>
        </w:tc>
        <w:tc>
          <w:tcPr>
            <w:tcW w:w="1030" w:type="dxa"/>
          </w:tcPr>
          <w:p w:rsidR="00592B94" w:rsidRPr="00531BAA" w:rsidRDefault="00592B94" w:rsidP="00216559">
            <w:pPr>
              <w:tabs>
                <w:tab w:val="left" w:pos="567"/>
              </w:tabs>
              <w:jc w:val="center"/>
              <w:rPr>
                <w:rFonts w:ascii="Times New Roman" w:eastAsia="Bookman Old Style" w:hAnsi="Times New Roman" w:cs="Times New Roman"/>
                <w:b/>
                <w:highlight w:val="yellow"/>
              </w:rPr>
            </w:pPr>
            <w:r w:rsidRPr="00531BAA">
              <w:rPr>
                <w:rFonts w:ascii="Times New Roman" w:eastAsia="Bookman Old Style" w:hAnsi="Times New Roman" w:cs="Times New Roman"/>
                <w:b/>
                <w:highlight w:val="yellow"/>
              </w:rPr>
              <w:t>% Below estimated price</w:t>
            </w:r>
          </w:p>
        </w:tc>
        <w:tc>
          <w:tcPr>
            <w:tcW w:w="1030" w:type="dxa"/>
          </w:tcPr>
          <w:p w:rsidR="00592B94" w:rsidRPr="00531BAA" w:rsidRDefault="00592B94" w:rsidP="00216559">
            <w:pPr>
              <w:tabs>
                <w:tab w:val="left" w:pos="567"/>
              </w:tabs>
              <w:jc w:val="center"/>
              <w:rPr>
                <w:rFonts w:ascii="Times New Roman" w:eastAsia="Bookman Old Style" w:hAnsi="Times New Roman" w:cs="Times New Roman"/>
                <w:b/>
                <w:color w:val="FF0000"/>
                <w:highlight w:val="yellow"/>
              </w:rPr>
            </w:pPr>
            <w:r w:rsidRPr="00531BAA">
              <w:rPr>
                <w:rFonts w:ascii="Times New Roman" w:eastAsia="Bookman Old Style" w:hAnsi="Times New Roman" w:cs="Times New Roman"/>
                <w:b/>
                <w:highlight w:val="yellow"/>
              </w:rPr>
              <w:t>% Above estimated price</w:t>
            </w:r>
          </w:p>
        </w:tc>
      </w:tr>
      <w:tr w:rsidR="002B1AC3" w:rsidTr="002B1AC3">
        <w:tc>
          <w:tcPr>
            <w:tcW w:w="503"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1</w:t>
            </w:r>
          </w:p>
        </w:tc>
        <w:tc>
          <w:tcPr>
            <w:tcW w:w="1632"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Moisture meter (analyser)</w:t>
            </w:r>
          </w:p>
        </w:tc>
        <w:tc>
          <w:tcPr>
            <w:tcW w:w="1035" w:type="dxa"/>
          </w:tcPr>
          <w:p w:rsidR="002B1AC3" w:rsidRDefault="002B1AC3" w:rsidP="00216559"/>
        </w:tc>
        <w:tc>
          <w:tcPr>
            <w:tcW w:w="1020" w:type="dxa"/>
            <w:vMerge w:val="restart"/>
          </w:tcPr>
          <w:p w:rsidR="002B1AC3" w:rsidRDefault="002B1AC3" w:rsidP="00EA1E74">
            <w:r>
              <w:t>Sr.no 1 To 29</w:t>
            </w:r>
          </w:p>
          <w:p w:rsidR="002B1AC3" w:rsidRDefault="002B1AC3" w:rsidP="00EA1E74">
            <w:r>
              <w:t>5,50,000</w:t>
            </w:r>
          </w:p>
        </w:tc>
        <w:tc>
          <w:tcPr>
            <w:tcW w:w="1272" w:type="dxa"/>
          </w:tcPr>
          <w:p w:rsidR="002B1AC3" w:rsidRDefault="002B1AC3" w:rsidP="00216559"/>
        </w:tc>
        <w:tc>
          <w:tcPr>
            <w:tcW w:w="711" w:type="dxa"/>
          </w:tcPr>
          <w:p w:rsidR="002B1AC3" w:rsidRDefault="002B1AC3" w:rsidP="00216559"/>
        </w:tc>
        <w:tc>
          <w:tcPr>
            <w:tcW w:w="1009" w:type="dxa"/>
          </w:tcPr>
          <w:p w:rsidR="002B1AC3" w:rsidRDefault="002B1AC3" w:rsidP="00216559"/>
        </w:tc>
        <w:tc>
          <w:tcPr>
            <w:tcW w:w="1030" w:type="dxa"/>
          </w:tcPr>
          <w:p w:rsidR="002B1AC3" w:rsidRDefault="002B1AC3" w:rsidP="00216559"/>
        </w:tc>
        <w:tc>
          <w:tcPr>
            <w:tcW w:w="1030" w:type="dxa"/>
          </w:tcPr>
          <w:p w:rsidR="002B1AC3" w:rsidRDefault="002B1AC3" w:rsidP="00216559"/>
        </w:tc>
      </w:tr>
      <w:tr w:rsidR="002B1AC3" w:rsidTr="002B1AC3">
        <w:tc>
          <w:tcPr>
            <w:tcW w:w="503"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2</w:t>
            </w:r>
          </w:p>
        </w:tc>
        <w:tc>
          <w:tcPr>
            <w:tcW w:w="1632"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Bricks meter (refractometer) Digital</w:t>
            </w:r>
          </w:p>
        </w:tc>
        <w:tc>
          <w:tcPr>
            <w:tcW w:w="1035" w:type="dxa"/>
          </w:tcPr>
          <w:p w:rsidR="002B1AC3" w:rsidRDefault="002B1AC3" w:rsidP="00216559"/>
        </w:tc>
        <w:tc>
          <w:tcPr>
            <w:tcW w:w="1020" w:type="dxa"/>
            <w:vMerge/>
          </w:tcPr>
          <w:p w:rsidR="002B1AC3" w:rsidRDefault="002B1AC3" w:rsidP="00216559"/>
        </w:tc>
        <w:tc>
          <w:tcPr>
            <w:tcW w:w="1272" w:type="dxa"/>
          </w:tcPr>
          <w:p w:rsidR="002B1AC3" w:rsidRDefault="002B1AC3" w:rsidP="00216559"/>
        </w:tc>
        <w:tc>
          <w:tcPr>
            <w:tcW w:w="711" w:type="dxa"/>
          </w:tcPr>
          <w:p w:rsidR="002B1AC3" w:rsidRDefault="002B1AC3" w:rsidP="00216559"/>
        </w:tc>
        <w:tc>
          <w:tcPr>
            <w:tcW w:w="1009" w:type="dxa"/>
          </w:tcPr>
          <w:p w:rsidR="002B1AC3" w:rsidRDefault="002B1AC3" w:rsidP="00216559"/>
        </w:tc>
        <w:tc>
          <w:tcPr>
            <w:tcW w:w="1030" w:type="dxa"/>
          </w:tcPr>
          <w:p w:rsidR="002B1AC3" w:rsidRDefault="002B1AC3" w:rsidP="00216559"/>
        </w:tc>
        <w:tc>
          <w:tcPr>
            <w:tcW w:w="1030" w:type="dxa"/>
          </w:tcPr>
          <w:p w:rsidR="002B1AC3" w:rsidRDefault="002B1AC3" w:rsidP="00216559"/>
        </w:tc>
      </w:tr>
      <w:tr w:rsidR="002B1AC3" w:rsidTr="002B1AC3">
        <w:tc>
          <w:tcPr>
            <w:tcW w:w="503"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3</w:t>
            </w:r>
          </w:p>
        </w:tc>
        <w:tc>
          <w:tcPr>
            <w:tcW w:w="1632"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Protein analyzer</w:t>
            </w:r>
          </w:p>
        </w:tc>
        <w:tc>
          <w:tcPr>
            <w:tcW w:w="1035" w:type="dxa"/>
          </w:tcPr>
          <w:p w:rsidR="002B1AC3" w:rsidRDefault="002B1AC3" w:rsidP="00216559"/>
        </w:tc>
        <w:tc>
          <w:tcPr>
            <w:tcW w:w="1020" w:type="dxa"/>
            <w:vMerge/>
          </w:tcPr>
          <w:p w:rsidR="002B1AC3" w:rsidRDefault="002B1AC3" w:rsidP="00216559"/>
        </w:tc>
        <w:tc>
          <w:tcPr>
            <w:tcW w:w="1272" w:type="dxa"/>
          </w:tcPr>
          <w:p w:rsidR="002B1AC3" w:rsidRDefault="002B1AC3" w:rsidP="00216559"/>
        </w:tc>
        <w:tc>
          <w:tcPr>
            <w:tcW w:w="711" w:type="dxa"/>
          </w:tcPr>
          <w:p w:rsidR="002B1AC3" w:rsidRDefault="002B1AC3" w:rsidP="00216559"/>
        </w:tc>
        <w:tc>
          <w:tcPr>
            <w:tcW w:w="1009" w:type="dxa"/>
          </w:tcPr>
          <w:p w:rsidR="002B1AC3" w:rsidRDefault="002B1AC3" w:rsidP="00216559"/>
        </w:tc>
        <w:tc>
          <w:tcPr>
            <w:tcW w:w="1030" w:type="dxa"/>
          </w:tcPr>
          <w:p w:rsidR="002B1AC3" w:rsidRDefault="002B1AC3" w:rsidP="00216559"/>
        </w:tc>
        <w:tc>
          <w:tcPr>
            <w:tcW w:w="1030" w:type="dxa"/>
          </w:tcPr>
          <w:p w:rsidR="002B1AC3" w:rsidRDefault="002B1AC3" w:rsidP="00216559"/>
        </w:tc>
      </w:tr>
      <w:tr w:rsidR="002B1AC3" w:rsidTr="002B1AC3">
        <w:tc>
          <w:tcPr>
            <w:tcW w:w="503"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4</w:t>
            </w:r>
          </w:p>
        </w:tc>
        <w:tc>
          <w:tcPr>
            <w:tcW w:w="1632"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Food calorimeter</w:t>
            </w:r>
          </w:p>
        </w:tc>
        <w:tc>
          <w:tcPr>
            <w:tcW w:w="1035" w:type="dxa"/>
          </w:tcPr>
          <w:p w:rsidR="002B1AC3" w:rsidRDefault="002B1AC3" w:rsidP="00216559"/>
        </w:tc>
        <w:tc>
          <w:tcPr>
            <w:tcW w:w="1020" w:type="dxa"/>
            <w:vMerge/>
          </w:tcPr>
          <w:p w:rsidR="002B1AC3" w:rsidRDefault="002B1AC3" w:rsidP="00216559"/>
        </w:tc>
        <w:tc>
          <w:tcPr>
            <w:tcW w:w="1272" w:type="dxa"/>
          </w:tcPr>
          <w:p w:rsidR="002B1AC3" w:rsidRDefault="002B1AC3" w:rsidP="00216559"/>
        </w:tc>
        <w:tc>
          <w:tcPr>
            <w:tcW w:w="711" w:type="dxa"/>
          </w:tcPr>
          <w:p w:rsidR="002B1AC3" w:rsidRDefault="002B1AC3" w:rsidP="00216559"/>
        </w:tc>
        <w:tc>
          <w:tcPr>
            <w:tcW w:w="1009" w:type="dxa"/>
          </w:tcPr>
          <w:p w:rsidR="002B1AC3" w:rsidRDefault="002B1AC3" w:rsidP="00216559"/>
        </w:tc>
        <w:tc>
          <w:tcPr>
            <w:tcW w:w="1030" w:type="dxa"/>
          </w:tcPr>
          <w:p w:rsidR="002B1AC3" w:rsidRDefault="002B1AC3" w:rsidP="00216559"/>
        </w:tc>
        <w:tc>
          <w:tcPr>
            <w:tcW w:w="1030" w:type="dxa"/>
          </w:tcPr>
          <w:p w:rsidR="002B1AC3" w:rsidRDefault="002B1AC3" w:rsidP="00216559"/>
        </w:tc>
      </w:tr>
      <w:tr w:rsidR="002B1AC3" w:rsidTr="002B1AC3">
        <w:tc>
          <w:tcPr>
            <w:tcW w:w="503"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5</w:t>
            </w:r>
          </w:p>
        </w:tc>
        <w:tc>
          <w:tcPr>
            <w:tcW w:w="1632"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Analytical balance</w:t>
            </w:r>
          </w:p>
        </w:tc>
        <w:tc>
          <w:tcPr>
            <w:tcW w:w="1035" w:type="dxa"/>
          </w:tcPr>
          <w:p w:rsidR="002B1AC3" w:rsidRDefault="002B1AC3" w:rsidP="00216559"/>
        </w:tc>
        <w:tc>
          <w:tcPr>
            <w:tcW w:w="1020" w:type="dxa"/>
            <w:vMerge/>
          </w:tcPr>
          <w:p w:rsidR="002B1AC3" w:rsidRDefault="002B1AC3" w:rsidP="00216559"/>
        </w:tc>
        <w:tc>
          <w:tcPr>
            <w:tcW w:w="1272" w:type="dxa"/>
          </w:tcPr>
          <w:p w:rsidR="002B1AC3" w:rsidRDefault="002B1AC3" w:rsidP="00216559"/>
        </w:tc>
        <w:tc>
          <w:tcPr>
            <w:tcW w:w="711" w:type="dxa"/>
          </w:tcPr>
          <w:p w:rsidR="002B1AC3" w:rsidRDefault="002B1AC3" w:rsidP="00216559"/>
        </w:tc>
        <w:tc>
          <w:tcPr>
            <w:tcW w:w="1009" w:type="dxa"/>
          </w:tcPr>
          <w:p w:rsidR="002B1AC3" w:rsidRDefault="002B1AC3" w:rsidP="00216559"/>
        </w:tc>
        <w:tc>
          <w:tcPr>
            <w:tcW w:w="1030" w:type="dxa"/>
          </w:tcPr>
          <w:p w:rsidR="002B1AC3" w:rsidRDefault="002B1AC3" w:rsidP="00216559"/>
        </w:tc>
        <w:tc>
          <w:tcPr>
            <w:tcW w:w="1030" w:type="dxa"/>
          </w:tcPr>
          <w:p w:rsidR="002B1AC3" w:rsidRDefault="002B1AC3" w:rsidP="00216559"/>
        </w:tc>
      </w:tr>
      <w:tr w:rsidR="002B1AC3" w:rsidTr="002B1AC3">
        <w:tc>
          <w:tcPr>
            <w:tcW w:w="503"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6</w:t>
            </w:r>
          </w:p>
        </w:tc>
        <w:tc>
          <w:tcPr>
            <w:tcW w:w="1632"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Air Conditioner</w:t>
            </w:r>
          </w:p>
        </w:tc>
        <w:tc>
          <w:tcPr>
            <w:tcW w:w="1035" w:type="dxa"/>
          </w:tcPr>
          <w:p w:rsidR="002B1AC3" w:rsidRDefault="002B1AC3" w:rsidP="00216559"/>
        </w:tc>
        <w:tc>
          <w:tcPr>
            <w:tcW w:w="1020" w:type="dxa"/>
            <w:vMerge/>
          </w:tcPr>
          <w:p w:rsidR="002B1AC3" w:rsidRDefault="002B1AC3" w:rsidP="00216559"/>
        </w:tc>
        <w:tc>
          <w:tcPr>
            <w:tcW w:w="1272" w:type="dxa"/>
          </w:tcPr>
          <w:p w:rsidR="002B1AC3" w:rsidRDefault="002B1AC3" w:rsidP="00216559"/>
        </w:tc>
        <w:tc>
          <w:tcPr>
            <w:tcW w:w="711" w:type="dxa"/>
          </w:tcPr>
          <w:p w:rsidR="002B1AC3" w:rsidRDefault="002B1AC3" w:rsidP="00216559"/>
        </w:tc>
        <w:tc>
          <w:tcPr>
            <w:tcW w:w="1009" w:type="dxa"/>
          </w:tcPr>
          <w:p w:rsidR="002B1AC3" w:rsidRDefault="002B1AC3" w:rsidP="00216559"/>
        </w:tc>
        <w:tc>
          <w:tcPr>
            <w:tcW w:w="1030" w:type="dxa"/>
          </w:tcPr>
          <w:p w:rsidR="002B1AC3" w:rsidRDefault="002B1AC3" w:rsidP="00216559"/>
        </w:tc>
        <w:tc>
          <w:tcPr>
            <w:tcW w:w="1030" w:type="dxa"/>
          </w:tcPr>
          <w:p w:rsidR="002B1AC3" w:rsidRDefault="002B1AC3" w:rsidP="00216559"/>
        </w:tc>
      </w:tr>
      <w:tr w:rsidR="002B1AC3" w:rsidTr="002B1AC3">
        <w:tc>
          <w:tcPr>
            <w:tcW w:w="503"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7</w:t>
            </w:r>
          </w:p>
        </w:tc>
        <w:tc>
          <w:tcPr>
            <w:tcW w:w="1632"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Fiber Analyzer</w:t>
            </w:r>
          </w:p>
        </w:tc>
        <w:tc>
          <w:tcPr>
            <w:tcW w:w="1035" w:type="dxa"/>
          </w:tcPr>
          <w:p w:rsidR="002B1AC3" w:rsidRDefault="002B1AC3" w:rsidP="00216559"/>
        </w:tc>
        <w:tc>
          <w:tcPr>
            <w:tcW w:w="1020" w:type="dxa"/>
            <w:vMerge/>
          </w:tcPr>
          <w:p w:rsidR="002B1AC3" w:rsidRDefault="002B1AC3" w:rsidP="00216559"/>
        </w:tc>
        <w:tc>
          <w:tcPr>
            <w:tcW w:w="1272" w:type="dxa"/>
          </w:tcPr>
          <w:p w:rsidR="002B1AC3" w:rsidRDefault="002B1AC3" w:rsidP="00216559"/>
        </w:tc>
        <w:tc>
          <w:tcPr>
            <w:tcW w:w="711" w:type="dxa"/>
          </w:tcPr>
          <w:p w:rsidR="002B1AC3" w:rsidRDefault="002B1AC3" w:rsidP="00216559"/>
        </w:tc>
        <w:tc>
          <w:tcPr>
            <w:tcW w:w="1009" w:type="dxa"/>
          </w:tcPr>
          <w:p w:rsidR="002B1AC3" w:rsidRDefault="002B1AC3" w:rsidP="00216559"/>
        </w:tc>
        <w:tc>
          <w:tcPr>
            <w:tcW w:w="1030" w:type="dxa"/>
          </w:tcPr>
          <w:p w:rsidR="002B1AC3" w:rsidRDefault="002B1AC3" w:rsidP="00216559"/>
        </w:tc>
        <w:tc>
          <w:tcPr>
            <w:tcW w:w="1030" w:type="dxa"/>
          </w:tcPr>
          <w:p w:rsidR="002B1AC3" w:rsidRDefault="002B1AC3" w:rsidP="00216559"/>
        </w:tc>
      </w:tr>
      <w:tr w:rsidR="002B1AC3" w:rsidTr="002B1AC3">
        <w:tc>
          <w:tcPr>
            <w:tcW w:w="503"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8</w:t>
            </w:r>
          </w:p>
        </w:tc>
        <w:tc>
          <w:tcPr>
            <w:tcW w:w="1632"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Conductivity &amp; T D S Meter</w:t>
            </w:r>
          </w:p>
        </w:tc>
        <w:tc>
          <w:tcPr>
            <w:tcW w:w="1035" w:type="dxa"/>
          </w:tcPr>
          <w:p w:rsidR="002B1AC3" w:rsidRDefault="002B1AC3" w:rsidP="00216559"/>
        </w:tc>
        <w:tc>
          <w:tcPr>
            <w:tcW w:w="1020" w:type="dxa"/>
            <w:vMerge/>
          </w:tcPr>
          <w:p w:rsidR="002B1AC3" w:rsidRDefault="002B1AC3" w:rsidP="00216559"/>
        </w:tc>
        <w:tc>
          <w:tcPr>
            <w:tcW w:w="1272" w:type="dxa"/>
          </w:tcPr>
          <w:p w:rsidR="002B1AC3" w:rsidRDefault="002B1AC3" w:rsidP="00216559"/>
        </w:tc>
        <w:tc>
          <w:tcPr>
            <w:tcW w:w="711" w:type="dxa"/>
          </w:tcPr>
          <w:p w:rsidR="002B1AC3" w:rsidRDefault="002B1AC3" w:rsidP="00216559"/>
        </w:tc>
        <w:tc>
          <w:tcPr>
            <w:tcW w:w="1009" w:type="dxa"/>
          </w:tcPr>
          <w:p w:rsidR="002B1AC3" w:rsidRDefault="002B1AC3" w:rsidP="00216559"/>
        </w:tc>
        <w:tc>
          <w:tcPr>
            <w:tcW w:w="1030" w:type="dxa"/>
          </w:tcPr>
          <w:p w:rsidR="002B1AC3" w:rsidRDefault="002B1AC3" w:rsidP="00216559"/>
        </w:tc>
        <w:tc>
          <w:tcPr>
            <w:tcW w:w="1030" w:type="dxa"/>
          </w:tcPr>
          <w:p w:rsidR="002B1AC3" w:rsidRDefault="002B1AC3" w:rsidP="00216559"/>
        </w:tc>
      </w:tr>
      <w:tr w:rsidR="002B1AC3" w:rsidTr="002B1AC3">
        <w:tc>
          <w:tcPr>
            <w:tcW w:w="503"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9</w:t>
            </w:r>
          </w:p>
        </w:tc>
        <w:tc>
          <w:tcPr>
            <w:tcW w:w="1632"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P H Meter</w:t>
            </w:r>
          </w:p>
        </w:tc>
        <w:tc>
          <w:tcPr>
            <w:tcW w:w="1035" w:type="dxa"/>
          </w:tcPr>
          <w:p w:rsidR="002B1AC3" w:rsidRDefault="002B1AC3" w:rsidP="00216559"/>
        </w:tc>
        <w:tc>
          <w:tcPr>
            <w:tcW w:w="1020" w:type="dxa"/>
            <w:vMerge/>
          </w:tcPr>
          <w:p w:rsidR="002B1AC3" w:rsidRDefault="002B1AC3" w:rsidP="00216559"/>
        </w:tc>
        <w:tc>
          <w:tcPr>
            <w:tcW w:w="1272" w:type="dxa"/>
          </w:tcPr>
          <w:p w:rsidR="002B1AC3" w:rsidRDefault="002B1AC3" w:rsidP="00216559"/>
        </w:tc>
        <w:tc>
          <w:tcPr>
            <w:tcW w:w="711" w:type="dxa"/>
          </w:tcPr>
          <w:p w:rsidR="002B1AC3" w:rsidRDefault="002B1AC3" w:rsidP="00216559"/>
        </w:tc>
        <w:tc>
          <w:tcPr>
            <w:tcW w:w="1009" w:type="dxa"/>
          </w:tcPr>
          <w:p w:rsidR="002B1AC3" w:rsidRDefault="002B1AC3" w:rsidP="00216559"/>
        </w:tc>
        <w:tc>
          <w:tcPr>
            <w:tcW w:w="1030" w:type="dxa"/>
          </w:tcPr>
          <w:p w:rsidR="002B1AC3" w:rsidRDefault="002B1AC3" w:rsidP="00216559"/>
        </w:tc>
        <w:tc>
          <w:tcPr>
            <w:tcW w:w="1030" w:type="dxa"/>
          </w:tcPr>
          <w:p w:rsidR="002B1AC3" w:rsidRDefault="002B1AC3" w:rsidP="00216559"/>
        </w:tc>
      </w:tr>
      <w:tr w:rsidR="002B1AC3" w:rsidTr="002B1AC3">
        <w:tc>
          <w:tcPr>
            <w:tcW w:w="503"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10</w:t>
            </w:r>
          </w:p>
        </w:tc>
        <w:tc>
          <w:tcPr>
            <w:tcW w:w="1632"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Flame Photometer</w:t>
            </w:r>
          </w:p>
        </w:tc>
        <w:tc>
          <w:tcPr>
            <w:tcW w:w="1035" w:type="dxa"/>
          </w:tcPr>
          <w:p w:rsidR="002B1AC3" w:rsidRDefault="002B1AC3" w:rsidP="00216559"/>
        </w:tc>
        <w:tc>
          <w:tcPr>
            <w:tcW w:w="1020" w:type="dxa"/>
            <w:vMerge/>
          </w:tcPr>
          <w:p w:rsidR="002B1AC3" w:rsidRDefault="002B1AC3" w:rsidP="00216559"/>
        </w:tc>
        <w:tc>
          <w:tcPr>
            <w:tcW w:w="1272" w:type="dxa"/>
          </w:tcPr>
          <w:p w:rsidR="002B1AC3" w:rsidRDefault="002B1AC3" w:rsidP="00216559"/>
        </w:tc>
        <w:tc>
          <w:tcPr>
            <w:tcW w:w="711" w:type="dxa"/>
          </w:tcPr>
          <w:p w:rsidR="002B1AC3" w:rsidRDefault="002B1AC3" w:rsidP="00216559"/>
        </w:tc>
        <w:tc>
          <w:tcPr>
            <w:tcW w:w="1009" w:type="dxa"/>
          </w:tcPr>
          <w:p w:rsidR="002B1AC3" w:rsidRDefault="002B1AC3" w:rsidP="00216559"/>
        </w:tc>
        <w:tc>
          <w:tcPr>
            <w:tcW w:w="1030" w:type="dxa"/>
          </w:tcPr>
          <w:p w:rsidR="002B1AC3" w:rsidRDefault="002B1AC3" w:rsidP="00216559"/>
        </w:tc>
        <w:tc>
          <w:tcPr>
            <w:tcW w:w="1030" w:type="dxa"/>
          </w:tcPr>
          <w:p w:rsidR="002B1AC3" w:rsidRDefault="002B1AC3" w:rsidP="00216559"/>
        </w:tc>
      </w:tr>
      <w:tr w:rsidR="002B1AC3" w:rsidTr="002B1AC3">
        <w:tc>
          <w:tcPr>
            <w:tcW w:w="503"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11</w:t>
            </w:r>
          </w:p>
        </w:tc>
        <w:tc>
          <w:tcPr>
            <w:tcW w:w="1632"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Vernier caliper</w:t>
            </w:r>
          </w:p>
        </w:tc>
        <w:tc>
          <w:tcPr>
            <w:tcW w:w="1035" w:type="dxa"/>
          </w:tcPr>
          <w:p w:rsidR="002B1AC3" w:rsidRDefault="002B1AC3" w:rsidP="00216559"/>
        </w:tc>
        <w:tc>
          <w:tcPr>
            <w:tcW w:w="1020" w:type="dxa"/>
            <w:vMerge/>
          </w:tcPr>
          <w:p w:rsidR="002B1AC3" w:rsidRDefault="002B1AC3" w:rsidP="00216559"/>
        </w:tc>
        <w:tc>
          <w:tcPr>
            <w:tcW w:w="1272" w:type="dxa"/>
          </w:tcPr>
          <w:p w:rsidR="002B1AC3" w:rsidRDefault="002B1AC3" w:rsidP="00216559"/>
        </w:tc>
        <w:tc>
          <w:tcPr>
            <w:tcW w:w="711" w:type="dxa"/>
          </w:tcPr>
          <w:p w:rsidR="002B1AC3" w:rsidRDefault="002B1AC3" w:rsidP="00216559"/>
        </w:tc>
        <w:tc>
          <w:tcPr>
            <w:tcW w:w="1009" w:type="dxa"/>
          </w:tcPr>
          <w:p w:rsidR="002B1AC3" w:rsidRDefault="002B1AC3" w:rsidP="00216559"/>
        </w:tc>
        <w:tc>
          <w:tcPr>
            <w:tcW w:w="1030" w:type="dxa"/>
          </w:tcPr>
          <w:p w:rsidR="002B1AC3" w:rsidRDefault="002B1AC3" w:rsidP="00216559"/>
        </w:tc>
        <w:tc>
          <w:tcPr>
            <w:tcW w:w="1030" w:type="dxa"/>
          </w:tcPr>
          <w:p w:rsidR="002B1AC3" w:rsidRDefault="002B1AC3" w:rsidP="00216559"/>
        </w:tc>
      </w:tr>
      <w:tr w:rsidR="002B1AC3" w:rsidTr="002B1AC3">
        <w:tc>
          <w:tcPr>
            <w:tcW w:w="503"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12</w:t>
            </w:r>
          </w:p>
        </w:tc>
        <w:tc>
          <w:tcPr>
            <w:tcW w:w="1632"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Screw guage</w:t>
            </w:r>
          </w:p>
        </w:tc>
        <w:tc>
          <w:tcPr>
            <w:tcW w:w="1035" w:type="dxa"/>
          </w:tcPr>
          <w:p w:rsidR="002B1AC3" w:rsidRDefault="002B1AC3" w:rsidP="00216559"/>
        </w:tc>
        <w:tc>
          <w:tcPr>
            <w:tcW w:w="1020" w:type="dxa"/>
            <w:vMerge/>
          </w:tcPr>
          <w:p w:rsidR="002B1AC3" w:rsidRDefault="002B1AC3" w:rsidP="00216559"/>
        </w:tc>
        <w:tc>
          <w:tcPr>
            <w:tcW w:w="1272" w:type="dxa"/>
          </w:tcPr>
          <w:p w:rsidR="002B1AC3" w:rsidRDefault="002B1AC3" w:rsidP="00216559"/>
        </w:tc>
        <w:tc>
          <w:tcPr>
            <w:tcW w:w="711" w:type="dxa"/>
          </w:tcPr>
          <w:p w:rsidR="002B1AC3" w:rsidRDefault="002B1AC3" w:rsidP="00216559"/>
        </w:tc>
        <w:tc>
          <w:tcPr>
            <w:tcW w:w="1009" w:type="dxa"/>
          </w:tcPr>
          <w:p w:rsidR="002B1AC3" w:rsidRDefault="002B1AC3" w:rsidP="00216559"/>
        </w:tc>
        <w:tc>
          <w:tcPr>
            <w:tcW w:w="1030" w:type="dxa"/>
          </w:tcPr>
          <w:p w:rsidR="002B1AC3" w:rsidRDefault="002B1AC3" w:rsidP="00216559"/>
        </w:tc>
        <w:tc>
          <w:tcPr>
            <w:tcW w:w="1030" w:type="dxa"/>
          </w:tcPr>
          <w:p w:rsidR="002B1AC3" w:rsidRDefault="002B1AC3" w:rsidP="00216559"/>
        </w:tc>
      </w:tr>
      <w:tr w:rsidR="002B1AC3" w:rsidTr="002B1AC3">
        <w:tc>
          <w:tcPr>
            <w:tcW w:w="503"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13</w:t>
            </w:r>
          </w:p>
        </w:tc>
        <w:tc>
          <w:tcPr>
            <w:tcW w:w="1632"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Oven</w:t>
            </w:r>
          </w:p>
        </w:tc>
        <w:tc>
          <w:tcPr>
            <w:tcW w:w="1035" w:type="dxa"/>
          </w:tcPr>
          <w:p w:rsidR="002B1AC3" w:rsidRDefault="002B1AC3" w:rsidP="00216559"/>
        </w:tc>
        <w:tc>
          <w:tcPr>
            <w:tcW w:w="1020" w:type="dxa"/>
            <w:vMerge/>
          </w:tcPr>
          <w:p w:rsidR="002B1AC3" w:rsidRDefault="002B1AC3" w:rsidP="00216559"/>
        </w:tc>
        <w:tc>
          <w:tcPr>
            <w:tcW w:w="1272" w:type="dxa"/>
          </w:tcPr>
          <w:p w:rsidR="002B1AC3" w:rsidRDefault="002B1AC3" w:rsidP="00216559"/>
        </w:tc>
        <w:tc>
          <w:tcPr>
            <w:tcW w:w="711" w:type="dxa"/>
          </w:tcPr>
          <w:p w:rsidR="002B1AC3" w:rsidRDefault="002B1AC3" w:rsidP="00216559"/>
        </w:tc>
        <w:tc>
          <w:tcPr>
            <w:tcW w:w="1009" w:type="dxa"/>
          </w:tcPr>
          <w:p w:rsidR="002B1AC3" w:rsidRDefault="002B1AC3" w:rsidP="00216559"/>
        </w:tc>
        <w:tc>
          <w:tcPr>
            <w:tcW w:w="1030" w:type="dxa"/>
          </w:tcPr>
          <w:p w:rsidR="002B1AC3" w:rsidRDefault="002B1AC3" w:rsidP="00216559"/>
        </w:tc>
        <w:tc>
          <w:tcPr>
            <w:tcW w:w="1030" w:type="dxa"/>
          </w:tcPr>
          <w:p w:rsidR="002B1AC3" w:rsidRDefault="002B1AC3" w:rsidP="00216559"/>
        </w:tc>
      </w:tr>
      <w:tr w:rsidR="002B1AC3" w:rsidTr="002B1AC3">
        <w:tc>
          <w:tcPr>
            <w:tcW w:w="503"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14</w:t>
            </w:r>
          </w:p>
        </w:tc>
        <w:tc>
          <w:tcPr>
            <w:tcW w:w="1632"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S S tables</w:t>
            </w:r>
          </w:p>
        </w:tc>
        <w:tc>
          <w:tcPr>
            <w:tcW w:w="1035" w:type="dxa"/>
          </w:tcPr>
          <w:p w:rsidR="002B1AC3" w:rsidRDefault="002B1AC3" w:rsidP="00216559"/>
        </w:tc>
        <w:tc>
          <w:tcPr>
            <w:tcW w:w="1020" w:type="dxa"/>
            <w:vMerge/>
          </w:tcPr>
          <w:p w:rsidR="002B1AC3" w:rsidRDefault="002B1AC3" w:rsidP="00216559"/>
        </w:tc>
        <w:tc>
          <w:tcPr>
            <w:tcW w:w="1272" w:type="dxa"/>
          </w:tcPr>
          <w:p w:rsidR="002B1AC3" w:rsidRDefault="002B1AC3" w:rsidP="00216559"/>
        </w:tc>
        <w:tc>
          <w:tcPr>
            <w:tcW w:w="711" w:type="dxa"/>
          </w:tcPr>
          <w:p w:rsidR="002B1AC3" w:rsidRDefault="002B1AC3" w:rsidP="00216559"/>
        </w:tc>
        <w:tc>
          <w:tcPr>
            <w:tcW w:w="1009" w:type="dxa"/>
          </w:tcPr>
          <w:p w:rsidR="002B1AC3" w:rsidRDefault="002B1AC3" w:rsidP="00216559"/>
        </w:tc>
        <w:tc>
          <w:tcPr>
            <w:tcW w:w="1030" w:type="dxa"/>
          </w:tcPr>
          <w:p w:rsidR="002B1AC3" w:rsidRDefault="002B1AC3" w:rsidP="00216559"/>
        </w:tc>
        <w:tc>
          <w:tcPr>
            <w:tcW w:w="1030" w:type="dxa"/>
          </w:tcPr>
          <w:p w:rsidR="002B1AC3" w:rsidRDefault="002B1AC3" w:rsidP="00216559"/>
        </w:tc>
      </w:tr>
      <w:tr w:rsidR="002B1AC3" w:rsidTr="002B1AC3">
        <w:tc>
          <w:tcPr>
            <w:tcW w:w="503"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15</w:t>
            </w:r>
          </w:p>
        </w:tc>
        <w:tc>
          <w:tcPr>
            <w:tcW w:w="1632"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Cupboard</w:t>
            </w:r>
          </w:p>
        </w:tc>
        <w:tc>
          <w:tcPr>
            <w:tcW w:w="1035" w:type="dxa"/>
          </w:tcPr>
          <w:p w:rsidR="002B1AC3" w:rsidRDefault="002B1AC3" w:rsidP="00216559"/>
        </w:tc>
        <w:tc>
          <w:tcPr>
            <w:tcW w:w="1020" w:type="dxa"/>
            <w:vMerge/>
          </w:tcPr>
          <w:p w:rsidR="002B1AC3" w:rsidRDefault="002B1AC3" w:rsidP="00216559"/>
        </w:tc>
        <w:tc>
          <w:tcPr>
            <w:tcW w:w="1272" w:type="dxa"/>
          </w:tcPr>
          <w:p w:rsidR="002B1AC3" w:rsidRDefault="002B1AC3" w:rsidP="00216559"/>
        </w:tc>
        <w:tc>
          <w:tcPr>
            <w:tcW w:w="711" w:type="dxa"/>
          </w:tcPr>
          <w:p w:rsidR="002B1AC3" w:rsidRDefault="002B1AC3" w:rsidP="00216559"/>
        </w:tc>
        <w:tc>
          <w:tcPr>
            <w:tcW w:w="1009" w:type="dxa"/>
          </w:tcPr>
          <w:p w:rsidR="002B1AC3" w:rsidRDefault="002B1AC3" w:rsidP="00216559"/>
        </w:tc>
        <w:tc>
          <w:tcPr>
            <w:tcW w:w="1030" w:type="dxa"/>
          </w:tcPr>
          <w:p w:rsidR="002B1AC3" w:rsidRDefault="002B1AC3" w:rsidP="00216559"/>
        </w:tc>
        <w:tc>
          <w:tcPr>
            <w:tcW w:w="1030" w:type="dxa"/>
          </w:tcPr>
          <w:p w:rsidR="002B1AC3" w:rsidRDefault="002B1AC3" w:rsidP="00216559"/>
        </w:tc>
      </w:tr>
      <w:tr w:rsidR="002B1AC3" w:rsidTr="002B1AC3">
        <w:tc>
          <w:tcPr>
            <w:tcW w:w="503"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16</w:t>
            </w:r>
          </w:p>
        </w:tc>
        <w:tc>
          <w:tcPr>
            <w:tcW w:w="1632"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Deep freezer</w:t>
            </w:r>
          </w:p>
        </w:tc>
        <w:tc>
          <w:tcPr>
            <w:tcW w:w="1035" w:type="dxa"/>
          </w:tcPr>
          <w:p w:rsidR="002B1AC3" w:rsidRDefault="002B1AC3" w:rsidP="00216559"/>
        </w:tc>
        <w:tc>
          <w:tcPr>
            <w:tcW w:w="1020" w:type="dxa"/>
            <w:vMerge/>
          </w:tcPr>
          <w:p w:rsidR="002B1AC3" w:rsidRDefault="002B1AC3" w:rsidP="00216559"/>
        </w:tc>
        <w:tc>
          <w:tcPr>
            <w:tcW w:w="1272" w:type="dxa"/>
          </w:tcPr>
          <w:p w:rsidR="002B1AC3" w:rsidRDefault="002B1AC3" w:rsidP="00216559"/>
        </w:tc>
        <w:tc>
          <w:tcPr>
            <w:tcW w:w="711" w:type="dxa"/>
          </w:tcPr>
          <w:p w:rsidR="002B1AC3" w:rsidRDefault="002B1AC3" w:rsidP="00216559"/>
        </w:tc>
        <w:tc>
          <w:tcPr>
            <w:tcW w:w="1009" w:type="dxa"/>
          </w:tcPr>
          <w:p w:rsidR="002B1AC3" w:rsidRDefault="002B1AC3" w:rsidP="00216559"/>
        </w:tc>
        <w:tc>
          <w:tcPr>
            <w:tcW w:w="1030" w:type="dxa"/>
          </w:tcPr>
          <w:p w:rsidR="002B1AC3" w:rsidRDefault="002B1AC3" w:rsidP="00216559"/>
        </w:tc>
        <w:tc>
          <w:tcPr>
            <w:tcW w:w="1030" w:type="dxa"/>
          </w:tcPr>
          <w:p w:rsidR="002B1AC3" w:rsidRDefault="002B1AC3" w:rsidP="00216559"/>
        </w:tc>
      </w:tr>
      <w:tr w:rsidR="002B1AC3" w:rsidTr="002B1AC3">
        <w:tc>
          <w:tcPr>
            <w:tcW w:w="503"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17</w:t>
            </w:r>
          </w:p>
        </w:tc>
        <w:tc>
          <w:tcPr>
            <w:tcW w:w="1632"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Refrigerator</w:t>
            </w:r>
          </w:p>
        </w:tc>
        <w:tc>
          <w:tcPr>
            <w:tcW w:w="1035" w:type="dxa"/>
          </w:tcPr>
          <w:p w:rsidR="002B1AC3" w:rsidRDefault="002B1AC3" w:rsidP="00216559"/>
        </w:tc>
        <w:tc>
          <w:tcPr>
            <w:tcW w:w="1020" w:type="dxa"/>
            <w:vMerge/>
          </w:tcPr>
          <w:p w:rsidR="002B1AC3" w:rsidRDefault="002B1AC3" w:rsidP="00216559"/>
        </w:tc>
        <w:tc>
          <w:tcPr>
            <w:tcW w:w="1272" w:type="dxa"/>
          </w:tcPr>
          <w:p w:rsidR="002B1AC3" w:rsidRDefault="002B1AC3" w:rsidP="00216559"/>
        </w:tc>
        <w:tc>
          <w:tcPr>
            <w:tcW w:w="711" w:type="dxa"/>
          </w:tcPr>
          <w:p w:rsidR="002B1AC3" w:rsidRDefault="002B1AC3" w:rsidP="00216559"/>
        </w:tc>
        <w:tc>
          <w:tcPr>
            <w:tcW w:w="1009" w:type="dxa"/>
          </w:tcPr>
          <w:p w:rsidR="002B1AC3" w:rsidRDefault="002B1AC3" w:rsidP="00216559"/>
        </w:tc>
        <w:tc>
          <w:tcPr>
            <w:tcW w:w="1030" w:type="dxa"/>
          </w:tcPr>
          <w:p w:rsidR="002B1AC3" w:rsidRDefault="002B1AC3" w:rsidP="00216559"/>
        </w:tc>
        <w:tc>
          <w:tcPr>
            <w:tcW w:w="1030" w:type="dxa"/>
          </w:tcPr>
          <w:p w:rsidR="002B1AC3" w:rsidRDefault="002B1AC3" w:rsidP="00216559"/>
        </w:tc>
      </w:tr>
      <w:tr w:rsidR="002B1AC3" w:rsidTr="002B1AC3">
        <w:tc>
          <w:tcPr>
            <w:tcW w:w="503"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18</w:t>
            </w:r>
          </w:p>
        </w:tc>
        <w:tc>
          <w:tcPr>
            <w:tcW w:w="1632"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Weighing balance</w:t>
            </w:r>
          </w:p>
        </w:tc>
        <w:tc>
          <w:tcPr>
            <w:tcW w:w="1035" w:type="dxa"/>
          </w:tcPr>
          <w:p w:rsidR="002B1AC3" w:rsidRDefault="002B1AC3" w:rsidP="00216559"/>
        </w:tc>
        <w:tc>
          <w:tcPr>
            <w:tcW w:w="1020" w:type="dxa"/>
            <w:vMerge/>
          </w:tcPr>
          <w:p w:rsidR="002B1AC3" w:rsidRDefault="002B1AC3" w:rsidP="00216559"/>
        </w:tc>
        <w:tc>
          <w:tcPr>
            <w:tcW w:w="1272" w:type="dxa"/>
          </w:tcPr>
          <w:p w:rsidR="002B1AC3" w:rsidRDefault="002B1AC3" w:rsidP="00216559"/>
        </w:tc>
        <w:tc>
          <w:tcPr>
            <w:tcW w:w="711" w:type="dxa"/>
          </w:tcPr>
          <w:p w:rsidR="002B1AC3" w:rsidRDefault="002B1AC3" w:rsidP="00216559"/>
        </w:tc>
        <w:tc>
          <w:tcPr>
            <w:tcW w:w="1009" w:type="dxa"/>
          </w:tcPr>
          <w:p w:rsidR="002B1AC3" w:rsidRDefault="002B1AC3" w:rsidP="00216559"/>
        </w:tc>
        <w:tc>
          <w:tcPr>
            <w:tcW w:w="1030" w:type="dxa"/>
          </w:tcPr>
          <w:p w:rsidR="002B1AC3" w:rsidRDefault="002B1AC3" w:rsidP="00216559"/>
        </w:tc>
        <w:tc>
          <w:tcPr>
            <w:tcW w:w="1030" w:type="dxa"/>
          </w:tcPr>
          <w:p w:rsidR="002B1AC3" w:rsidRDefault="002B1AC3" w:rsidP="00216559"/>
        </w:tc>
      </w:tr>
      <w:tr w:rsidR="002B1AC3" w:rsidTr="002B1AC3">
        <w:tc>
          <w:tcPr>
            <w:tcW w:w="503"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19</w:t>
            </w:r>
          </w:p>
        </w:tc>
        <w:tc>
          <w:tcPr>
            <w:tcW w:w="1632"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Small weighing  machine</w:t>
            </w:r>
          </w:p>
        </w:tc>
        <w:tc>
          <w:tcPr>
            <w:tcW w:w="1035" w:type="dxa"/>
          </w:tcPr>
          <w:p w:rsidR="002B1AC3" w:rsidRDefault="002B1AC3" w:rsidP="00216559"/>
        </w:tc>
        <w:tc>
          <w:tcPr>
            <w:tcW w:w="1020" w:type="dxa"/>
            <w:vMerge/>
          </w:tcPr>
          <w:p w:rsidR="002B1AC3" w:rsidRDefault="002B1AC3" w:rsidP="00216559"/>
        </w:tc>
        <w:tc>
          <w:tcPr>
            <w:tcW w:w="1272" w:type="dxa"/>
          </w:tcPr>
          <w:p w:rsidR="002B1AC3" w:rsidRDefault="002B1AC3" w:rsidP="00216559"/>
        </w:tc>
        <w:tc>
          <w:tcPr>
            <w:tcW w:w="711" w:type="dxa"/>
          </w:tcPr>
          <w:p w:rsidR="002B1AC3" w:rsidRDefault="002B1AC3" w:rsidP="00216559"/>
        </w:tc>
        <w:tc>
          <w:tcPr>
            <w:tcW w:w="1009" w:type="dxa"/>
          </w:tcPr>
          <w:p w:rsidR="002B1AC3" w:rsidRDefault="002B1AC3" w:rsidP="00216559"/>
        </w:tc>
        <w:tc>
          <w:tcPr>
            <w:tcW w:w="1030" w:type="dxa"/>
          </w:tcPr>
          <w:p w:rsidR="002B1AC3" w:rsidRDefault="002B1AC3" w:rsidP="00216559"/>
        </w:tc>
        <w:tc>
          <w:tcPr>
            <w:tcW w:w="1030" w:type="dxa"/>
          </w:tcPr>
          <w:p w:rsidR="002B1AC3" w:rsidRDefault="002B1AC3" w:rsidP="00216559"/>
        </w:tc>
      </w:tr>
      <w:tr w:rsidR="002B1AC3" w:rsidTr="002B1AC3">
        <w:tc>
          <w:tcPr>
            <w:tcW w:w="503"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20</w:t>
            </w:r>
          </w:p>
        </w:tc>
        <w:tc>
          <w:tcPr>
            <w:tcW w:w="1632"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Glassware’s</w:t>
            </w:r>
          </w:p>
        </w:tc>
        <w:tc>
          <w:tcPr>
            <w:tcW w:w="1035" w:type="dxa"/>
          </w:tcPr>
          <w:p w:rsidR="002B1AC3" w:rsidRDefault="002B1AC3" w:rsidP="00216559"/>
        </w:tc>
        <w:tc>
          <w:tcPr>
            <w:tcW w:w="1020" w:type="dxa"/>
            <w:vMerge/>
          </w:tcPr>
          <w:p w:rsidR="002B1AC3" w:rsidRDefault="002B1AC3" w:rsidP="00216559"/>
        </w:tc>
        <w:tc>
          <w:tcPr>
            <w:tcW w:w="1272" w:type="dxa"/>
          </w:tcPr>
          <w:p w:rsidR="002B1AC3" w:rsidRDefault="002B1AC3" w:rsidP="00216559"/>
        </w:tc>
        <w:tc>
          <w:tcPr>
            <w:tcW w:w="711" w:type="dxa"/>
          </w:tcPr>
          <w:p w:rsidR="002B1AC3" w:rsidRDefault="002B1AC3" w:rsidP="00216559"/>
        </w:tc>
        <w:tc>
          <w:tcPr>
            <w:tcW w:w="1009" w:type="dxa"/>
          </w:tcPr>
          <w:p w:rsidR="002B1AC3" w:rsidRDefault="002B1AC3" w:rsidP="00216559"/>
        </w:tc>
        <w:tc>
          <w:tcPr>
            <w:tcW w:w="1030" w:type="dxa"/>
          </w:tcPr>
          <w:p w:rsidR="002B1AC3" w:rsidRDefault="002B1AC3" w:rsidP="00216559"/>
        </w:tc>
        <w:tc>
          <w:tcPr>
            <w:tcW w:w="1030" w:type="dxa"/>
          </w:tcPr>
          <w:p w:rsidR="002B1AC3" w:rsidRDefault="002B1AC3" w:rsidP="00216559"/>
        </w:tc>
      </w:tr>
      <w:tr w:rsidR="002B1AC3" w:rsidTr="002B1AC3">
        <w:tc>
          <w:tcPr>
            <w:tcW w:w="503"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21</w:t>
            </w:r>
          </w:p>
        </w:tc>
        <w:tc>
          <w:tcPr>
            <w:tcW w:w="1632"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Computer</w:t>
            </w:r>
          </w:p>
        </w:tc>
        <w:tc>
          <w:tcPr>
            <w:tcW w:w="1035" w:type="dxa"/>
          </w:tcPr>
          <w:p w:rsidR="002B1AC3" w:rsidRDefault="002B1AC3" w:rsidP="00216559"/>
        </w:tc>
        <w:tc>
          <w:tcPr>
            <w:tcW w:w="1020" w:type="dxa"/>
            <w:vMerge/>
          </w:tcPr>
          <w:p w:rsidR="002B1AC3" w:rsidRDefault="002B1AC3" w:rsidP="00216559"/>
        </w:tc>
        <w:tc>
          <w:tcPr>
            <w:tcW w:w="1272" w:type="dxa"/>
          </w:tcPr>
          <w:p w:rsidR="002B1AC3" w:rsidRDefault="002B1AC3" w:rsidP="00216559"/>
        </w:tc>
        <w:tc>
          <w:tcPr>
            <w:tcW w:w="711" w:type="dxa"/>
          </w:tcPr>
          <w:p w:rsidR="002B1AC3" w:rsidRDefault="002B1AC3" w:rsidP="00216559"/>
        </w:tc>
        <w:tc>
          <w:tcPr>
            <w:tcW w:w="1009" w:type="dxa"/>
          </w:tcPr>
          <w:p w:rsidR="002B1AC3" w:rsidRDefault="002B1AC3" w:rsidP="00216559"/>
        </w:tc>
        <w:tc>
          <w:tcPr>
            <w:tcW w:w="1030" w:type="dxa"/>
          </w:tcPr>
          <w:p w:rsidR="002B1AC3" w:rsidRDefault="002B1AC3" w:rsidP="00216559"/>
        </w:tc>
        <w:tc>
          <w:tcPr>
            <w:tcW w:w="1030" w:type="dxa"/>
          </w:tcPr>
          <w:p w:rsidR="002B1AC3" w:rsidRDefault="002B1AC3" w:rsidP="00216559"/>
        </w:tc>
      </w:tr>
      <w:tr w:rsidR="002B1AC3" w:rsidTr="002B1AC3">
        <w:tc>
          <w:tcPr>
            <w:tcW w:w="503"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22</w:t>
            </w:r>
          </w:p>
        </w:tc>
        <w:tc>
          <w:tcPr>
            <w:tcW w:w="1632"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Fogging machine</w:t>
            </w:r>
          </w:p>
        </w:tc>
        <w:tc>
          <w:tcPr>
            <w:tcW w:w="1035" w:type="dxa"/>
          </w:tcPr>
          <w:p w:rsidR="002B1AC3" w:rsidRDefault="002B1AC3" w:rsidP="00216559"/>
        </w:tc>
        <w:tc>
          <w:tcPr>
            <w:tcW w:w="1020" w:type="dxa"/>
            <w:vMerge/>
          </w:tcPr>
          <w:p w:rsidR="002B1AC3" w:rsidRDefault="002B1AC3" w:rsidP="00216559"/>
        </w:tc>
        <w:tc>
          <w:tcPr>
            <w:tcW w:w="1272" w:type="dxa"/>
          </w:tcPr>
          <w:p w:rsidR="002B1AC3" w:rsidRDefault="002B1AC3" w:rsidP="00216559"/>
        </w:tc>
        <w:tc>
          <w:tcPr>
            <w:tcW w:w="711" w:type="dxa"/>
          </w:tcPr>
          <w:p w:rsidR="002B1AC3" w:rsidRDefault="002B1AC3" w:rsidP="00216559"/>
        </w:tc>
        <w:tc>
          <w:tcPr>
            <w:tcW w:w="1009" w:type="dxa"/>
          </w:tcPr>
          <w:p w:rsidR="002B1AC3" w:rsidRDefault="002B1AC3" w:rsidP="00216559"/>
        </w:tc>
        <w:tc>
          <w:tcPr>
            <w:tcW w:w="1030" w:type="dxa"/>
          </w:tcPr>
          <w:p w:rsidR="002B1AC3" w:rsidRDefault="002B1AC3" w:rsidP="00216559"/>
        </w:tc>
        <w:tc>
          <w:tcPr>
            <w:tcW w:w="1030" w:type="dxa"/>
          </w:tcPr>
          <w:p w:rsidR="002B1AC3" w:rsidRDefault="002B1AC3" w:rsidP="00216559"/>
        </w:tc>
      </w:tr>
      <w:tr w:rsidR="002B1AC3" w:rsidTr="002B1AC3">
        <w:tc>
          <w:tcPr>
            <w:tcW w:w="503"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23</w:t>
            </w:r>
          </w:p>
        </w:tc>
        <w:tc>
          <w:tcPr>
            <w:tcW w:w="1632"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Milk adulteration kit</w:t>
            </w:r>
          </w:p>
        </w:tc>
        <w:tc>
          <w:tcPr>
            <w:tcW w:w="1035" w:type="dxa"/>
          </w:tcPr>
          <w:p w:rsidR="002B1AC3" w:rsidRDefault="002B1AC3" w:rsidP="00216559"/>
        </w:tc>
        <w:tc>
          <w:tcPr>
            <w:tcW w:w="1020" w:type="dxa"/>
            <w:vMerge/>
          </w:tcPr>
          <w:p w:rsidR="002B1AC3" w:rsidRDefault="002B1AC3" w:rsidP="00216559"/>
        </w:tc>
        <w:tc>
          <w:tcPr>
            <w:tcW w:w="1272" w:type="dxa"/>
          </w:tcPr>
          <w:p w:rsidR="002B1AC3" w:rsidRDefault="002B1AC3" w:rsidP="00216559"/>
        </w:tc>
        <w:tc>
          <w:tcPr>
            <w:tcW w:w="711" w:type="dxa"/>
          </w:tcPr>
          <w:p w:rsidR="002B1AC3" w:rsidRDefault="002B1AC3" w:rsidP="00216559"/>
        </w:tc>
        <w:tc>
          <w:tcPr>
            <w:tcW w:w="1009" w:type="dxa"/>
          </w:tcPr>
          <w:p w:rsidR="002B1AC3" w:rsidRDefault="002B1AC3" w:rsidP="00216559"/>
        </w:tc>
        <w:tc>
          <w:tcPr>
            <w:tcW w:w="1030" w:type="dxa"/>
          </w:tcPr>
          <w:p w:rsidR="002B1AC3" w:rsidRDefault="002B1AC3" w:rsidP="00216559"/>
        </w:tc>
        <w:tc>
          <w:tcPr>
            <w:tcW w:w="1030" w:type="dxa"/>
          </w:tcPr>
          <w:p w:rsidR="002B1AC3" w:rsidRDefault="002B1AC3" w:rsidP="00216559"/>
        </w:tc>
      </w:tr>
      <w:tr w:rsidR="002B1AC3" w:rsidTr="002B1AC3">
        <w:tc>
          <w:tcPr>
            <w:tcW w:w="503"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24</w:t>
            </w:r>
          </w:p>
        </w:tc>
        <w:tc>
          <w:tcPr>
            <w:tcW w:w="1632"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Measuring instrument</w:t>
            </w:r>
          </w:p>
        </w:tc>
        <w:tc>
          <w:tcPr>
            <w:tcW w:w="1035" w:type="dxa"/>
          </w:tcPr>
          <w:p w:rsidR="002B1AC3" w:rsidRDefault="002B1AC3" w:rsidP="00216559"/>
        </w:tc>
        <w:tc>
          <w:tcPr>
            <w:tcW w:w="1020" w:type="dxa"/>
            <w:vMerge/>
          </w:tcPr>
          <w:p w:rsidR="002B1AC3" w:rsidRDefault="002B1AC3" w:rsidP="00216559"/>
        </w:tc>
        <w:tc>
          <w:tcPr>
            <w:tcW w:w="1272" w:type="dxa"/>
          </w:tcPr>
          <w:p w:rsidR="002B1AC3" w:rsidRDefault="002B1AC3" w:rsidP="00216559"/>
        </w:tc>
        <w:tc>
          <w:tcPr>
            <w:tcW w:w="711" w:type="dxa"/>
          </w:tcPr>
          <w:p w:rsidR="002B1AC3" w:rsidRDefault="002B1AC3" w:rsidP="00216559"/>
        </w:tc>
        <w:tc>
          <w:tcPr>
            <w:tcW w:w="1009" w:type="dxa"/>
          </w:tcPr>
          <w:p w:rsidR="002B1AC3" w:rsidRDefault="002B1AC3" w:rsidP="00216559"/>
        </w:tc>
        <w:tc>
          <w:tcPr>
            <w:tcW w:w="1030" w:type="dxa"/>
          </w:tcPr>
          <w:p w:rsidR="002B1AC3" w:rsidRDefault="002B1AC3" w:rsidP="00216559"/>
        </w:tc>
        <w:tc>
          <w:tcPr>
            <w:tcW w:w="1030" w:type="dxa"/>
          </w:tcPr>
          <w:p w:rsidR="002B1AC3" w:rsidRDefault="002B1AC3" w:rsidP="00216559"/>
        </w:tc>
      </w:tr>
      <w:tr w:rsidR="002B1AC3" w:rsidTr="002B1AC3">
        <w:tc>
          <w:tcPr>
            <w:tcW w:w="503"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25</w:t>
            </w:r>
          </w:p>
        </w:tc>
        <w:tc>
          <w:tcPr>
            <w:tcW w:w="1632"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Mixer, Juicer</w:t>
            </w:r>
          </w:p>
        </w:tc>
        <w:tc>
          <w:tcPr>
            <w:tcW w:w="1035" w:type="dxa"/>
          </w:tcPr>
          <w:p w:rsidR="002B1AC3" w:rsidRDefault="002B1AC3" w:rsidP="00216559"/>
        </w:tc>
        <w:tc>
          <w:tcPr>
            <w:tcW w:w="1020" w:type="dxa"/>
            <w:vMerge/>
          </w:tcPr>
          <w:p w:rsidR="002B1AC3" w:rsidRDefault="002B1AC3" w:rsidP="00216559"/>
        </w:tc>
        <w:tc>
          <w:tcPr>
            <w:tcW w:w="1272" w:type="dxa"/>
          </w:tcPr>
          <w:p w:rsidR="002B1AC3" w:rsidRDefault="002B1AC3" w:rsidP="00216559"/>
        </w:tc>
        <w:tc>
          <w:tcPr>
            <w:tcW w:w="711" w:type="dxa"/>
          </w:tcPr>
          <w:p w:rsidR="002B1AC3" w:rsidRDefault="002B1AC3" w:rsidP="00216559"/>
        </w:tc>
        <w:tc>
          <w:tcPr>
            <w:tcW w:w="1009" w:type="dxa"/>
          </w:tcPr>
          <w:p w:rsidR="002B1AC3" w:rsidRDefault="002B1AC3" w:rsidP="00216559"/>
        </w:tc>
        <w:tc>
          <w:tcPr>
            <w:tcW w:w="1030" w:type="dxa"/>
          </w:tcPr>
          <w:p w:rsidR="002B1AC3" w:rsidRDefault="002B1AC3" w:rsidP="00216559"/>
        </w:tc>
        <w:tc>
          <w:tcPr>
            <w:tcW w:w="1030" w:type="dxa"/>
          </w:tcPr>
          <w:p w:rsidR="002B1AC3" w:rsidRDefault="002B1AC3" w:rsidP="00216559"/>
        </w:tc>
      </w:tr>
      <w:tr w:rsidR="002B1AC3" w:rsidTr="002B1AC3">
        <w:tc>
          <w:tcPr>
            <w:tcW w:w="503"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26</w:t>
            </w:r>
          </w:p>
        </w:tc>
        <w:tc>
          <w:tcPr>
            <w:tcW w:w="1632"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Digital thermo hygrometer</w:t>
            </w:r>
          </w:p>
        </w:tc>
        <w:tc>
          <w:tcPr>
            <w:tcW w:w="1035" w:type="dxa"/>
          </w:tcPr>
          <w:p w:rsidR="002B1AC3" w:rsidRDefault="002B1AC3" w:rsidP="00216559"/>
        </w:tc>
        <w:tc>
          <w:tcPr>
            <w:tcW w:w="1020" w:type="dxa"/>
            <w:vMerge/>
          </w:tcPr>
          <w:p w:rsidR="002B1AC3" w:rsidRDefault="002B1AC3" w:rsidP="00216559"/>
        </w:tc>
        <w:tc>
          <w:tcPr>
            <w:tcW w:w="1272" w:type="dxa"/>
          </w:tcPr>
          <w:p w:rsidR="002B1AC3" w:rsidRDefault="002B1AC3" w:rsidP="00216559"/>
        </w:tc>
        <w:tc>
          <w:tcPr>
            <w:tcW w:w="711" w:type="dxa"/>
          </w:tcPr>
          <w:p w:rsidR="002B1AC3" w:rsidRDefault="002B1AC3" w:rsidP="00216559"/>
        </w:tc>
        <w:tc>
          <w:tcPr>
            <w:tcW w:w="1009" w:type="dxa"/>
          </w:tcPr>
          <w:p w:rsidR="002B1AC3" w:rsidRDefault="002B1AC3" w:rsidP="00216559"/>
        </w:tc>
        <w:tc>
          <w:tcPr>
            <w:tcW w:w="1030" w:type="dxa"/>
          </w:tcPr>
          <w:p w:rsidR="002B1AC3" w:rsidRDefault="002B1AC3" w:rsidP="00216559"/>
        </w:tc>
        <w:tc>
          <w:tcPr>
            <w:tcW w:w="1030" w:type="dxa"/>
          </w:tcPr>
          <w:p w:rsidR="002B1AC3" w:rsidRDefault="002B1AC3" w:rsidP="00216559"/>
        </w:tc>
      </w:tr>
      <w:tr w:rsidR="002B1AC3" w:rsidTr="002B1AC3">
        <w:tc>
          <w:tcPr>
            <w:tcW w:w="503"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27</w:t>
            </w:r>
          </w:p>
        </w:tc>
        <w:tc>
          <w:tcPr>
            <w:tcW w:w="1632"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Mini  pulveriser</w:t>
            </w:r>
          </w:p>
        </w:tc>
        <w:tc>
          <w:tcPr>
            <w:tcW w:w="1035" w:type="dxa"/>
          </w:tcPr>
          <w:p w:rsidR="002B1AC3" w:rsidRDefault="002B1AC3" w:rsidP="00216559"/>
        </w:tc>
        <w:tc>
          <w:tcPr>
            <w:tcW w:w="1020" w:type="dxa"/>
            <w:vMerge/>
          </w:tcPr>
          <w:p w:rsidR="002B1AC3" w:rsidRDefault="002B1AC3" w:rsidP="00216559"/>
        </w:tc>
        <w:tc>
          <w:tcPr>
            <w:tcW w:w="1272" w:type="dxa"/>
          </w:tcPr>
          <w:p w:rsidR="002B1AC3" w:rsidRDefault="002B1AC3" w:rsidP="00216559"/>
        </w:tc>
        <w:tc>
          <w:tcPr>
            <w:tcW w:w="711" w:type="dxa"/>
          </w:tcPr>
          <w:p w:rsidR="002B1AC3" w:rsidRDefault="002B1AC3" w:rsidP="00216559"/>
        </w:tc>
        <w:tc>
          <w:tcPr>
            <w:tcW w:w="1009" w:type="dxa"/>
          </w:tcPr>
          <w:p w:rsidR="002B1AC3" w:rsidRDefault="002B1AC3" w:rsidP="00216559"/>
        </w:tc>
        <w:tc>
          <w:tcPr>
            <w:tcW w:w="1030" w:type="dxa"/>
          </w:tcPr>
          <w:p w:rsidR="002B1AC3" w:rsidRDefault="002B1AC3" w:rsidP="00216559"/>
        </w:tc>
        <w:tc>
          <w:tcPr>
            <w:tcW w:w="1030" w:type="dxa"/>
          </w:tcPr>
          <w:p w:rsidR="002B1AC3" w:rsidRDefault="002B1AC3" w:rsidP="00216559"/>
        </w:tc>
      </w:tr>
      <w:tr w:rsidR="002B1AC3" w:rsidTr="002B1AC3">
        <w:tc>
          <w:tcPr>
            <w:tcW w:w="503"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28</w:t>
            </w:r>
          </w:p>
        </w:tc>
        <w:tc>
          <w:tcPr>
            <w:tcW w:w="1632"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Sieves of different sizes</w:t>
            </w:r>
          </w:p>
        </w:tc>
        <w:tc>
          <w:tcPr>
            <w:tcW w:w="1035" w:type="dxa"/>
          </w:tcPr>
          <w:p w:rsidR="002B1AC3" w:rsidRDefault="002B1AC3" w:rsidP="00216559"/>
        </w:tc>
        <w:tc>
          <w:tcPr>
            <w:tcW w:w="1020" w:type="dxa"/>
            <w:vMerge/>
          </w:tcPr>
          <w:p w:rsidR="002B1AC3" w:rsidRDefault="002B1AC3" w:rsidP="00216559"/>
        </w:tc>
        <w:tc>
          <w:tcPr>
            <w:tcW w:w="1272" w:type="dxa"/>
          </w:tcPr>
          <w:p w:rsidR="002B1AC3" w:rsidRDefault="002B1AC3" w:rsidP="00216559"/>
        </w:tc>
        <w:tc>
          <w:tcPr>
            <w:tcW w:w="711" w:type="dxa"/>
          </w:tcPr>
          <w:p w:rsidR="002B1AC3" w:rsidRDefault="002B1AC3" w:rsidP="00216559"/>
        </w:tc>
        <w:tc>
          <w:tcPr>
            <w:tcW w:w="1009" w:type="dxa"/>
          </w:tcPr>
          <w:p w:rsidR="002B1AC3" w:rsidRDefault="002B1AC3" w:rsidP="00216559"/>
        </w:tc>
        <w:tc>
          <w:tcPr>
            <w:tcW w:w="1030" w:type="dxa"/>
          </w:tcPr>
          <w:p w:rsidR="002B1AC3" w:rsidRDefault="002B1AC3" w:rsidP="00216559"/>
        </w:tc>
        <w:tc>
          <w:tcPr>
            <w:tcW w:w="1030" w:type="dxa"/>
          </w:tcPr>
          <w:p w:rsidR="002B1AC3" w:rsidRDefault="002B1AC3" w:rsidP="00216559"/>
        </w:tc>
      </w:tr>
      <w:tr w:rsidR="002B1AC3" w:rsidTr="002B1AC3">
        <w:tc>
          <w:tcPr>
            <w:tcW w:w="503"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29</w:t>
            </w:r>
          </w:p>
        </w:tc>
        <w:tc>
          <w:tcPr>
            <w:tcW w:w="1632" w:type="dxa"/>
          </w:tcPr>
          <w:p w:rsidR="002B1AC3" w:rsidRPr="00216559" w:rsidRDefault="002B1AC3" w:rsidP="00216559">
            <w:pPr>
              <w:rPr>
                <w:rFonts w:ascii="Times New Roman" w:hAnsi="Times New Roman" w:cs="Times New Roman"/>
                <w:bCs/>
                <w:sz w:val="26"/>
              </w:rPr>
            </w:pPr>
            <w:r w:rsidRPr="00216559">
              <w:rPr>
                <w:rFonts w:ascii="Times New Roman" w:hAnsi="Times New Roman" w:cs="Times New Roman"/>
                <w:bCs/>
                <w:sz w:val="26"/>
              </w:rPr>
              <w:t>Salt &amp; iodine testing kit</w:t>
            </w:r>
          </w:p>
        </w:tc>
        <w:tc>
          <w:tcPr>
            <w:tcW w:w="1035" w:type="dxa"/>
          </w:tcPr>
          <w:p w:rsidR="002B1AC3" w:rsidRDefault="002B1AC3" w:rsidP="00216559"/>
        </w:tc>
        <w:tc>
          <w:tcPr>
            <w:tcW w:w="1020" w:type="dxa"/>
            <w:vMerge/>
          </w:tcPr>
          <w:p w:rsidR="002B1AC3" w:rsidRDefault="002B1AC3" w:rsidP="00216559"/>
        </w:tc>
        <w:tc>
          <w:tcPr>
            <w:tcW w:w="1272" w:type="dxa"/>
          </w:tcPr>
          <w:p w:rsidR="002B1AC3" w:rsidRDefault="002B1AC3" w:rsidP="00216559"/>
        </w:tc>
        <w:tc>
          <w:tcPr>
            <w:tcW w:w="711" w:type="dxa"/>
          </w:tcPr>
          <w:p w:rsidR="002B1AC3" w:rsidRDefault="002B1AC3" w:rsidP="00216559"/>
        </w:tc>
        <w:tc>
          <w:tcPr>
            <w:tcW w:w="1009" w:type="dxa"/>
          </w:tcPr>
          <w:p w:rsidR="002B1AC3" w:rsidRDefault="002B1AC3" w:rsidP="00216559"/>
        </w:tc>
        <w:tc>
          <w:tcPr>
            <w:tcW w:w="1030" w:type="dxa"/>
          </w:tcPr>
          <w:p w:rsidR="002B1AC3" w:rsidRDefault="002B1AC3" w:rsidP="00216559"/>
        </w:tc>
        <w:tc>
          <w:tcPr>
            <w:tcW w:w="1030" w:type="dxa"/>
          </w:tcPr>
          <w:p w:rsidR="002B1AC3" w:rsidRDefault="002B1AC3" w:rsidP="00216559"/>
        </w:tc>
      </w:tr>
      <w:tr w:rsidR="00592B94" w:rsidTr="002B1AC3">
        <w:tc>
          <w:tcPr>
            <w:tcW w:w="503" w:type="dxa"/>
          </w:tcPr>
          <w:p w:rsidR="00592B94" w:rsidRPr="00216559" w:rsidRDefault="00592B94" w:rsidP="00216559">
            <w:pPr>
              <w:spacing w:before="100" w:beforeAutospacing="1" w:after="100" w:afterAutospacing="1"/>
              <w:contextualSpacing/>
              <w:rPr>
                <w:rFonts w:ascii="Times New Roman" w:hAnsi="Times New Roman" w:cs="Times New Roman"/>
                <w:bCs/>
                <w:sz w:val="26"/>
              </w:rPr>
            </w:pPr>
            <w:r w:rsidRPr="00216559">
              <w:rPr>
                <w:rFonts w:ascii="Times New Roman" w:hAnsi="Times New Roman" w:cs="Times New Roman"/>
                <w:bCs/>
                <w:sz w:val="26"/>
              </w:rPr>
              <w:t>30</w:t>
            </w:r>
          </w:p>
        </w:tc>
        <w:tc>
          <w:tcPr>
            <w:tcW w:w="1632" w:type="dxa"/>
          </w:tcPr>
          <w:p w:rsidR="00592B94" w:rsidRPr="00216559" w:rsidRDefault="00592B94" w:rsidP="00216559">
            <w:pPr>
              <w:spacing w:before="100" w:beforeAutospacing="1" w:after="100" w:afterAutospacing="1"/>
              <w:contextualSpacing/>
              <w:jc w:val="both"/>
              <w:rPr>
                <w:rFonts w:ascii="Times New Roman" w:hAnsi="Times New Roman" w:cs="Times New Roman"/>
                <w:bCs/>
                <w:sz w:val="26"/>
              </w:rPr>
            </w:pPr>
            <w:r w:rsidRPr="008867ED">
              <w:rPr>
                <w:rFonts w:ascii="Times New Roman" w:hAnsi="Times New Roman" w:cs="Times New Roman"/>
                <w:bCs/>
                <w:sz w:val="26"/>
              </w:rPr>
              <w:t>CCTV Camera 16 Channel with solar power support</w:t>
            </w:r>
          </w:p>
        </w:tc>
        <w:tc>
          <w:tcPr>
            <w:tcW w:w="1035" w:type="dxa"/>
          </w:tcPr>
          <w:p w:rsidR="00592B94" w:rsidRDefault="00F96744" w:rsidP="00216559">
            <w:r>
              <w:t>2</w:t>
            </w:r>
          </w:p>
        </w:tc>
        <w:tc>
          <w:tcPr>
            <w:tcW w:w="1020" w:type="dxa"/>
          </w:tcPr>
          <w:p w:rsidR="00592B94" w:rsidRDefault="00592B94" w:rsidP="00216559">
            <w:r>
              <w:t>1,30000</w:t>
            </w:r>
          </w:p>
        </w:tc>
        <w:tc>
          <w:tcPr>
            <w:tcW w:w="1272" w:type="dxa"/>
          </w:tcPr>
          <w:p w:rsidR="00592B94" w:rsidRDefault="00592B94" w:rsidP="00216559"/>
        </w:tc>
        <w:tc>
          <w:tcPr>
            <w:tcW w:w="711" w:type="dxa"/>
          </w:tcPr>
          <w:p w:rsidR="00592B94" w:rsidRDefault="00592B94" w:rsidP="00216559"/>
        </w:tc>
        <w:tc>
          <w:tcPr>
            <w:tcW w:w="1009" w:type="dxa"/>
          </w:tcPr>
          <w:p w:rsidR="00592B94" w:rsidRDefault="00592B94" w:rsidP="00216559"/>
        </w:tc>
        <w:tc>
          <w:tcPr>
            <w:tcW w:w="1030" w:type="dxa"/>
          </w:tcPr>
          <w:p w:rsidR="00592B94" w:rsidRDefault="00592B94" w:rsidP="00216559"/>
        </w:tc>
        <w:tc>
          <w:tcPr>
            <w:tcW w:w="1030" w:type="dxa"/>
          </w:tcPr>
          <w:p w:rsidR="00592B94" w:rsidRDefault="00592B94" w:rsidP="00216559"/>
        </w:tc>
      </w:tr>
      <w:tr w:rsidR="00592B94" w:rsidTr="002B1AC3">
        <w:tc>
          <w:tcPr>
            <w:tcW w:w="503" w:type="dxa"/>
          </w:tcPr>
          <w:p w:rsidR="00592B94" w:rsidRPr="00216559" w:rsidRDefault="00592B94" w:rsidP="00216559">
            <w:pPr>
              <w:spacing w:before="100" w:beforeAutospacing="1" w:after="100" w:afterAutospacing="1"/>
              <w:contextualSpacing/>
              <w:rPr>
                <w:rFonts w:ascii="Times New Roman" w:hAnsi="Times New Roman" w:cs="Times New Roman"/>
                <w:bCs/>
                <w:sz w:val="26"/>
              </w:rPr>
            </w:pPr>
            <w:r w:rsidRPr="00216559">
              <w:rPr>
                <w:rFonts w:ascii="Times New Roman" w:hAnsi="Times New Roman" w:cs="Times New Roman"/>
                <w:bCs/>
                <w:sz w:val="26"/>
              </w:rPr>
              <w:t>31</w:t>
            </w:r>
          </w:p>
        </w:tc>
        <w:tc>
          <w:tcPr>
            <w:tcW w:w="1632" w:type="dxa"/>
          </w:tcPr>
          <w:p w:rsidR="00592B94" w:rsidRPr="00216559" w:rsidRDefault="00592B94" w:rsidP="00216559">
            <w:pPr>
              <w:spacing w:before="100" w:beforeAutospacing="1" w:after="100" w:afterAutospacing="1"/>
              <w:contextualSpacing/>
              <w:jc w:val="both"/>
              <w:rPr>
                <w:rFonts w:ascii="Times New Roman" w:hAnsi="Times New Roman" w:cs="Times New Roman"/>
                <w:bCs/>
                <w:sz w:val="26"/>
              </w:rPr>
            </w:pPr>
            <w:r w:rsidRPr="008867ED">
              <w:rPr>
                <w:rFonts w:ascii="Times New Roman" w:hAnsi="Times New Roman" w:cs="Times New Roman"/>
                <w:bCs/>
                <w:sz w:val="26"/>
              </w:rPr>
              <w:t>Compressor, frequency: 60Hz, working pressure: 7.5-13 bar, 380 Volt with accessories</w:t>
            </w:r>
          </w:p>
        </w:tc>
        <w:tc>
          <w:tcPr>
            <w:tcW w:w="1035" w:type="dxa"/>
          </w:tcPr>
          <w:p w:rsidR="00592B94" w:rsidRDefault="00F96744" w:rsidP="00216559">
            <w:r>
              <w:t>1</w:t>
            </w:r>
          </w:p>
        </w:tc>
        <w:tc>
          <w:tcPr>
            <w:tcW w:w="1020" w:type="dxa"/>
          </w:tcPr>
          <w:p w:rsidR="00592B94" w:rsidRDefault="00592B94" w:rsidP="00216559">
            <w:r>
              <w:t>2,50000</w:t>
            </w:r>
          </w:p>
        </w:tc>
        <w:tc>
          <w:tcPr>
            <w:tcW w:w="1272" w:type="dxa"/>
          </w:tcPr>
          <w:p w:rsidR="00592B94" w:rsidRDefault="00592B94" w:rsidP="00216559"/>
        </w:tc>
        <w:tc>
          <w:tcPr>
            <w:tcW w:w="711" w:type="dxa"/>
          </w:tcPr>
          <w:p w:rsidR="00592B94" w:rsidRDefault="00592B94" w:rsidP="00216559"/>
        </w:tc>
        <w:tc>
          <w:tcPr>
            <w:tcW w:w="1009" w:type="dxa"/>
          </w:tcPr>
          <w:p w:rsidR="00592B94" w:rsidRDefault="00592B94" w:rsidP="00216559"/>
        </w:tc>
        <w:tc>
          <w:tcPr>
            <w:tcW w:w="1030" w:type="dxa"/>
          </w:tcPr>
          <w:p w:rsidR="00592B94" w:rsidRDefault="00592B94" w:rsidP="00216559"/>
        </w:tc>
        <w:tc>
          <w:tcPr>
            <w:tcW w:w="1030" w:type="dxa"/>
          </w:tcPr>
          <w:p w:rsidR="00592B94" w:rsidRDefault="00592B94" w:rsidP="00216559"/>
        </w:tc>
      </w:tr>
      <w:tr w:rsidR="00592B94" w:rsidTr="002B1AC3">
        <w:tc>
          <w:tcPr>
            <w:tcW w:w="503" w:type="dxa"/>
          </w:tcPr>
          <w:p w:rsidR="00592B94" w:rsidRPr="00216559" w:rsidRDefault="00592B94" w:rsidP="00216559">
            <w:pPr>
              <w:spacing w:line="360" w:lineRule="auto"/>
              <w:rPr>
                <w:rFonts w:ascii="Times New Roman" w:hAnsi="Times New Roman" w:cs="Times New Roman"/>
                <w:bCs/>
                <w:sz w:val="26"/>
              </w:rPr>
            </w:pPr>
            <w:r w:rsidRPr="00216559">
              <w:rPr>
                <w:rFonts w:ascii="Times New Roman" w:hAnsi="Times New Roman" w:cs="Times New Roman"/>
                <w:bCs/>
                <w:sz w:val="26"/>
              </w:rPr>
              <w:t>32</w:t>
            </w:r>
          </w:p>
        </w:tc>
        <w:tc>
          <w:tcPr>
            <w:tcW w:w="1632" w:type="dxa"/>
          </w:tcPr>
          <w:p w:rsidR="00592B94" w:rsidRPr="008867ED" w:rsidRDefault="00592B94" w:rsidP="00216559">
            <w:pPr>
              <w:spacing w:before="100" w:beforeAutospacing="1" w:after="100" w:afterAutospacing="1"/>
              <w:contextualSpacing/>
              <w:jc w:val="both"/>
              <w:rPr>
                <w:rFonts w:ascii="Times New Roman" w:hAnsi="Times New Roman" w:cs="Times New Roman"/>
                <w:bCs/>
                <w:sz w:val="26"/>
              </w:rPr>
            </w:pPr>
            <w:r w:rsidRPr="008867ED">
              <w:rPr>
                <w:rFonts w:ascii="Times New Roman" w:hAnsi="Times New Roman" w:cs="Times New Roman"/>
                <w:bCs/>
                <w:sz w:val="26"/>
              </w:rPr>
              <w:t>Trolly Power operated</w:t>
            </w:r>
            <w:r>
              <w:rPr>
                <w:rFonts w:ascii="Times New Roman" w:hAnsi="Times New Roman" w:cs="Times New Roman"/>
                <w:bCs/>
                <w:sz w:val="26"/>
              </w:rPr>
              <w:t xml:space="preserve"> /</w:t>
            </w:r>
            <w:r w:rsidRPr="00174271">
              <w:rPr>
                <w:rFonts w:ascii="Times New Roman" w:hAnsi="Times New Roman" w:cs="Times New Roman"/>
                <w:bCs/>
                <w:color w:val="FF0000"/>
                <w:sz w:val="26"/>
              </w:rPr>
              <w:t xml:space="preserve"> Power tiller with trolley.</w:t>
            </w:r>
          </w:p>
          <w:p w:rsidR="00592B94" w:rsidRPr="00216559" w:rsidRDefault="00592B94" w:rsidP="00216559">
            <w:pPr>
              <w:spacing w:before="100" w:beforeAutospacing="1" w:after="100" w:afterAutospacing="1"/>
              <w:contextualSpacing/>
              <w:jc w:val="both"/>
              <w:rPr>
                <w:rFonts w:ascii="Times New Roman" w:hAnsi="Times New Roman" w:cs="Times New Roman"/>
                <w:bCs/>
                <w:sz w:val="26"/>
              </w:rPr>
            </w:pPr>
          </w:p>
        </w:tc>
        <w:tc>
          <w:tcPr>
            <w:tcW w:w="1035" w:type="dxa"/>
          </w:tcPr>
          <w:p w:rsidR="00592B94" w:rsidRDefault="00F96744" w:rsidP="00216559">
            <w:r>
              <w:t>2</w:t>
            </w:r>
          </w:p>
        </w:tc>
        <w:tc>
          <w:tcPr>
            <w:tcW w:w="1020" w:type="dxa"/>
          </w:tcPr>
          <w:p w:rsidR="00592B94" w:rsidRDefault="00592B94" w:rsidP="00216559">
            <w:r>
              <w:t>1,50000</w:t>
            </w:r>
          </w:p>
        </w:tc>
        <w:tc>
          <w:tcPr>
            <w:tcW w:w="1272" w:type="dxa"/>
          </w:tcPr>
          <w:p w:rsidR="00592B94" w:rsidRDefault="00592B94" w:rsidP="00216559"/>
        </w:tc>
        <w:tc>
          <w:tcPr>
            <w:tcW w:w="711" w:type="dxa"/>
          </w:tcPr>
          <w:p w:rsidR="00592B94" w:rsidRDefault="00592B94" w:rsidP="00216559"/>
        </w:tc>
        <w:tc>
          <w:tcPr>
            <w:tcW w:w="1009" w:type="dxa"/>
          </w:tcPr>
          <w:p w:rsidR="00592B94" w:rsidRDefault="00592B94" w:rsidP="00216559"/>
        </w:tc>
        <w:tc>
          <w:tcPr>
            <w:tcW w:w="1030" w:type="dxa"/>
          </w:tcPr>
          <w:p w:rsidR="00592B94" w:rsidRDefault="00592B94" w:rsidP="00216559"/>
        </w:tc>
        <w:tc>
          <w:tcPr>
            <w:tcW w:w="1030" w:type="dxa"/>
          </w:tcPr>
          <w:p w:rsidR="00592B94" w:rsidRDefault="00592B94" w:rsidP="00216559"/>
        </w:tc>
      </w:tr>
      <w:tr w:rsidR="00592B94" w:rsidTr="002B1AC3">
        <w:tc>
          <w:tcPr>
            <w:tcW w:w="503" w:type="dxa"/>
          </w:tcPr>
          <w:p w:rsidR="00592B94" w:rsidRPr="00216559" w:rsidRDefault="00592B94" w:rsidP="00216559">
            <w:pPr>
              <w:spacing w:before="100" w:beforeAutospacing="1" w:after="100" w:afterAutospacing="1"/>
              <w:contextualSpacing/>
              <w:rPr>
                <w:rFonts w:ascii="Times New Roman" w:hAnsi="Times New Roman" w:cs="Times New Roman"/>
                <w:bCs/>
                <w:sz w:val="26"/>
              </w:rPr>
            </w:pPr>
          </w:p>
        </w:tc>
        <w:tc>
          <w:tcPr>
            <w:tcW w:w="1632" w:type="dxa"/>
          </w:tcPr>
          <w:p w:rsidR="00592B94" w:rsidRPr="00216559" w:rsidRDefault="00592B94" w:rsidP="00216559">
            <w:pPr>
              <w:spacing w:before="100" w:beforeAutospacing="1" w:after="100" w:afterAutospacing="1"/>
              <w:contextualSpacing/>
              <w:jc w:val="both"/>
              <w:rPr>
                <w:rFonts w:ascii="Times New Roman" w:hAnsi="Times New Roman" w:cs="Times New Roman"/>
                <w:bCs/>
                <w:sz w:val="26"/>
              </w:rPr>
            </w:pPr>
            <w:r w:rsidRPr="008867ED">
              <w:rPr>
                <w:rFonts w:ascii="Times New Roman" w:hAnsi="Times New Roman" w:cs="Times New Roman"/>
                <w:bCs/>
                <w:sz w:val="26"/>
              </w:rPr>
              <w:t xml:space="preserve">Trolly Hand Operated </w:t>
            </w:r>
            <w:r>
              <w:rPr>
                <w:rFonts w:ascii="Times New Roman" w:hAnsi="Times New Roman" w:cs="Times New Roman"/>
                <w:bCs/>
                <w:sz w:val="26"/>
              </w:rPr>
              <w:t xml:space="preserve">/ </w:t>
            </w:r>
            <w:r>
              <w:rPr>
                <w:rFonts w:ascii="Times New Roman" w:hAnsi="Times New Roman" w:cs="Times New Roman"/>
                <w:bCs/>
                <w:color w:val="FF0000"/>
                <w:sz w:val="26"/>
              </w:rPr>
              <w:t>Wheel</w:t>
            </w:r>
            <w:r w:rsidRPr="009C575C">
              <w:rPr>
                <w:rFonts w:ascii="Times New Roman" w:hAnsi="Times New Roman" w:cs="Times New Roman"/>
                <w:bCs/>
                <w:color w:val="FF0000"/>
                <w:sz w:val="26"/>
              </w:rPr>
              <w:t xml:space="preserve"> barrow.</w:t>
            </w:r>
          </w:p>
        </w:tc>
        <w:tc>
          <w:tcPr>
            <w:tcW w:w="1035" w:type="dxa"/>
          </w:tcPr>
          <w:p w:rsidR="00592B94" w:rsidRDefault="00F96744" w:rsidP="00216559">
            <w:r>
              <w:t>2</w:t>
            </w:r>
          </w:p>
        </w:tc>
        <w:tc>
          <w:tcPr>
            <w:tcW w:w="1020" w:type="dxa"/>
          </w:tcPr>
          <w:p w:rsidR="00592B94" w:rsidRDefault="00592B94" w:rsidP="00216559">
            <w:r>
              <w:t>60,000</w:t>
            </w:r>
          </w:p>
        </w:tc>
        <w:tc>
          <w:tcPr>
            <w:tcW w:w="1272" w:type="dxa"/>
          </w:tcPr>
          <w:p w:rsidR="00592B94" w:rsidRDefault="00592B94" w:rsidP="00216559"/>
        </w:tc>
        <w:tc>
          <w:tcPr>
            <w:tcW w:w="711" w:type="dxa"/>
          </w:tcPr>
          <w:p w:rsidR="00592B94" w:rsidRDefault="00592B94" w:rsidP="00216559"/>
        </w:tc>
        <w:tc>
          <w:tcPr>
            <w:tcW w:w="1009" w:type="dxa"/>
          </w:tcPr>
          <w:p w:rsidR="00592B94" w:rsidRDefault="00592B94" w:rsidP="00216559"/>
        </w:tc>
        <w:tc>
          <w:tcPr>
            <w:tcW w:w="1030" w:type="dxa"/>
          </w:tcPr>
          <w:p w:rsidR="00592B94" w:rsidRDefault="00592B94" w:rsidP="00216559"/>
        </w:tc>
        <w:tc>
          <w:tcPr>
            <w:tcW w:w="1030" w:type="dxa"/>
          </w:tcPr>
          <w:p w:rsidR="00592B94" w:rsidRDefault="00592B94" w:rsidP="00216559"/>
        </w:tc>
      </w:tr>
    </w:tbl>
    <w:p w:rsidR="00216559" w:rsidRPr="008867ED" w:rsidRDefault="00216559">
      <w:pPr>
        <w:spacing w:after="0" w:line="240" w:lineRule="auto"/>
        <w:ind w:right="635"/>
        <w:jc w:val="both"/>
        <w:rPr>
          <w:rFonts w:ascii="Times New Roman" w:eastAsia="Bookman Old Style" w:hAnsi="Times New Roman" w:cs="Times New Roman"/>
          <w:sz w:val="24"/>
          <w:szCs w:val="24"/>
        </w:rPr>
      </w:pPr>
    </w:p>
    <w:p w:rsidR="00D339EF" w:rsidRPr="008867ED" w:rsidRDefault="00D339EF">
      <w:pPr>
        <w:spacing w:after="0" w:line="240" w:lineRule="auto"/>
        <w:ind w:right="635"/>
        <w:jc w:val="both"/>
        <w:rPr>
          <w:rFonts w:ascii="Times New Roman" w:eastAsia="Bookman Old Style" w:hAnsi="Times New Roman" w:cs="Times New Roman"/>
          <w:sz w:val="24"/>
          <w:szCs w:val="24"/>
        </w:rPr>
      </w:pPr>
    </w:p>
    <w:p w:rsidR="00D339EF" w:rsidRPr="008867ED" w:rsidRDefault="00D339EF">
      <w:pPr>
        <w:spacing w:after="0" w:line="240" w:lineRule="auto"/>
        <w:ind w:right="635"/>
        <w:jc w:val="both"/>
        <w:rPr>
          <w:rFonts w:ascii="Times New Roman" w:eastAsia="Bookman Old Style" w:hAnsi="Times New Roman" w:cs="Times New Roman"/>
          <w:sz w:val="24"/>
          <w:szCs w:val="24"/>
        </w:rPr>
      </w:pPr>
    </w:p>
    <w:p w:rsidR="00EF512E" w:rsidRPr="008867ED" w:rsidRDefault="00EF512E">
      <w:pPr>
        <w:spacing w:after="0" w:line="240" w:lineRule="auto"/>
        <w:ind w:right="635"/>
        <w:jc w:val="both"/>
        <w:rPr>
          <w:rFonts w:ascii="Times New Roman" w:eastAsia="Bookman Old Style" w:hAnsi="Times New Roman" w:cs="Times New Roman"/>
          <w:sz w:val="24"/>
          <w:szCs w:val="24"/>
        </w:rPr>
      </w:pPr>
    </w:p>
    <w:p w:rsidR="002D69E9" w:rsidRPr="008867ED" w:rsidRDefault="00B95DEF">
      <w:pPr>
        <w:spacing w:after="0" w:line="240" w:lineRule="auto"/>
        <w:ind w:right="635"/>
        <w:jc w:val="both"/>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 Place:  </w:t>
      </w:r>
    </w:p>
    <w:p w:rsidR="002D69E9" w:rsidRPr="008867ED" w:rsidRDefault="00B95DEF">
      <w:pPr>
        <w:spacing w:after="0" w:line="240" w:lineRule="auto"/>
        <w:ind w:right="635"/>
        <w:jc w:val="both"/>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                                          Signature of Authorized person:</w:t>
      </w:r>
    </w:p>
    <w:p w:rsidR="002D69E9" w:rsidRPr="008867ED" w:rsidRDefault="002D69E9">
      <w:pPr>
        <w:spacing w:after="0" w:line="240" w:lineRule="auto"/>
        <w:ind w:right="635"/>
        <w:jc w:val="both"/>
        <w:rPr>
          <w:rFonts w:ascii="Times New Roman" w:eastAsia="Bookman Old Style" w:hAnsi="Times New Roman" w:cs="Times New Roman"/>
          <w:sz w:val="24"/>
          <w:szCs w:val="24"/>
        </w:rPr>
      </w:pPr>
    </w:p>
    <w:p w:rsidR="002D69E9" w:rsidRPr="008867ED" w:rsidRDefault="00B95DEF">
      <w:pPr>
        <w:spacing w:after="0" w:line="240" w:lineRule="auto"/>
        <w:ind w:right="635"/>
        <w:jc w:val="both"/>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Name</w:t>
      </w:r>
    </w:p>
    <w:p w:rsidR="002D69E9" w:rsidRPr="008867ED" w:rsidRDefault="00B95DEF">
      <w:pPr>
        <w:tabs>
          <w:tab w:val="left" w:pos="567"/>
        </w:tabs>
        <w:spacing w:after="0" w:line="240" w:lineRule="auto"/>
        <w:ind w:left="360"/>
        <w:jc w:val="both"/>
        <w:rPr>
          <w:rFonts w:ascii="Times New Roman" w:hAnsi="Times New Roman" w:cs="Times New Roman"/>
        </w:rPr>
      </w:pPr>
      <w:r w:rsidRPr="008867ED">
        <w:rPr>
          <w:rFonts w:ascii="Times New Roman" w:eastAsia="Bookman Old Style" w:hAnsi="Times New Roman" w:cs="Times New Roman"/>
          <w:sz w:val="24"/>
          <w:szCs w:val="24"/>
        </w:rPr>
        <w:t> </w:t>
      </w:r>
    </w:p>
    <w:p w:rsidR="002D69E9" w:rsidRPr="008867ED" w:rsidRDefault="00B95DEF">
      <w:pPr>
        <w:spacing w:after="0" w:line="240" w:lineRule="auto"/>
        <w:jc w:val="both"/>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Date:</w:t>
      </w:r>
    </w:p>
    <w:p w:rsidR="002D69E9" w:rsidRPr="008867ED" w:rsidRDefault="00B95DEF">
      <w:pPr>
        <w:spacing w:after="0" w:line="240" w:lineRule="auto"/>
        <w:jc w:val="both"/>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                                         Designation</w:t>
      </w:r>
    </w:p>
    <w:p w:rsidR="002D69E9" w:rsidRPr="008867ED" w:rsidRDefault="002D69E9">
      <w:pPr>
        <w:spacing w:after="0" w:line="240" w:lineRule="auto"/>
        <w:jc w:val="both"/>
        <w:rPr>
          <w:rFonts w:ascii="Times New Roman" w:eastAsia="Bookman Old Style" w:hAnsi="Times New Roman" w:cs="Times New Roman"/>
          <w:sz w:val="24"/>
          <w:szCs w:val="24"/>
        </w:rPr>
      </w:pPr>
    </w:p>
    <w:p w:rsidR="002D69E9" w:rsidRPr="008867ED" w:rsidRDefault="002D69E9">
      <w:pPr>
        <w:tabs>
          <w:tab w:val="left" w:pos="567"/>
        </w:tabs>
        <w:spacing w:after="0" w:line="240" w:lineRule="auto"/>
        <w:ind w:left="360"/>
        <w:rPr>
          <w:rFonts w:ascii="Times New Roman" w:eastAsia="Bookman Old Style" w:hAnsi="Times New Roman" w:cs="Times New Roman"/>
          <w:sz w:val="24"/>
          <w:szCs w:val="24"/>
        </w:rPr>
      </w:pPr>
    </w:p>
    <w:p w:rsidR="002D69E9" w:rsidRPr="008867ED" w:rsidRDefault="00B95DEF">
      <w:pPr>
        <w:tabs>
          <w:tab w:val="left" w:pos="567"/>
        </w:tabs>
        <w:spacing w:after="0" w:line="240" w:lineRule="auto"/>
        <w:rPr>
          <w:rFonts w:ascii="Times New Roman" w:eastAsia="Bookman Old Style" w:hAnsi="Times New Roman" w:cs="Times New Roman"/>
          <w:sz w:val="24"/>
          <w:szCs w:val="24"/>
        </w:rPr>
      </w:pPr>
      <w:r w:rsidRPr="008867ED">
        <w:rPr>
          <w:rFonts w:ascii="Times New Roman" w:eastAsia="Bookman Old Style" w:hAnsi="Times New Roman" w:cs="Times New Roman"/>
          <w:sz w:val="24"/>
          <w:szCs w:val="24"/>
        </w:rPr>
        <w:t>Seal</w:t>
      </w:r>
    </w:p>
    <w:p w:rsidR="002D69E9" w:rsidRPr="008867ED" w:rsidRDefault="002D69E9">
      <w:pPr>
        <w:tabs>
          <w:tab w:val="left" w:pos="567"/>
        </w:tabs>
        <w:spacing w:after="0" w:line="240" w:lineRule="auto"/>
        <w:rPr>
          <w:rFonts w:ascii="Times New Roman" w:eastAsia="Bookman Old Style" w:hAnsi="Times New Roman" w:cs="Times New Roman"/>
          <w:sz w:val="24"/>
          <w:szCs w:val="24"/>
        </w:rPr>
      </w:pPr>
    </w:p>
    <w:p w:rsidR="002D69E9" w:rsidRPr="008867ED" w:rsidRDefault="002D69E9">
      <w:pPr>
        <w:tabs>
          <w:tab w:val="left" w:pos="567"/>
        </w:tabs>
        <w:spacing w:after="0" w:line="240" w:lineRule="auto"/>
        <w:jc w:val="right"/>
        <w:rPr>
          <w:rFonts w:ascii="Times New Roman" w:eastAsia="Bookman Old Style" w:hAnsi="Times New Roman" w:cs="Times New Roman"/>
          <w:b/>
          <w:sz w:val="24"/>
          <w:szCs w:val="24"/>
          <w:u w:val="single"/>
        </w:rPr>
      </w:pPr>
    </w:p>
    <w:p w:rsidR="002D69E9" w:rsidRPr="008867ED" w:rsidRDefault="00B95DEF" w:rsidP="00B766C3">
      <w:pPr>
        <w:tabs>
          <w:tab w:val="left" w:pos="567"/>
        </w:tabs>
        <w:spacing w:after="0" w:line="240" w:lineRule="auto"/>
        <w:ind w:right="635"/>
        <w:jc w:val="both"/>
        <w:rPr>
          <w:rFonts w:ascii="Times New Roman" w:hAnsi="Times New Roman" w:cs="Times New Roman"/>
        </w:rPr>
      </w:pPr>
      <w:r w:rsidRPr="008867ED">
        <w:rPr>
          <w:rFonts w:ascii="Times New Roman" w:eastAsia="Bookman Old Style" w:hAnsi="Times New Roman" w:cs="Times New Roman"/>
          <w:b/>
          <w:sz w:val="24"/>
          <w:szCs w:val="24"/>
        </w:rPr>
        <w:t>Note:</w:t>
      </w:r>
      <w:r w:rsidRPr="008867ED">
        <w:rPr>
          <w:rFonts w:ascii="Times New Roman" w:eastAsia="Bookman Old Style" w:hAnsi="Times New Roman" w:cs="Times New Roman"/>
          <w:sz w:val="24"/>
          <w:szCs w:val="24"/>
        </w:rPr>
        <w:t xml:space="preserve"> While submitting the offer and quoting cost; the agency has to take into consideration the specification, guidelines, details of machines and equipment with tender form, terms &amp; conditions and various clauses of the draft agreement. Since this is a fixed price contract and therefore, price quotation shall include inter-alia direct and indirect wages, overheads, cost of transport at CFC , and cost of items.</w:t>
      </w:r>
    </w:p>
    <w:sectPr w:rsidR="002D69E9" w:rsidRPr="008867ED" w:rsidSect="00B16406">
      <w:headerReference w:type="default" r:id="rId10"/>
      <w:pgSz w:w="11906" w:h="16838"/>
      <w:pgMar w:top="1440" w:right="1440" w:bottom="1440" w:left="1440" w:header="567" w:footer="567"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AAB" w:rsidRDefault="00682AAB">
      <w:pPr>
        <w:spacing w:after="0" w:line="240" w:lineRule="auto"/>
      </w:pPr>
      <w:r>
        <w:separator/>
      </w:r>
    </w:p>
  </w:endnote>
  <w:endnote w:type="continuationSeparator" w:id="1">
    <w:p w:rsidR="00682AAB" w:rsidRDefault="00682A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AAB" w:rsidRDefault="00682AAB">
      <w:pPr>
        <w:spacing w:after="0" w:line="240" w:lineRule="auto"/>
      </w:pPr>
      <w:r>
        <w:separator/>
      </w:r>
    </w:p>
  </w:footnote>
  <w:footnote w:type="continuationSeparator" w:id="1">
    <w:p w:rsidR="00682AAB" w:rsidRDefault="00682A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914" w:rsidRDefault="00373914">
    <w:pPr>
      <w:pBdr>
        <w:top w:val="nil"/>
        <w:left w:val="nil"/>
        <w:bottom w:val="nil"/>
        <w:right w:val="nil"/>
        <w:between w:val="nil"/>
      </w:pBdr>
      <w:tabs>
        <w:tab w:val="center" w:pos="4513"/>
        <w:tab w:val="right" w:pos="9026"/>
      </w:tabs>
      <w:spacing w:after="0" w:line="240" w:lineRule="auto"/>
      <w:rPr>
        <w:color w:val="000000"/>
      </w:rPr>
    </w:pPr>
    <w:r w:rsidRPr="00280532">
      <w:rPr>
        <w:noProof/>
        <w:lang w:val="en-US" w:eastAsia="en-US" w:bidi="mr-IN"/>
      </w:rPr>
      <w:pict>
        <v:rect id="Rectangle 1" o:spid="_x0000_s2049" style="position:absolute;margin-left:0;margin-top:0;width:40.2pt;height:171.9pt;z-index:251658240;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" o:allowincell="f" filled="f" stroked="f">
          <v:textbox style="layout-flow:vertical;mso-layout-flow-alt:bottom-to-top;mso-fit-shape-to-text:t">
            <w:txbxContent>
              <w:p w:rsidR="00373914" w:rsidRDefault="00373914">
                <w:pPr>
                  <w:rPr>
                    <w:rFonts w:asciiTheme="majorHAnsi" w:eastAsiaTheme="majorEastAsia" w:hAnsiTheme="majorHAnsi" w:cstheme="majorBidi"/>
                    <w:sz w:val="44"/>
                    <w:szCs w:val="44"/>
                  </w:rPr>
                </w:pPr>
                <w:r>
                  <w:rPr>
                    <w:rFonts w:asciiTheme="majorHAnsi" w:eastAsiaTheme="majorEastAsia" w:hAnsiTheme="majorHAnsi" w:cstheme="majorBidi"/>
                  </w:rPr>
                  <w:t>Page</w:t>
                </w:r>
                <w:r w:rsidRPr="00280532">
                  <w:rPr>
                    <w:rFonts w:eastAsiaTheme="minorEastAsia"/>
                  </w:rPr>
                  <w:fldChar w:fldCharType="begin"/>
                </w:r>
                <w:r>
                  <w:instrText xml:space="preserve"> PAGE    \* MERGEFORMAT </w:instrText>
                </w:r>
                <w:r w:rsidRPr="00280532">
                  <w:rPr>
                    <w:rFonts w:eastAsiaTheme="minorEastAsia"/>
                  </w:rPr>
                  <w:fldChar w:fldCharType="separate"/>
                </w:r>
                <w:r w:rsidR="00682AAB" w:rsidRPr="00682AAB">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175C4"/>
    <w:multiLevelType w:val="multilevel"/>
    <w:tmpl w:val="51E88C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5F7305"/>
    <w:multiLevelType w:val="multilevel"/>
    <w:tmpl w:val="933289D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A25C89"/>
    <w:multiLevelType w:val="multilevel"/>
    <w:tmpl w:val="8A380E5E"/>
    <w:lvl w:ilvl="0">
      <w:start w:val="1"/>
      <w:numFmt w:val="decimal"/>
      <w:lvlText w:val="%1."/>
      <w:lvlJc w:val="left"/>
      <w:pPr>
        <w:ind w:left="928"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76331FB"/>
    <w:multiLevelType w:val="multilevel"/>
    <w:tmpl w:val="2E26B40A"/>
    <w:lvl w:ilvl="0">
      <w:start w:val="1"/>
      <w:numFmt w:val="lowerRoman"/>
      <w:lvlText w:val="(%1)"/>
      <w:lvlJc w:val="left"/>
      <w:pPr>
        <w:ind w:left="540" w:hanging="360"/>
      </w:pPr>
      <w:rPr>
        <w:rFonts w:ascii="Times New Roman" w:eastAsia="Times New Roman" w:hAnsi="Times New Roman" w:cs="Times New Roman"/>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nsid w:val="2E3609F6"/>
    <w:multiLevelType w:val="multilevel"/>
    <w:tmpl w:val="85E061D8"/>
    <w:lvl w:ilvl="0">
      <w:start w:val="6"/>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5A13A68"/>
    <w:multiLevelType w:val="multilevel"/>
    <w:tmpl w:val="D04454BC"/>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savePreviewPicture/>
  <w:hdrShapeDefaults>
    <o:shapedefaults v:ext="edit" spidmax="4098"/>
    <o:shapelayout v:ext="edit">
      <o:idmap v:ext="edit" data="2"/>
    </o:shapelayout>
  </w:hdrShapeDefaults>
  <w:footnotePr>
    <w:footnote w:id="0"/>
    <w:footnote w:id="1"/>
  </w:footnotePr>
  <w:endnotePr>
    <w:endnote w:id="0"/>
    <w:endnote w:id="1"/>
  </w:endnotePr>
  <w:compat/>
  <w:rsids>
    <w:rsidRoot w:val="002D69E9"/>
    <w:rsid w:val="00000BF1"/>
    <w:rsid w:val="000346D6"/>
    <w:rsid w:val="00064B56"/>
    <w:rsid w:val="00072D40"/>
    <w:rsid w:val="00075012"/>
    <w:rsid w:val="00077FA4"/>
    <w:rsid w:val="000A06FC"/>
    <w:rsid w:val="00117C30"/>
    <w:rsid w:val="0012103C"/>
    <w:rsid w:val="00141E97"/>
    <w:rsid w:val="00146F20"/>
    <w:rsid w:val="001515F6"/>
    <w:rsid w:val="00173DC1"/>
    <w:rsid w:val="00174271"/>
    <w:rsid w:val="001D4C79"/>
    <w:rsid w:val="002042CB"/>
    <w:rsid w:val="00216559"/>
    <w:rsid w:val="00273063"/>
    <w:rsid w:val="00280532"/>
    <w:rsid w:val="00281240"/>
    <w:rsid w:val="002B1AC3"/>
    <w:rsid w:val="002D69E9"/>
    <w:rsid w:val="00320EC2"/>
    <w:rsid w:val="00325F70"/>
    <w:rsid w:val="0032750E"/>
    <w:rsid w:val="003438F3"/>
    <w:rsid w:val="003555D7"/>
    <w:rsid w:val="00362525"/>
    <w:rsid w:val="00373914"/>
    <w:rsid w:val="003973DF"/>
    <w:rsid w:val="003A54B0"/>
    <w:rsid w:val="003F3F55"/>
    <w:rsid w:val="00405B70"/>
    <w:rsid w:val="00423A24"/>
    <w:rsid w:val="004347EC"/>
    <w:rsid w:val="004A0402"/>
    <w:rsid w:val="004A478F"/>
    <w:rsid w:val="004A6AF0"/>
    <w:rsid w:val="004B72BE"/>
    <w:rsid w:val="004D5426"/>
    <w:rsid w:val="004E6681"/>
    <w:rsid w:val="00502DF2"/>
    <w:rsid w:val="00531BAA"/>
    <w:rsid w:val="0053411B"/>
    <w:rsid w:val="005453F3"/>
    <w:rsid w:val="00592B94"/>
    <w:rsid w:val="005A17C8"/>
    <w:rsid w:val="005A408A"/>
    <w:rsid w:val="005A5FC4"/>
    <w:rsid w:val="005E367E"/>
    <w:rsid w:val="0060543B"/>
    <w:rsid w:val="006149FA"/>
    <w:rsid w:val="00625C79"/>
    <w:rsid w:val="00631631"/>
    <w:rsid w:val="00644D44"/>
    <w:rsid w:val="0066562F"/>
    <w:rsid w:val="006742EC"/>
    <w:rsid w:val="0067546B"/>
    <w:rsid w:val="00682AAB"/>
    <w:rsid w:val="006938E5"/>
    <w:rsid w:val="006D0332"/>
    <w:rsid w:val="006D3562"/>
    <w:rsid w:val="006D6E4F"/>
    <w:rsid w:val="00716C7C"/>
    <w:rsid w:val="007664E1"/>
    <w:rsid w:val="0077057F"/>
    <w:rsid w:val="007977D8"/>
    <w:rsid w:val="007A2014"/>
    <w:rsid w:val="007C58E4"/>
    <w:rsid w:val="007D600D"/>
    <w:rsid w:val="007D60D8"/>
    <w:rsid w:val="007E2F6B"/>
    <w:rsid w:val="007E77A2"/>
    <w:rsid w:val="00827B87"/>
    <w:rsid w:val="00834A7E"/>
    <w:rsid w:val="0085379E"/>
    <w:rsid w:val="00864D25"/>
    <w:rsid w:val="008867ED"/>
    <w:rsid w:val="008A2F19"/>
    <w:rsid w:val="008A5895"/>
    <w:rsid w:val="008B3AD9"/>
    <w:rsid w:val="008B3BF0"/>
    <w:rsid w:val="00901289"/>
    <w:rsid w:val="00916D27"/>
    <w:rsid w:val="00950A74"/>
    <w:rsid w:val="009A530B"/>
    <w:rsid w:val="009B34F0"/>
    <w:rsid w:val="009C10A2"/>
    <w:rsid w:val="009C4B2C"/>
    <w:rsid w:val="009C575C"/>
    <w:rsid w:val="009D3FFB"/>
    <w:rsid w:val="00A4755E"/>
    <w:rsid w:val="00A50375"/>
    <w:rsid w:val="00A64B2E"/>
    <w:rsid w:val="00AA4446"/>
    <w:rsid w:val="00AA4FDC"/>
    <w:rsid w:val="00AC2E7A"/>
    <w:rsid w:val="00AC31A0"/>
    <w:rsid w:val="00AD0B00"/>
    <w:rsid w:val="00AE7539"/>
    <w:rsid w:val="00B16406"/>
    <w:rsid w:val="00B3411A"/>
    <w:rsid w:val="00B545CA"/>
    <w:rsid w:val="00B766C3"/>
    <w:rsid w:val="00B9047E"/>
    <w:rsid w:val="00B95DEF"/>
    <w:rsid w:val="00BB1BFD"/>
    <w:rsid w:val="00BD654E"/>
    <w:rsid w:val="00BD6AA9"/>
    <w:rsid w:val="00BE631C"/>
    <w:rsid w:val="00BF06FD"/>
    <w:rsid w:val="00BF1806"/>
    <w:rsid w:val="00C13A39"/>
    <w:rsid w:val="00C20A0C"/>
    <w:rsid w:val="00C44065"/>
    <w:rsid w:val="00C62653"/>
    <w:rsid w:val="00C657F0"/>
    <w:rsid w:val="00C7116E"/>
    <w:rsid w:val="00C82547"/>
    <w:rsid w:val="00C94251"/>
    <w:rsid w:val="00CB04F7"/>
    <w:rsid w:val="00D000A9"/>
    <w:rsid w:val="00D21896"/>
    <w:rsid w:val="00D339EF"/>
    <w:rsid w:val="00D54212"/>
    <w:rsid w:val="00D54D3D"/>
    <w:rsid w:val="00D607D6"/>
    <w:rsid w:val="00D717B6"/>
    <w:rsid w:val="00DA2BE8"/>
    <w:rsid w:val="00DB319C"/>
    <w:rsid w:val="00DC7502"/>
    <w:rsid w:val="00DE55DF"/>
    <w:rsid w:val="00DF2471"/>
    <w:rsid w:val="00DF703C"/>
    <w:rsid w:val="00E0009D"/>
    <w:rsid w:val="00E15491"/>
    <w:rsid w:val="00E604B0"/>
    <w:rsid w:val="00E87FBB"/>
    <w:rsid w:val="00E93F02"/>
    <w:rsid w:val="00EA1E74"/>
    <w:rsid w:val="00EB5748"/>
    <w:rsid w:val="00EE1016"/>
    <w:rsid w:val="00EE65BA"/>
    <w:rsid w:val="00EF3B71"/>
    <w:rsid w:val="00EF512E"/>
    <w:rsid w:val="00F144BD"/>
    <w:rsid w:val="00F37F44"/>
    <w:rsid w:val="00F77CF0"/>
    <w:rsid w:val="00F94D46"/>
    <w:rsid w:val="00F96744"/>
    <w:rsid w:val="00FB2A32"/>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5F6"/>
  </w:style>
  <w:style w:type="paragraph" w:styleId="Heading1">
    <w:name w:val="heading 1"/>
    <w:basedOn w:val="Normal"/>
    <w:next w:val="Normal"/>
    <w:uiPriority w:val="9"/>
    <w:qFormat/>
    <w:rsid w:val="001515F6"/>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1515F6"/>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515F6"/>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1515F6"/>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1515F6"/>
    <w:pPr>
      <w:keepNext/>
      <w:keepLines/>
      <w:spacing w:before="220" w:after="40"/>
      <w:outlineLvl w:val="4"/>
    </w:pPr>
    <w:rPr>
      <w:b/>
    </w:rPr>
  </w:style>
  <w:style w:type="paragraph" w:styleId="Heading6">
    <w:name w:val="heading 6"/>
    <w:basedOn w:val="Normal"/>
    <w:next w:val="Normal"/>
    <w:uiPriority w:val="9"/>
    <w:semiHidden/>
    <w:unhideWhenUsed/>
    <w:qFormat/>
    <w:rsid w:val="001515F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515F6"/>
    <w:pPr>
      <w:keepNext/>
      <w:keepLines/>
      <w:spacing w:before="480" w:after="120"/>
    </w:pPr>
    <w:rPr>
      <w:b/>
      <w:sz w:val="72"/>
      <w:szCs w:val="72"/>
    </w:rPr>
  </w:style>
  <w:style w:type="paragraph" w:styleId="Subtitle">
    <w:name w:val="Subtitle"/>
    <w:basedOn w:val="Normal"/>
    <w:next w:val="Normal"/>
    <w:uiPriority w:val="11"/>
    <w:qFormat/>
    <w:rsid w:val="001515F6"/>
    <w:pPr>
      <w:keepNext/>
      <w:keepLines/>
      <w:spacing w:before="360" w:after="80"/>
    </w:pPr>
    <w:rPr>
      <w:rFonts w:ascii="Georgia" w:eastAsia="Georgia" w:hAnsi="Georgia" w:cs="Georgia"/>
      <w:i/>
      <w:color w:val="666666"/>
      <w:sz w:val="48"/>
      <w:szCs w:val="48"/>
    </w:rPr>
  </w:style>
  <w:style w:type="table" w:customStyle="1" w:styleId="a">
    <w:basedOn w:val="TableNormal"/>
    <w:rsid w:val="001515F6"/>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1515F6"/>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1515F6"/>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1515F6"/>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1515F6"/>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1515F6"/>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1515F6"/>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1515F6"/>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1515F6"/>
    <w:tblPr>
      <w:tblStyleRowBandSize w:val="1"/>
      <w:tblStyleColBandSize w:val="1"/>
      <w:tblInd w:w="0" w:type="dxa"/>
      <w:tblCellMar>
        <w:top w:w="0" w:type="dxa"/>
        <w:left w:w="115" w:type="dxa"/>
        <w:bottom w:w="0" w:type="dxa"/>
        <w:right w:w="115" w:type="dxa"/>
      </w:tblCellMar>
    </w:tblPr>
  </w:style>
  <w:style w:type="table" w:customStyle="1" w:styleId="a8">
    <w:basedOn w:val="TableNormal"/>
    <w:rsid w:val="001515F6"/>
    <w:tblPr>
      <w:tblStyleRowBandSize w:val="1"/>
      <w:tblStyleColBandSize w:val="1"/>
      <w:tblInd w:w="0" w:type="dxa"/>
      <w:tblCellMar>
        <w:top w:w="0" w:type="dxa"/>
        <w:left w:w="115" w:type="dxa"/>
        <w:bottom w:w="0" w:type="dxa"/>
        <w:right w:w="115" w:type="dxa"/>
      </w:tblCellMar>
    </w:tblPr>
  </w:style>
  <w:style w:type="table" w:customStyle="1" w:styleId="a9">
    <w:basedOn w:val="TableNormal"/>
    <w:rsid w:val="001515F6"/>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C13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A39"/>
    <w:rPr>
      <w:rFonts w:ascii="Tahoma" w:hAnsi="Tahoma" w:cs="Tahoma"/>
      <w:sz w:val="16"/>
      <w:szCs w:val="16"/>
    </w:rPr>
  </w:style>
  <w:style w:type="character" w:styleId="Hyperlink">
    <w:name w:val="Hyperlink"/>
    <w:basedOn w:val="DefaultParagraphFont"/>
    <w:uiPriority w:val="99"/>
    <w:unhideWhenUsed/>
    <w:rsid w:val="00DF2471"/>
    <w:rPr>
      <w:color w:val="0000FF" w:themeColor="hyperlink"/>
      <w:u w:val="single"/>
    </w:rPr>
  </w:style>
  <w:style w:type="paragraph" w:styleId="ListParagraph">
    <w:name w:val="List Paragraph"/>
    <w:basedOn w:val="Normal"/>
    <w:uiPriority w:val="34"/>
    <w:qFormat/>
    <w:rsid w:val="00DF2471"/>
    <w:pPr>
      <w:ind w:left="720"/>
      <w:contextualSpacing/>
    </w:pPr>
  </w:style>
  <w:style w:type="table" w:styleId="TableGrid">
    <w:name w:val="Table Grid"/>
    <w:basedOn w:val="TableNormal"/>
    <w:uiPriority w:val="39"/>
    <w:rsid w:val="00216559"/>
    <w:pPr>
      <w:spacing w:after="0" w:line="240" w:lineRule="auto"/>
    </w:pPr>
    <w:rPr>
      <w:rFonts w:asciiTheme="minorHAnsi" w:eastAsiaTheme="minorHAnsi" w:hAnsiTheme="minorHAnsi" w:cstheme="minorBid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C10A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C10A2"/>
  </w:style>
  <w:style w:type="paragraph" w:styleId="Footer">
    <w:name w:val="footer"/>
    <w:basedOn w:val="Normal"/>
    <w:link w:val="FooterChar"/>
    <w:uiPriority w:val="99"/>
    <w:semiHidden/>
    <w:unhideWhenUsed/>
    <w:rsid w:val="009C10A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C10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vkhingol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28</Pages>
  <Words>6386</Words>
  <Characters>36401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Shelke</dc:creator>
  <cp:lastModifiedBy>Shelke</cp:lastModifiedBy>
  <cp:revision>103</cp:revision>
  <cp:lastPrinted>2022-01-19T08:32:00Z</cp:lastPrinted>
  <dcterms:created xsi:type="dcterms:W3CDTF">2022-01-25T09:18:00Z</dcterms:created>
  <dcterms:modified xsi:type="dcterms:W3CDTF">2023-02-02T09:04:00Z</dcterms:modified>
</cp:coreProperties>
</file>